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5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104"/>
        <w:gridCol w:w="6"/>
        <w:gridCol w:w="132"/>
        <w:gridCol w:w="483"/>
        <w:gridCol w:w="91"/>
        <w:gridCol w:w="75"/>
        <w:gridCol w:w="1157"/>
        <w:gridCol w:w="226"/>
        <w:gridCol w:w="288"/>
        <w:gridCol w:w="945"/>
        <w:gridCol w:w="517"/>
        <w:gridCol w:w="294"/>
        <w:gridCol w:w="665"/>
        <w:gridCol w:w="363"/>
        <w:gridCol w:w="537"/>
        <w:gridCol w:w="1214"/>
        <w:gridCol w:w="8"/>
      </w:tblGrid>
      <w:tr w:rsidR="0029139C" w:rsidRPr="002C4AAA" w14:paraId="06DE113E" w14:textId="77777777" w:rsidTr="006F72DE">
        <w:trPr>
          <w:gridAfter w:val="1"/>
          <w:wAfter w:w="8" w:type="dxa"/>
          <w:cantSplit/>
        </w:trPr>
        <w:tc>
          <w:tcPr>
            <w:tcW w:w="3104" w:type="dxa"/>
            <w:noWrap/>
          </w:tcPr>
          <w:p w14:paraId="31CBF1A6" w14:textId="77777777" w:rsidR="0029139C" w:rsidRPr="002C4AAA" w:rsidRDefault="0029139C">
            <w:pPr>
              <w:pStyle w:val="normalbody"/>
              <w:spacing w:after="60"/>
              <w:jc w:val="center"/>
              <w:rPr>
                <w:i/>
                <w:iCs/>
                <w:lang w:val="fr-CA"/>
              </w:rPr>
            </w:pPr>
            <w:r w:rsidRPr="002C4AAA">
              <w:rPr>
                <w:i/>
                <w:iCs/>
                <w:lang w:val="fr-CA"/>
              </w:rPr>
              <w:t>ONTARIO</w:t>
            </w:r>
          </w:p>
        </w:tc>
        <w:tc>
          <w:tcPr>
            <w:tcW w:w="6993" w:type="dxa"/>
            <w:gridSpan w:val="15"/>
          </w:tcPr>
          <w:p w14:paraId="78022F50" w14:textId="77777777" w:rsidR="0029139C" w:rsidRPr="002C4AAA" w:rsidRDefault="0029139C">
            <w:pPr>
              <w:pStyle w:val="normalbody"/>
              <w:spacing w:after="60"/>
              <w:jc w:val="center"/>
              <w:rPr>
                <w:i/>
                <w:iCs/>
                <w:lang w:val="fr-CA"/>
              </w:rPr>
            </w:pPr>
          </w:p>
        </w:tc>
      </w:tr>
      <w:tr w:rsidR="0029139C" w:rsidRPr="002C4AAA" w14:paraId="3824BF91" w14:textId="77777777" w:rsidTr="002E1FA7">
        <w:trPr>
          <w:gridAfter w:val="1"/>
          <w:wAfter w:w="8" w:type="dxa"/>
          <w:cantSplit/>
          <w:trHeight w:val="252"/>
        </w:trPr>
        <w:tc>
          <w:tcPr>
            <w:tcW w:w="5048" w:type="dxa"/>
            <w:gridSpan w:val="7"/>
            <w:noWrap/>
          </w:tcPr>
          <w:p w14:paraId="104830B2" w14:textId="77777777" w:rsidR="0029139C" w:rsidRPr="002C4AAA" w:rsidRDefault="0029139C">
            <w:pPr>
              <w:pStyle w:val="CourtName"/>
              <w:jc w:val="left"/>
              <w:rPr>
                <w:b/>
                <w:bCs/>
                <w:iCs/>
                <w:sz w:val="24"/>
                <w:lang w:val="fr-CA"/>
              </w:rPr>
            </w:pPr>
            <w:r w:rsidRPr="002C4AAA">
              <w:rPr>
                <w:b/>
                <w:bCs/>
                <w:iCs/>
                <w:sz w:val="24"/>
                <w:lang w:val="fr-CA"/>
              </w:rPr>
              <w:t>Cour supérieure de justice</w:t>
            </w:r>
          </w:p>
        </w:tc>
        <w:tc>
          <w:tcPr>
            <w:tcW w:w="5049" w:type="dxa"/>
            <w:gridSpan w:val="9"/>
            <w:noWrap/>
          </w:tcPr>
          <w:p w14:paraId="3C80E6D8" w14:textId="77777777" w:rsidR="0029139C" w:rsidRPr="002C4AAA" w:rsidRDefault="0029139C">
            <w:pPr>
              <w:pStyle w:val="FormName"/>
              <w:jc w:val="right"/>
              <w:rPr>
                <w:bCs/>
                <w:iCs/>
                <w:sz w:val="24"/>
                <w:lang w:val="fr-CA"/>
              </w:rPr>
            </w:pPr>
            <w:r w:rsidRPr="002C4AAA">
              <w:rPr>
                <w:bCs/>
                <w:iCs/>
                <w:sz w:val="24"/>
                <w:lang w:val="fr-CA"/>
              </w:rPr>
              <w:t>Mandat de dépôt</w:t>
            </w:r>
          </w:p>
        </w:tc>
      </w:tr>
      <w:tr w:rsidR="0029139C" w:rsidRPr="00D411B7" w14:paraId="281BA0F9" w14:textId="77777777" w:rsidTr="006F72DE">
        <w:trPr>
          <w:gridAfter w:val="1"/>
          <w:wAfter w:w="8" w:type="dxa"/>
          <w:cantSplit/>
        </w:trPr>
        <w:tc>
          <w:tcPr>
            <w:tcW w:w="3110" w:type="dxa"/>
            <w:gridSpan w:val="2"/>
            <w:vMerge w:val="restart"/>
            <w:noWrap/>
            <w:vAlign w:val="center"/>
          </w:tcPr>
          <w:p w14:paraId="74D5E202" w14:textId="0560A827" w:rsidR="00D411B7" w:rsidRPr="00D411B7" w:rsidRDefault="00D411B7" w:rsidP="00D411B7">
            <w:pPr>
              <w:pStyle w:val="Seal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[SCEAU]</w:t>
            </w:r>
          </w:p>
        </w:tc>
        <w:tc>
          <w:tcPr>
            <w:tcW w:w="6987" w:type="dxa"/>
            <w:gridSpan w:val="14"/>
            <w:noWrap/>
            <w:vAlign w:val="bottom"/>
          </w:tcPr>
          <w:p w14:paraId="4C4C59BE" w14:textId="77777777" w:rsidR="0029139C" w:rsidRPr="002C4AAA" w:rsidRDefault="0029139C" w:rsidP="006F72DE">
            <w:pPr>
              <w:pStyle w:val="FormName"/>
              <w:jc w:val="right"/>
              <w:rPr>
                <w:b w:val="0"/>
                <w:i/>
                <w:iCs/>
                <w:sz w:val="16"/>
                <w:lang w:val="fr-CA"/>
              </w:rPr>
            </w:pPr>
            <w:r w:rsidRPr="002C4AAA">
              <w:rPr>
                <w:b w:val="0"/>
                <w:iCs/>
                <w:sz w:val="16"/>
                <w:lang w:val="fr-CA"/>
              </w:rPr>
              <w:t>Formule</w:t>
            </w:r>
            <w:r w:rsidRPr="002C4AAA">
              <w:rPr>
                <w:b w:val="0"/>
                <w:sz w:val="16"/>
                <w:lang w:val="fr-CA"/>
              </w:rPr>
              <w:t xml:space="preserve"> 20J </w:t>
            </w:r>
            <w:r w:rsidRPr="002C4AAA">
              <w:rPr>
                <w:b w:val="0"/>
                <w:iCs/>
                <w:sz w:val="16"/>
                <w:lang w:val="fr-CA"/>
              </w:rPr>
              <w:t>Règl. de l’Ont</w:t>
            </w:r>
            <w:r w:rsidRPr="002C4AAA">
              <w:rPr>
                <w:b w:val="0"/>
                <w:sz w:val="16"/>
                <w:lang w:val="fr-CA"/>
              </w:rPr>
              <w:t>. : 258/98</w:t>
            </w:r>
          </w:p>
        </w:tc>
      </w:tr>
      <w:tr w:rsidR="0029139C" w:rsidRPr="002C4AAA" w14:paraId="7EB29D35" w14:textId="77777777" w:rsidTr="006F72DE">
        <w:trPr>
          <w:gridAfter w:val="1"/>
          <w:wAfter w:w="8" w:type="dxa"/>
          <w:cantSplit/>
        </w:trPr>
        <w:tc>
          <w:tcPr>
            <w:tcW w:w="3110" w:type="dxa"/>
            <w:gridSpan w:val="2"/>
            <w:vMerge/>
            <w:noWrap/>
          </w:tcPr>
          <w:p w14:paraId="46FB26DB" w14:textId="77777777" w:rsidR="0029139C" w:rsidRPr="002C4AAA" w:rsidRDefault="0029139C">
            <w:pPr>
              <w:pStyle w:val="FormInformation"/>
              <w:jc w:val="left"/>
              <w:rPr>
                <w:b/>
                <w:lang w:val="fr-CA"/>
              </w:rPr>
            </w:pPr>
          </w:p>
        </w:tc>
        <w:tc>
          <w:tcPr>
            <w:tcW w:w="3914" w:type="dxa"/>
            <w:gridSpan w:val="9"/>
            <w:tcBorders>
              <w:bottom w:val="dotted" w:sz="4" w:space="0" w:color="auto"/>
            </w:tcBorders>
            <w:vAlign w:val="bottom"/>
          </w:tcPr>
          <w:p w14:paraId="2C0E7474" w14:textId="77777777" w:rsidR="0029139C" w:rsidRPr="002C4AAA" w:rsidRDefault="0029139C">
            <w:pPr>
              <w:pStyle w:val="FillableField"/>
            </w:pPr>
            <w:r w:rsidRPr="002C4AA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4AAA">
              <w:instrText xml:space="preserve"> FORMTEXT </w:instrText>
            </w:r>
            <w:r w:rsidRPr="002C4AAA">
              <w:fldChar w:fldCharType="separate"/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fldChar w:fldCharType="end"/>
            </w:r>
          </w:p>
        </w:tc>
        <w:tc>
          <w:tcPr>
            <w:tcW w:w="294" w:type="dxa"/>
          </w:tcPr>
          <w:p w14:paraId="41965843" w14:textId="77777777" w:rsidR="0029139C" w:rsidRPr="002C4AAA" w:rsidRDefault="0029139C">
            <w:pPr>
              <w:pStyle w:val="normalbody12ptbefore"/>
              <w:spacing w:before="200"/>
              <w:rPr>
                <w:b/>
                <w:lang w:val="fr-CA"/>
              </w:rPr>
            </w:pPr>
          </w:p>
        </w:tc>
        <w:tc>
          <w:tcPr>
            <w:tcW w:w="2779" w:type="dxa"/>
            <w:gridSpan w:val="4"/>
            <w:tcBorders>
              <w:bottom w:val="dotted" w:sz="4" w:space="0" w:color="auto"/>
            </w:tcBorders>
            <w:vAlign w:val="bottom"/>
          </w:tcPr>
          <w:p w14:paraId="3FC4DF2D" w14:textId="77777777" w:rsidR="0029139C" w:rsidRPr="002C4AAA" w:rsidRDefault="0029139C">
            <w:pPr>
              <w:pStyle w:val="FillableField"/>
            </w:pPr>
            <w:r w:rsidRPr="002C4AAA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2C4AAA">
              <w:instrText xml:space="preserve"> FORMTEXT </w:instrText>
            </w:r>
            <w:r w:rsidRPr="002C4AAA">
              <w:fldChar w:fldCharType="separate"/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fldChar w:fldCharType="end"/>
            </w:r>
            <w:bookmarkEnd w:id="0"/>
          </w:p>
        </w:tc>
      </w:tr>
      <w:tr w:rsidR="0029139C" w:rsidRPr="002C4AAA" w14:paraId="23623F1F" w14:textId="77777777" w:rsidTr="006F72DE">
        <w:trPr>
          <w:gridAfter w:val="1"/>
          <w:wAfter w:w="8" w:type="dxa"/>
          <w:cantSplit/>
        </w:trPr>
        <w:tc>
          <w:tcPr>
            <w:tcW w:w="3110" w:type="dxa"/>
            <w:gridSpan w:val="2"/>
            <w:vMerge/>
            <w:noWrap/>
          </w:tcPr>
          <w:p w14:paraId="2545EE9F" w14:textId="77777777" w:rsidR="0029139C" w:rsidRPr="002C4AAA" w:rsidRDefault="0029139C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4" w:type="dxa"/>
            <w:gridSpan w:val="9"/>
            <w:tcBorders>
              <w:top w:val="dotted" w:sz="4" w:space="0" w:color="auto"/>
            </w:tcBorders>
          </w:tcPr>
          <w:p w14:paraId="06E000B0" w14:textId="77777777" w:rsidR="0029139C" w:rsidRPr="002C4AAA" w:rsidRDefault="0029139C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2C4AAA">
              <w:rPr>
                <w:iCs/>
                <w:sz w:val="16"/>
                <w:szCs w:val="16"/>
                <w:lang w:val="fr-CA"/>
              </w:rPr>
              <w:t>Cour des petites créances de</w:t>
            </w:r>
          </w:p>
        </w:tc>
        <w:tc>
          <w:tcPr>
            <w:tcW w:w="294" w:type="dxa"/>
          </w:tcPr>
          <w:p w14:paraId="5A8718E2" w14:textId="77777777" w:rsidR="0029139C" w:rsidRPr="002C4AAA" w:rsidRDefault="0029139C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79" w:type="dxa"/>
            <w:gridSpan w:val="4"/>
          </w:tcPr>
          <w:p w14:paraId="0BD271BE" w14:textId="77777777" w:rsidR="0029139C" w:rsidRPr="002C4AAA" w:rsidRDefault="0029139C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2C4AAA">
              <w:rPr>
                <w:iCs/>
                <w:sz w:val="16"/>
                <w:szCs w:val="16"/>
                <w:lang w:val="fr-CA"/>
              </w:rPr>
              <w:t>N° de la demande</w:t>
            </w:r>
          </w:p>
        </w:tc>
      </w:tr>
      <w:tr w:rsidR="0029139C" w:rsidRPr="002C4AAA" w14:paraId="0C7ACA7E" w14:textId="77777777" w:rsidTr="006F72DE">
        <w:trPr>
          <w:gridAfter w:val="1"/>
          <w:wAfter w:w="8" w:type="dxa"/>
          <w:cantSplit/>
          <w:trHeight w:val="353"/>
        </w:trPr>
        <w:tc>
          <w:tcPr>
            <w:tcW w:w="3110" w:type="dxa"/>
            <w:gridSpan w:val="2"/>
            <w:vMerge/>
            <w:noWrap/>
          </w:tcPr>
          <w:p w14:paraId="0B1C4B7A" w14:textId="77777777" w:rsidR="0029139C" w:rsidRPr="002C4AAA" w:rsidRDefault="0029139C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4" w:type="dxa"/>
            <w:gridSpan w:val="9"/>
            <w:vMerge w:val="restart"/>
            <w:vAlign w:val="center"/>
          </w:tcPr>
          <w:p w14:paraId="5788382C" w14:textId="77777777" w:rsidR="0029139C" w:rsidRPr="002C4AAA" w:rsidRDefault="0029139C">
            <w:pPr>
              <w:pStyle w:val="FillableField"/>
            </w:pPr>
            <w:r w:rsidRPr="002C4AA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4AAA">
              <w:instrText xml:space="preserve"> FORMTEXT </w:instrText>
            </w:r>
            <w:r w:rsidRPr="002C4AAA">
              <w:fldChar w:fldCharType="separate"/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fldChar w:fldCharType="end"/>
            </w:r>
          </w:p>
        </w:tc>
        <w:tc>
          <w:tcPr>
            <w:tcW w:w="294" w:type="dxa"/>
          </w:tcPr>
          <w:p w14:paraId="1FDFDA4F" w14:textId="77777777" w:rsidR="0029139C" w:rsidRPr="002C4AAA" w:rsidRDefault="0029139C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79" w:type="dxa"/>
            <w:gridSpan w:val="4"/>
            <w:vMerge w:val="restart"/>
          </w:tcPr>
          <w:p w14:paraId="69C6D8DF" w14:textId="77777777" w:rsidR="0029139C" w:rsidRPr="002C4AAA" w:rsidRDefault="0029139C">
            <w:pPr>
              <w:pStyle w:val="FormInformation"/>
              <w:rPr>
                <w:b/>
                <w:lang w:val="fr-CA"/>
              </w:rPr>
            </w:pPr>
          </w:p>
        </w:tc>
      </w:tr>
      <w:tr w:rsidR="0029139C" w:rsidRPr="002C4AAA" w14:paraId="3C8C73CC" w14:textId="77777777" w:rsidTr="006F72DE">
        <w:trPr>
          <w:gridAfter w:val="1"/>
          <w:wAfter w:w="8" w:type="dxa"/>
          <w:cantSplit/>
          <w:trHeight w:val="352"/>
        </w:trPr>
        <w:tc>
          <w:tcPr>
            <w:tcW w:w="3110" w:type="dxa"/>
            <w:gridSpan w:val="2"/>
            <w:vMerge/>
            <w:noWrap/>
          </w:tcPr>
          <w:p w14:paraId="5DB6F154" w14:textId="77777777" w:rsidR="0029139C" w:rsidRPr="002C4AAA" w:rsidRDefault="0029139C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4" w:type="dxa"/>
            <w:gridSpan w:val="9"/>
            <w:vMerge/>
            <w:tcBorders>
              <w:bottom w:val="dotted" w:sz="4" w:space="0" w:color="auto"/>
            </w:tcBorders>
            <w:vAlign w:val="bottom"/>
          </w:tcPr>
          <w:p w14:paraId="4E550E23" w14:textId="77777777" w:rsidR="0029139C" w:rsidRPr="002C4AAA" w:rsidRDefault="0029139C">
            <w:pPr>
              <w:pStyle w:val="normalbody6ptbefore"/>
              <w:rPr>
                <w:lang w:val="fr-CA"/>
              </w:rPr>
            </w:pPr>
          </w:p>
        </w:tc>
        <w:tc>
          <w:tcPr>
            <w:tcW w:w="294" w:type="dxa"/>
          </w:tcPr>
          <w:p w14:paraId="300C40C3" w14:textId="77777777" w:rsidR="0029139C" w:rsidRPr="002C4AAA" w:rsidRDefault="0029139C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79" w:type="dxa"/>
            <w:gridSpan w:val="4"/>
            <w:vMerge/>
          </w:tcPr>
          <w:p w14:paraId="611D4FD4" w14:textId="77777777" w:rsidR="0029139C" w:rsidRPr="002C4AAA" w:rsidRDefault="0029139C">
            <w:pPr>
              <w:pStyle w:val="FormInformation"/>
              <w:rPr>
                <w:b/>
                <w:lang w:val="fr-CA"/>
              </w:rPr>
            </w:pPr>
          </w:p>
        </w:tc>
      </w:tr>
      <w:tr w:rsidR="0029139C" w:rsidRPr="002C4AAA" w14:paraId="2EBEA906" w14:textId="77777777" w:rsidTr="006F72DE">
        <w:trPr>
          <w:gridAfter w:val="1"/>
          <w:wAfter w:w="8" w:type="dxa"/>
          <w:cantSplit/>
        </w:trPr>
        <w:tc>
          <w:tcPr>
            <w:tcW w:w="3110" w:type="dxa"/>
            <w:gridSpan w:val="2"/>
            <w:vMerge/>
            <w:noWrap/>
          </w:tcPr>
          <w:p w14:paraId="734335A5" w14:textId="77777777" w:rsidR="0029139C" w:rsidRPr="002C4AAA" w:rsidRDefault="0029139C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4" w:type="dxa"/>
            <w:gridSpan w:val="9"/>
            <w:tcBorders>
              <w:top w:val="dotted" w:sz="4" w:space="0" w:color="auto"/>
            </w:tcBorders>
          </w:tcPr>
          <w:p w14:paraId="746DE14A" w14:textId="77777777" w:rsidR="0029139C" w:rsidRPr="002C4AAA" w:rsidRDefault="0029139C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2C4AAA">
              <w:rPr>
                <w:iCs/>
                <w:sz w:val="16"/>
                <w:szCs w:val="16"/>
                <w:lang w:val="fr-CA"/>
              </w:rPr>
              <w:t>Adresse</w:t>
            </w:r>
          </w:p>
        </w:tc>
        <w:tc>
          <w:tcPr>
            <w:tcW w:w="294" w:type="dxa"/>
          </w:tcPr>
          <w:p w14:paraId="3668D8E2" w14:textId="77777777" w:rsidR="0029139C" w:rsidRPr="002C4AAA" w:rsidRDefault="0029139C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79" w:type="dxa"/>
            <w:gridSpan w:val="4"/>
            <w:vMerge/>
          </w:tcPr>
          <w:p w14:paraId="6F551976" w14:textId="77777777" w:rsidR="0029139C" w:rsidRPr="002C4AAA" w:rsidRDefault="0029139C">
            <w:pPr>
              <w:pStyle w:val="FormInformation"/>
              <w:spacing w:before="20"/>
              <w:rPr>
                <w:b/>
                <w:lang w:val="fr-CA"/>
              </w:rPr>
            </w:pPr>
          </w:p>
        </w:tc>
      </w:tr>
      <w:tr w:rsidR="0029139C" w:rsidRPr="002C4AAA" w14:paraId="073E1E43" w14:textId="77777777" w:rsidTr="006F72DE">
        <w:trPr>
          <w:gridAfter w:val="1"/>
          <w:wAfter w:w="8" w:type="dxa"/>
          <w:cantSplit/>
        </w:trPr>
        <w:tc>
          <w:tcPr>
            <w:tcW w:w="3110" w:type="dxa"/>
            <w:gridSpan w:val="2"/>
            <w:vMerge/>
            <w:noWrap/>
          </w:tcPr>
          <w:p w14:paraId="6367070C" w14:textId="77777777" w:rsidR="0029139C" w:rsidRPr="002C4AAA" w:rsidRDefault="0029139C">
            <w:pPr>
              <w:pStyle w:val="normal6ptbefore"/>
              <w:rPr>
                <w:lang w:val="fr-CA"/>
              </w:rPr>
            </w:pPr>
          </w:p>
        </w:tc>
        <w:tc>
          <w:tcPr>
            <w:tcW w:w="3914" w:type="dxa"/>
            <w:gridSpan w:val="9"/>
            <w:tcBorders>
              <w:bottom w:val="dotted" w:sz="4" w:space="0" w:color="auto"/>
            </w:tcBorders>
            <w:vAlign w:val="bottom"/>
          </w:tcPr>
          <w:p w14:paraId="02863639" w14:textId="77777777" w:rsidR="0029139C" w:rsidRPr="002C4AAA" w:rsidRDefault="0029139C">
            <w:pPr>
              <w:pStyle w:val="FillableField"/>
            </w:pPr>
            <w:r w:rsidRPr="002C4AA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4AAA">
              <w:instrText xml:space="preserve"> FORMTEXT </w:instrText>
            </w:r>
            <w:r w:rsidRPr="002C4AAA">
              <w:fldChar w:fldCharType="separate"/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fldChar w:fldCharType="end"/>
            </w:r>
          </w:p>
        </w:tc>
        <w:tc>
          <w:tcPr>
            <w:tcW w:w="294" w:type="dxa"/>
          </w:tcPr>
          <w:p w14:paraId="71DADA88" w14:textId="77777777" w:rsidR="0029139C" w:rsidRPr="002C4AAA" w:rsidRDefault="0029139C">
            <w:pPr>
              <w:pStyle w:val="normalbody12ptbefore"/>
              <w:spacing w:before="160"/>
              <w:rPr>
                <w:lang w:val="fr-CA"/>
              </w:rPr>
            </w:pPr>
          </w:p>
        </w:tc>
        <w:tc>
          <w:tcPr>
            <w:tcW w:w="2779" w:type="dxa"/>
            <w:gridSpan w:val="4"/>
            <w:vMerge/>
          </w:tcPr>
          <w:p w14:paraId="73FE8B97" w14:textId="77777777" w:rsidR="0029139C" w:rsidRPr="002C4AAA" w:rsidRDefault="0029139C">
            <w:pPr>
              <w:pStyle w:val="normal6ptbefore"/>
              <w:rPr>
                <w:lang w:val="fr-CA"/>
              </w:rPr>
            </w:pPr>
          </w:p>
        </w:tc>
      </w:tr>
      <w:tr w:rsidR="0029139C" w:rsidRPr="002C4AAA" w14:paraId="64340C49" w14:textId="77777777" w:rsidTr="006F72DE">
        <w:trPr>
          <w:gridAfter w:val="1"/>
          <w:wAfter w:w="8" w:type="dxa"/>
          <w:cantSplit/>
        </w:trPr>
        <w:tc>
          <w:tcPr>
            <w:tcW w:w="3110" w:type="dxa"/>
            <w:gridSpan w:val="2"/>
            <w:noWrap/>
          </w:tcPr>
          <w:p w14:paraId="751BB44C" w14:textId="77777777" w:rsidR="0029139C" w:rsidRPr="002C4AAA" w:rsidRDefault="0029139C">
            <w:pPr>
              <w:pStyle w:val="UserInstructions1"/>
            </w:pPr>
          </w:p>
        </w:tc>
        <w:tc>
          <w:tcPr>
            <w:tcW w:w="3914" w:type="dxa"/>
            <w:gridSpan w:val="9"/>
            <w:tcBorders>
              <w:top w:val="dotted" w:sz="4" w:space="0" w:color="auto"/>
            </w:tcBorders>
          </w:tcPr>
          <w:p w14:paraId="42E0BE25" w14:textId="77777777" w:rsidR="0029139C" w:rsidRPr="002C4AAA" w:rsidRDefault="0029139C">
            <w:pPr>
              <w:pStyle w:val="UserInstructions1"/>
            </w:pPr>
            <w:r w:rsidRPr="002C4AAA">
              <w:rPr>
                <w:iCs/>
                <w:szCs w:val="16"/>
              </w:rPr>
              <w:t>Numéro de téléphone</w:t>
            </w:r>
          </w:p>
        </w:tc>
        <w:tc>
          <w:tcPr>
            <w:tcW w:w="294" w:type="dxa"/>
          </w:tcPr>
          <w:p w14:paraId="42EB7911" w14:textId="77777777" w:rsidR="0029139C" w:rsidRPr="002C4AAA" w:rsidRDefault="0029139C">
            <w:pPr>
              <w:pStyle w:val="UserInstructions1"/>
            </w:pPr>
          </w:p>
        </w:tc>
        <w:tc>
          <w:tcPr>
            <w:tcW w:w="2779" w:type="dxa"/>
            <w:gridSpan w:val="4"/>
            <w:vMerge/>
          </w:tcPr>
          <w:p w14:paraId="5E906308" w14:textId="77777777" w:rsidR="0029139C" w:rsidRPr="002C4AAA" w:rsidRDefault="0029139C">
            <w:pPr>
              <w:pStyle w:val="UserInstructions1"/>
            </w:pPr>
          </w:p>
        </w:tc>
      </w:tr>
      <w:tr w:rsidR="0029139C" w:rsidRPr="002C4AAA" w14:paraId="0B4BA861" w14:textId="77777777" w:rsidTr="006F72DE">
        <w:trPr>
          <w:gridAfter w:val="1"/>
          <w:wAfter w:w="8" w:type="dxa"/>
          <w:cantSplit/>
        </w:trPr>
        <w:tc>
          <w:tcPr>
            <w:tcW w:w="10097" w:type="dxa"/>
            <w:gridSpan w:val="16"/>
            <w:noWrap/>
            <w:vAlign w:val="bottom"/>
          </w:tcPr>
          <w:p w14:paraId="3BC83951" w14:textId="77777777" w:rsidR="0029139C" w:rsidRPr="002C4AAA" w:rsidRDefault="0029139C">
            <w:pPr>
              <w:pStyle w:val="normal6ptbefore"/>
              <w:rPr>
                <w:b/>
                <w:bCs/>
                <w:lang w:val="fr-CA"/>
              </w:rPr>
            </w:pPr>
            <w:r w:rsidRPr="002C4AAA">
              <w:rPr>
                <w:b/>
                <w:bCs/>
                <w:iCs/>
                <w:lang w:val="fr-CA"/>
              </w:rPr>
              <w:t>ENTRE</w:t>
            </w:r>
          </w:p>
        </w:tc>
      </w:tr>
      <w:tr w:rsidR="0029139C" w:rsidRPr="002C4AAA" w14:paraId="0F4D1EB3" w14:textId="77777777" w:rsidTr="006F72DE">
        <w:trPr>
          <w:gridAfter w:val="1"/>
          <w:wAfter w:w="8" w:type="dxa"/>
          <w:cantSplit/>
          <w:trHeight w:val="432"/>
        </w:trPr>
        <w:tc>
          <w:tcPr>
            <w:tcW w:w="10097" w:type="dxa"/>
            <w:gridSpan w:val="16"/>
            <w:tcBorders>
              <w:bottom w:val="dotted" w:sz="4" w:space="0" w:color="auto"/>
            </w:tcBorders>
            <w:noWrap/>
            <w:vAlign w:val="bottom"/>
          </w:tcPr>
          <w:p w14:paraId="70873D71" w14:textId="77777777" w:rsidR="0029139C" w:rsidRPr="002C4AAA" w:rsidRDefault="0029139C">
            <w:pPr>
              <w:pStyle w:val="FillableField"/>
              <w:jc w:val="center"/>
            </w:pPr>
            <w:r w:rsidRPr="002C4AA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4AAA">
              <w:instrText xml:space="preserve"> FORMTEXT </w:instrText>
            </w:r>
            <w:r w:rsidRPr="002C4AAA">
              <w:fldChar w:fldCharType="separate"/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fldChar w:fldCharType="end"/>
            </w:r>
          </w:p>
        </w:tc>
      </w:tr>
      <w:tr w:rsidR="0029139C" w:rsidRPr="002C4AAA" w14:paraId="2D6E0761" w14:textId="77777777" w:rsidTr="006F72DE">
        <w:trPr>
          <w:gridAfter w:val="1"/>
          <w:wAfter w:w="8" w:type="dxa"/>
          <w:cantSplit/>
        </w:trPr>
        <w:tc>
          <w:tcPr>
            <w:tcW w:w="10097" w:type="dxa"/>
            <w:gridSpan w:val="16"/>
            <w:tcBorders>
              <w:top w:val="dotted" w:sz="4" w:space="0" w:color="auto"/>
            </w:tcBorders>
            <w:noWrap/>
          </w:tcPr>
          <w:p w14:paraId="1C9F7C3E" w14:textId="77777777" w:rsidR="0029139C" w:rsidRPr="002C4AAA" w:rsidRDefault="0029139C">
            <w:pPr>
              <w:pStyle w:val="UserInstructions2"/>
              <w:jc w:val="right"/>
            </w:pPr>
            <w:r w:rsidRPr="002C4AAA">
              <w:rPr>
                <w:iCs/>
              </w:rPr>
              <w:t>Demandeur(s)/demanderesse(s)</w:t>
            </w:r>
          </w:p>
        </w:tc>
      </w:tr>
      <w:tr w:rsidR="0029139C" w:rsidRPr="002C4AAA" w14:paraId="20FBECB4" w14:textId="77777777" w:rsidTr="006F72DE">
        <w:trPr>
          <w:gridAfter w:val="1"/>
          <w:wAfter w:w="8" w:type="dxa"/>
          <w:cantSplit/>
        </w:trPr>
        <w:tc>
          <w:tcPr>
            <w:tcW w:w="10097" w:type="dxa"/>
            <w:gridSpan w:val="16"/>
            <w:noWrap/>
            <w:vAlign w:val="bottom"/>
          </w:tcPr>
          <w:p w14:paraId="711DD832" w14:textId="77777777" w:rsidR="0029139C" w:rsidRPr="002C4AAA" w:rsidRDefault="0029139C">
            <w:pPr>
              <w:pStyle w:val="normal6ptbefore"/>
              <w:jc w:val="center"/>
              <w:rPr>
                <w:b/>
                <w:bCs/>
                <w:lang w:val="fr-CA"/>
              </w:rPr>
            </w:pPr>
            <w:r w:rsidRPr="002C4AAA">
              <w:rPr>
                <w:b/>
                <w:bCs/>
                <w:iCs/>
                <w:lang w:val="fr-CA"/>
              </w:rPr>
              <w:t>et</w:t>
            </w:r>
          </w:p>
        </w:tc>
      </w:tr>
      <w:tr w:rsidR="0029139C" w:rsidRPr="002C4AAA" w14:paraId="5538C686" w14:textId="77777777" w:rsidTr="006F72DE">
        <w:trPr>
          <w:gridAfter w:val="1"/>
          <w:wAfter w:w="8" w:type="dxa"/>
          <w:cantSplit/>
          <w:trHeight w:val="432"/>
        </w:trPr>
        <w:tc>
          <w:tcPr>
            <w:tcW w:w="10097" w:type="dxa"/>
            <w:gridSpan w:val="16"/>
            <w:tcBorders>
              <w:bottom w:val="dotted" w:sz="4" w:space="0" w:color="auto"/>
            </w:tcBorders>
            <w:noWrap/>
            <w:vAlign w:val="bottom"/>
          </w:tcPr>
          <w:p w14:paraId="7BB476A6" w14:textId="77777777" w:rsidR="0029139C" w:rsidRPr="002C4AAA" w:rsidRDefault="0029139C">
            <w:pPr>
              <w:pStyle w:val="FillableField"/>
              <w:jc w:val="center"/>
            </w:pPr>
            <w:r w:rsidRPr="002C4AA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4AAA">
              <w:instrText xml:space="preserve"> FORMTEXT </w:instrText>
            </w:r>
            <w:r w:rsidRPr="002C4AAA">
              <w:fldChar w:fldCharType="separate"/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fldChar w:fldCharType="end"/>
            </w:r>
          </w:p>
        </w:tc>
      </w:tr>
      <w:tr w:rsidR="0029139C" w:rsidRPr="002C4AAA" w14:paraId="687A1CFC" w14:textId="77777777" w:rsidTr="006F72DE">
        <w:trPr>
          <w:gridAfter w:val="1"/>
          <w:wAfter w:w="8" w:type="dxa"/>
          <w:cantSplit/>
        </w:trPr>
        <w:tc>
          <w:tcPr>
            <w:tcW w:w="10097" w:type="dxa"/>
            <w:gridSpan w:val="16"/>
            <w:tcBorders>
              <w:top w:val="dotted" w:sz="4" w:space="0" w:color="auto"/>
            </w:tcBorders>
            <w:noWrap/>
          </w:tcPr>
          <w:p w14:paraId="7E24E535" w14:textId="77777777" w:rsidR="0029139C" w:rsidRPr="002C4AAA" w:rsidRDefault="0029139C">
            <w:pPr>
              <w:pStyle w:val="UserInstructions2"/>
              <w:jc w:val="right"/>
            </w:pPr>
            <w:r w:rsidRPr="002C4AAA">
              <w:rPr>
                <w:iCs/>
              </w:rPr>
              <w:t>Défendeur(s)/défenderesse(s)</w:t>
            </w:r>
          </w:p>
        </w:tc>
      </w:tr>
      <w:tr w:rsidR="0029139C" w:rsidRPr="00D411B7" w14:paraId="15668977" w14:textId="77777777">
        <w:trPr>
          <w:cantSplit/>
        </w:trPr>
        <w:tc>
          <w:tcPr>
            <w:tcW w:w="10105" w:type="dxa"/>
            <w:gridSpan w:val="17"/>
            <w:noWrap/>
            <w:vAlign w:val="bottom"/>
          </w:tcPr>
          <w:p w14:paraId="2FB6DDC5" w14:textId="77777777" w:rsidR="0029139C" w:rsidRPr="002C4AAA" w:rsidRDefault="006F72DE" w:rsidP="008A03A8">
            <w:pPr>
              <w:pStyle w:val="normalbody18ptbefore"/>
              <w:rPr>
                <w:b/>
                <w:caps/>
                <w:lang w:val="fr-CA"/>
              </w:rPr>
            </w:pPr>
            <w:r w:rsidRPr="002C4AAA">
              <w:rPr>
                <w:rFonts w:cs="Arial"/>
                <w:b/>
                <w:caps/>
                <w:lang w:val="fr-CA"/>
              </w:rPr>
              <w:t>À</w:t>
            </w:r>
            <w:r w:rsidRPr="002C4AAA">
              <w:rPr>
                <w:b/>
                <w:caps/>
                <w:lang w:val="fr-CA"/>
              </w:rPr>
              <w:t xml:space="preserve"> TOUS les agents de police de l’Ontario ET AUX agents de TOUS LEs établissements correctionnels de l’Ontario :</w:t>
            </w:r>
          </w:p>
        </w:tc>
      </w:tr>
      <w:tr w:rsidR="0029139C" w:rsidRPr="00D411B7" w14:paraId="33C2B9B0" w14:textId="77777777">
        <w:trPr>
          <w:cantSplit/>
        </w:trPr>
        <w:tc>
          <w:tcPr>
            <w:tcW w:w="10105" w:type="dxa"/>
            <w:gridSpan w:val="17"/>
            <w:noWrap/>
            <w:vAlign w:val="bottom"/>
          </w:tcPr>
          <w:p w14:paraId="19B444DE" w14:textId="77777777" w:rsidR="0029139C" w:rsidRPr="002C4AAA" w:rsidRDefault="0029139C" w:rsidP="006F72DE">
            <w:pPr>
              <w:pStyle w:val="normalbody18ptbefore"/>
              <w:spacing w:before="320" w:after="160"/>
              <w:rPr>
                <w:b/>
                <w:bCs/>
                <w:lang w:val="fr-CA"/>
              </w:rPr>
            </w:pPr>
            <w:r w:rsidRPr="002C4AAA">
              <w:rPr>
                <w:b/>
                <w:bCs/>
                <w:iCs/>
                <w:lang w:val="fr-CA"/>
              </w:rPr>
              <w:t>LE PRÉSENT MANDAT EST DÉCERNÉ POUR L’INCARCÉRATION DE</w:t>
            </w:r>
          </w:p>
        </w:tc>
      </w:tr>
      <w:tr w:rsidR="0029139C" w:rsidRPr="002C4AAA" w14:paraId="366A3036" w14:textId="77777777" w:rsidTr="006F72DE">
        <w:trPr>
          <w:gridAfter w:val="1"/>
          <w:wAfter w:w="8" w:type="dxa"/>
          <w:cantSplit/>
        </w:trPr>
        <w:tc>
          <w:tcPr>
            <w:tcW w:w="1009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05A61E3" w14:textId="77777777" w:rsidR="0029139C" w:rsidRPr="002C4AAA" w:rsidRDefault="0029139C">
            <w:pPr>
              <w:pStyle w:val="UserInstructions1"/>
              <w:spacing w:before="0"/>
            </w:pPr>
            <w:r w:rsidRPr="002C4AAA">
              <w:rPr>
                <w:iCs/>
              </w:rPr>
              <w:t xml:space="preserve">Nom de famille </w:t>
            </w:r>
          </w:p>
        </w:tc>
      </w:tr>
      <w:tr w:rsidR="0029139C" w:rsidRPr="002C4AAA" w14:paraId="0D0A1CB3" w14:textId="77777777" w:rsidTr="006F72DE">
        <w:trPr>
          <w:gridAfter w:val="1"/>
          <w:wAfter w:w="8" w:type="dxa"/>
          <w:cantSplit/>
        </w:trPr>
        <w:tc>
          <w:tcPr>
            <w:tcW w:w="1009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84CEE" w14:textId="77777777" w:rsidR="0029139C" w:rsidRPr="002C4AAA" w:rsidRDefault="0029139C">
            <w:pPr>
              <w:pStyle w:val="FillableField"/>
              <w:rPr>
                <w:sz w:val="4"/>
                <w:lang w:val="fr-CA"/>
              </w:rPr>
            </w:pPr>
          </w:p>
          <w:p w14:paraId="793BFA9C" w14:textId="77777777" w:rsidR="0029139C" w:rsidRPr="002C4AAA" w:rsidRDefault="0029139C">
            <w:pPr>
              <w:pStyle w:val="FillableField"/>
            </w:pPr>
            <w:r w:rsidRPr="002C4AA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4AAA">
              <w:instrText xml:space="preserve"> FORMTEXT </w:instrText>
            </w:r>
            <w:r w:rsidRPr="002C4AAA">
              <w:fldChar w:fldCharType="separate"/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fldChar w:fldCharType="end"/>
            </w:r>
          </w:p>
        </w:tc>
      </w:tr>
      <w:tr w:rsidR="0029139C" w:rsidRPr="00D411B7" w14:paraId="057342A2" w14:textId="77777777" w:rsidTr="006F72DE">
        <w:trPr>
          <w:gridAfter w:val="1"/>
          <w:wAfter w:w="8" w:type="dxa"/>
          <w:cantSplit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7FBB367" w14:textId="77777777" w:rsidR="0029139C" w:rsidRPr="002C4AAA" w:rsidRDefault="0029139C">
            <w:pPr>
              <w:pStyle w:val="UserInstructions1"/>
              <w:spacing w:before="0"/>
            </w:pPr>
            <w:r w:rsidRPr="002C4AAA">
              <w:rPr>
                <w:iCs/>
              </w:rPr>
              <w:t>Premier prénom</w:t>
            </w:r>
          </w:p>
        </w:tc>
        <w:tc>
          <w:tcPr>
            <w:tcW w:w="32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1E4EFB" w14:textId="77777777" w:rsidR="0029139C" w:rsidRPr="002C4AAA" w:rsidRDefault="0029139C">
            <w:pPr>
              <w:pStyle w:val="UserInstructions1"/>
              <w:spacing w:before="0"/>
            </w:pPr>
            <w:r w:rsidRPr="002C4AAA">
              <w:rPr>
                <w:iCs/>
              </w:rPr>
              <w:t>Deuxième prénom</w:t>
            </w:r>
          </w:p>
        </w:tc>
        <w:tc>
          <w:tcPr>
            <w:tcW w:w="35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C8E7D9" w14:textId="77777777" w:rsidR="0029139C" w:rsidRPr="002C4AAA" w:rsidRDefault="0029139C">
            <w:pPr>
              <w:pStyle w:val="UserInstructions1"/>
              <w:spacing w:before="0"/>
              <w:ind w:right="-29"/>
            </w:pPr>
            <w:r w:rsidRPr="002C4AAA">
              <w:rPr>
                <w:iCs/>
              </w:rPr>
              <w:t>Également connu(e) sous le nom de</w:t>
            </w:r>
          </w:p>
        </w:tc>
      </w:tr>
      <w:tr w:rsidR="0029139C" w:rsidRPr="002C4AAA" w14:paraId="3C8CE809" w14:textId="77777777" w:rsidTr="006F72DE">
        <w:trPr>
          <w:gridAfter w:val="1"/>
          <w:wAfter w:w="8" w:type="dxa"/>
          <w:cantSplit/>
        </w:trPr>
        <w:tc>
          <w:tcPr>
            <w:tcW w:w="32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FE950" w14:textId="77777777" w:rsidR="0029139C" w:rsidRPr="002C4AAA" w:rsidRDefault="0029139C">
            <w:pPr>
              <w:pStyle w:val="FillableField"/>
              <w:rPr>
                <w:sz w:val="4"/>
                <w:lang w:val="fr-CA"/>
              </w:rPr>
            </w:pPr>
          </w:p>
          <w:p w14:paraId="10367F34" w14:textId="77777777" w:rsidR="0029139C" w:rsidRPr="002C4AAA" w:rsidRDefault="0029139C">
            <w:pPr>
              <w:pStyle w:val="FillableField"/>
            </w:pPr>
            <w:r w:rsidRPr="002C4AA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4AAA">
              <w:instrText xml:space="preserve"> FORMTEXT </w:instrText>
            </w:r>
            <w:r w:rsidRPr="002C4AAA">
              <w:fldChar w:fldCharType="separate"/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fldChar w:fldCharType="end"/>
            </w:r>
          </w:p>
        </w:tc>
        <w:tc>
          <w:tcPr>
            <w:tcW w:w="32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A98E7" w14:textId="77777777" w:rsidR="0029139C" w:rsidRPr="002C4AAA" w:rsidRDefault="0029139C">
            <w:pPr>
              <w:pStyle w:val="FillableField"/>
            </w:pPr>
            <w:r w:rsidRPr="002C4AA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4AAA">
              <w:instrText xml:space="preserve"> FORMTEXT </w:instrText>
            </w:r>
            <w:r w:rsidRPr="002C4AAA">
              <w:fldChar w:fldCharType="separate"/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fldChar w:fldCharType="end"/>
            </w:r>
          </w:p>
        </w:tc>
        <w:tc>
          <w:tcPr>
            <w:tcW w:w="35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8936F" w14:textId="77777777" w:rsidR="0029139C" w:rsidRPr="002C4AAA" w:rsidRDefault="0029139C">
            <w:pPr>
              <w:pStyle w:val="FillableField"/>
            </w:pPr>
            <w:r w:rsidRPr="002C4AA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4AAA">
              <w:instrText xml:space="preserve"> FORMTEXT </w:instrText>
            </w:r>
            <w:r w:rsidRPr="002C4AAA">
              <w:fldChar w:fldCharType="separate"/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fldChar w:fldCharType="end"/>
            </w:r>
          </w:p>
        </w:tc>
      </w:tr>
      <w:tr w:rsidR="0029139C" w:rsidRPr="00D411B7" w14:paraId="325FCDBF" w14:textId="77777777" w:rsidTr="006F72DE">
        <w:trPr>
          <w:gridAfter w:val="1"/>
          <w:wAfter w:w="8" w:type="dxa"/>
          <w:cantSplit/>
        </w:trPr>
        <w:tc>
          <w:tcPr>
            <w:tcW w:w="1009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4AE6B87" w14:textId="77777777" w:rsidR="0029139C" w:rsidRPr="002C4AAA" w:rsidRDefault="0029139C">
            <w:pPr>
              <w:pStyle w:val="UserInstructions1"/>
              <w:spacing w:before="0"/>
            </w:pPr>
            <w:r w:rsidRPr="002C4AAA">
              <w:rPr>
                <w:iCs/>
              </w:rPr>
              <w:t>Adresse</w:t>
            </w:r>
            <w:r w:rsidRPr="002C4AAA">
              <w:t xml:space="preserve"> </w:t>
            </w:r>
            <w:r w:rsidRPr="002C4AAA">
              <w:rPr>
                <w:iCs/>
              </w:rPr>
              <w:t>(numéro et rue, app., unité)</w:t>
            </w:r>
          </w:p>
        </w:tc>
      </w:tr>
      <w:tr w:rsidR="0029139C" w:rsidRPr="002C4AAA" w14:paraId="552017CE" w14:textId="77777777" w:rsidTr="006F72DE">
        <w:trPr>
          <w:gridAfter w:val="1"/>
          <w:wAfter w:w="8" w:type="dxa"/>
          <w:cantSplit/>
        </w:trPr>
        <w:tc>
          <w:tcPr>
            <w:tcW w:w="1009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4D89A" w14:textId="77777777" w:rsidR="0029139C" w:rsidRPr="002C4AAA" w:rsidRDefault="0029139C">
            <w:pPr>
              <w:pStyle w:val="FillableField"/>
              <w:rPr>
                <w:sz w:val="4"/>
                <w:lang w:val="fr-CA"/>
              </w:rPr>
            </w:pPr>
          </w:p>
          <w:p w14:paraId="57D658F8" w14:textId="77777777" w:rsidR="0029139C" w:rsidRPr="002C4AAA" w:rsidRDefault="0029139C">
            <w:pPr>
              <w:pStyle w:val="FillableField"/>
            </w:pPr>
            <w:r w:rsidRPr="002C4AA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4AAA">
              <w:instrText xml:space="preserve"> FORMTEXT </w:instrText>
            </w:r>
            <w:r w:rsidRPr="002C4AAA">
              <w:fldChar w:fldCharType="separate"/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fldChar w:fldCharType="end"/>
            </w:r>
          </w:p>
        </w:tc>
      </w:tr>
      <w:tr w:rsidR="0029139C" w:rsidRPr="002C4AAA" w14:paraId="7CE71B15" w14:textId="77777777" w:rsidTr="006F72DE">
        <w:trPr>
          <w:gridAfter w:val="1"/>
          <w:wAfter w:w="8" w:type="dxa"/>
          <w:cantSplit/>
        </w:trPr>
        <w:tc>
          <w:tcPr>
            <w:tcW w:w="3816" w:type="dxa"/>
            <w:gridSpan w:val="5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B3E2163" w14:textId="77777777" w:rsidR="0029139C" w:rsidRPr="002C4AAA" w:rsidRDefault="0029139C">
            <w:pPr>
              <w:pStyle w:val="UserInstructions1"/>
              <w:spacing w:before="0"/>
            </w:pPr>
            <w:r w:rsidRPr="002C4AAA">
              <w:rPr>
                <w:iCs/>
              </w:rPr>
              <w:t>Cité/ville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993ADDB" w14:textId="77777777" w:rsidR="0029139C" w:rsidRPr="002C4AAA" w:rsidRDefault="0029139C">
            <w:pPr>
              <w:pStyle w:val="UserInstructions1"/>
              <w:spacing w:before="0"/>
            </w:pPr>
            <w:r w:rsidRPr="002C4AAA">
              <w:t>Province</w:t>
            </w:r>
          </w:p>
        </w:tc>
        <w:tc>
          <w:tcPr>
            <w:tcW w:w="35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816AB3" w14:textId="77777777" w:rsidR="0029139C" w:rsidRPr="002C4AAA" w:rsidRDefault="0029139C">
            <w:pPr>
              <w:pStyle w:val="UserInstructions1"/>
              <w:spacing w:before="0"/>
            </w:pPr>
            <w:r w:rsidRPr="002C4AAA">
              <w:rPr>
                <w:iCs/>
              </w:rPr>
              <w:t>N° de téléphone</w:t>
            </w:r>
          </w:p>
        </w:tc>
      </w:tr>
      <w:tr w:rsidR="0029139C" w:rsidRPr="002C4AAA" w14:paraId="5BD501A2" w14:textId="77777777" w:rsidTr="006F72DE">
        <w:trPr>
          <w:gridAfter w:val="1"/>
          <w:wAfter w:w="8" w:type="dxa"/>
          <w:cantSplit/>
        </w:trPr>
        <w:tc>
          <w:tcPr>
            <w:tcW w:w="3816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906EE76" w14:textId="77777777" w:rsidR="0029139C" w:rsidRPr="002C4AAA" w:rsidRDefault="0029139C">
            <w:pPr>
              <w:pStyle w:val="FillableField"/>
              <w:rPr>
                <w:sz w:val="4"/>
                <w:lang w:val="fr-CA"/>
              </w:rPr>
            </w:pPr>
          </w:p>
          <w:p w14:paraId="29F70C32" w14:textId="77777777" w:rsidR="0029139C" w:rsidRPr="002C4AAA" w:rsidRDefault="0029139C">
            <w:pPr>
              <w:pStyle w:val="FillableField"/>
            </w:pPr>
            <w:r w:rsidRPr="002C4AA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4AAA">
              <w:instrText xml:space="preserve"> FORMTEXT </w:instrText>
            </w:r>
            <w:r w:rsidRPr="002C4AAA">
              <w:fldChar w:fldCharType="separate"/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fldChar w:fldCharType="end"/>
            </w:r>
          </w:p>
        </w:tc>
        <w:tc>
          <w:tcPr>
            <w:tcW w:w="269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59BA027" w14:textId="77777777" w:rsidR="0029139C" w:rsidRPr="002C4AAA" w:rsidRDefault="0029139C">
            <w:pPr>
              <w:pStyle w:val="FillableField"/>
            </w:pPr>
            <w:r w:rsidRPr="002C4AA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4AAA">
              <w:instrText xml:space="preserve"> FORMTEXT </w:instrText>
            </w:r>
            <w:r w:rsidRPr="002C4AAA">
              <w:fldChar w:fldCharType="separate"/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fldChar w:fldCharType="end"/>
            </w:r>
          </w:p>
        </w:tc>
        <w:tc>
          <w:tcPr>
            <w:tcW w:w="35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B9E4F" w14:textId="77777777" w:rsidR="0029139C" w:rsidRPr="002C4AAA" w:rsidRDefault="0029139C">
            <w:pPr>
              <w:pStyle w:val="FillableField"/>
            </w:pPr>
            <w:r w:rsidRPr="002C4AA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4AAA">
              <w:instrText xml:space="preserve"> FORMTEXT </w:instrText>
            </w:r>
            <w:r w:rsidRPr="002C4AAA">
              <w:fldChar w:fldCharType="separate"/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fldChar w:fldCharType="end"/>
            </w:r>
          </w:p>
        </w:tc>
      </w:tr>
      <w:tr w:rsidR="004F772D" w:rsidRPr="002C4AAA" w14:paraId="2252836A" w14:textId="77777777" w:rsidTr="00D7658C">
        <w:trPr>
          <w:gridAfter w:val="1"/>
          <w:wAfter w:w="8" w:type="dxa"/>
          <w:cantSplit/>
        </w:trPr>
        <w:tc>
          <w:tcPr>
            <w:tcW w:w="38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5AC81E4" w14:textId="77777777" w:rsidR="004F772D" w:rsidRPr="002C4AAA" w:rsidRDefault="004F772D">
            <w:pPr>
              <w:pStyle w:val="UserInstructions1"/>
              <w:spacing w:before="0"/>
            </w:pPr>
            <w:r w:rsidRPr="002C4AAA">
              <w:rPr>
                <w:iCs/>
              </w:rPr>
              <w:t>Code postal</w:t>
            </w:r>
          </w:p>
        </w:tc>
        <w:tc>
          <w:tcPr>
            <w:tcW w:w="620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FB9BC" w14:textId="77777777" w:rsidR="004F772D" w:rsidRPr="002C4AAA" w:rsidRDefault="004F772D" w:rsidP="00D7658C">
            <w:pPr>
              <w:pStyle w:val="UserInstructions1"/>
              <w:spacing w:before="0" w:after="40"/>
            </w:pPr>
            <w:r w:rsidRPr="002C4AAA">
              <w:rPr>
                <w:iCs/>
              </w:rPr>
              <w:t>Courriel</w:t>
            </w:r>
          </w:p>
          <w:p w14:paraId="0E8513BA" w14:textId="77777777" w:rsidR="004F772D" w:rsidRPr="002C4AAA" w:rsidRDefault="004F772D" w:rsidP="00D7658C">
            <w:pPr>
              <w:pStyle w:val="FillableField"/>
            </w:pPr>
            <w:r w:rsidRPr="002C4AA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4AAA">
              <w:instrText xml:space="preserve"> FORMTEXT </w:instrText>
            </w:r>
            <w:r w:rsidRPr="002C4AAA">
              <w:fldChar w:fldCharType="separate"/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fldChar w:fldCharType="end"/>
            </w:r>
          </w:p>
        </w:tc>
      </w:tr>
      <w:tr w:rsidR="004F772D" w:rsidRPr="002C4AAA" w14:paraId="78CDEF9E" w14:textId="77777777" w:rsidTr="008A3103">
        <w:trPr>
          <w:gridAfter w:val="1"/>
          <w:wAfter w:w="8" w:type="dxa"/>
          <w:cantSplit/>
        </w:trPr>
        <w:tc>
          <w:tcPr>
            <w:tcW w:w="38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83FDD" w14:textId="77777777" w:rsidR="004F772D" w:rsidRPr="002C4AAA" w:rsidRDefault="004F772D">
            <w:pPr>
              <w:pStyle w:val="FillableField"/>
              <w:rPr>
                <w:sz w:val="4"/>
                <w:lang w:val="fr-CA"/>
              </w:rPr>
            </w:pPr>
          </w:p>
          <w:p w14:paraId="5006F0A1" w14:textId="77777777" w:rsidR="004F772D" w:rsidRPr="002C4AAA" w:rsidRDefault="004F772D">
            <w:pPr>
              <w:pStyle w:val="FillableField"/>
            </w:pPr>
            <w:r w:rsidRPr="002C4AA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4AAA">
              <w:instrText xml:space="preserve"> FORMTEXT </w:instrText>
            </w:r>
            <w:r w:rsidRPr="002C4AAA">
              <w:fldChar w:fldCharType="separate"/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fldChar w:fldCharType="end"/>
            </w:r>
          </w:p>
        </w:tc>
        <w:tc>
          <w:tcPr>
            <w:tcW w:w="620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A272E" w14:textId="77777777" w:rsidR="004F772D" w:rsidRPr="002C4AAA" w:rsidRDefault="004F772D">
            <w:pPr>
              <w:pStyle w:val="FillableField"/>
            </w:pPr>
          </w:p>
        </w:tc>
      </w:tr>
      <w:tr w:rsidR="0029139C" w:rsidRPr="00D411B7" w14:paraId="1A6886CD" w14:textId="77777777">
        <w:trPr>
          <w:cantSplit/>
        </w:trPr>
        <w:tc>
          <w:tcPr>
            <w:tcW w:w="10105" w:type="dxa"/>
            <w:gridSpan w:val="17"/>
            <w:noWrap/>
            <w:vAlign w:val="bottom"/>
          </w:tcPr>
          <w:p w14:paraId="0F6E6D6C" w14:textId="77777777" w:rsidR="0029139C" w:rsidRPr="002C4AAA" w:rsidRDefault="006F72DE">
            <w:pPr>
              <w:pStyle w:val="normalbody12ptbefore"/>
              <w:rPr>
                <w:lang w:val="fr-CA"/>
              </w:rPr>
            </w:pPr>
            <w:r w:rsidRPr="002C4AAA">
              <w:rPr>
                <w:lang w:val="fr-CA"/>
              </w:rPr>
              <w:t>Un avis d’audience pour outrage a été délivré par le tribunal précité ordonnant à</w:t>
            </w:r>
          </w:p>
        </w:tc>
      </w:tr>
      <w:tr w:rsidR="0029139C" w:rsidRPr="002C4AAA" w14:paraId="50B24497" w14:textId="77777777">
        <w:trPr>
          <w:cantSplit/>
          <w:trHeight w:val="360"/>
        </w:trPr>
        <w:tc>
          <w:tcPr>
            <w:tcW w:w="10105" w:type="dxa"/>
            <w:gridSpan w:val="17"/>
            <w:tcBorders>
              <w:bottom w:val="dotted" w:sz="4" w:space="0" w:color="auto"/>
            </w:tcBorders>
            <w:noWrap/>
            <w:vAlign w:val="bottom"/>
          </w:tcPr>
          <w:p w14:paraId="370833A6" w14:textId="77777777" w:rsidR="0029139C" w:rsidRPr="002C4AAA" w:rsidRDefault="0029139C">
            <w:pPr>
              <w:pStyle w:val="FillableField"/>
            </w:pPr>
            <w:r w:rsidRPr="002C4AA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4AAA">
              <w:instrText xml:space="preserve"> FORMTEXT </w:instrText>
            </w:r>
            <w:r w:rsidRPr="002C4AAA">
              <w:fldChar w:fldCharType="separate"/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fldChar w:fldCharType="end"/>
            </w:r>
          </w:p>
        </w:tc>
      </w:tr>
      <w:tr w:rsidR="0029139C" w:rsidRPr="00D411B7" w14:paraId="70240AE4" w14:textId="77777777">
        <w:trPr>
          <w:cantSplit/>
        </w:trPr>
        <w:tc>
          <w:tcPr>
            <w:tcW w:w="10105" w:type="dxa"/>
            <w:gridSpan w:val="17"/>
            <w:tcBorders>
              <w:top w:val="dotted" w:sz="4" w:space="0" w:color="auto"/>
            </w:tcBorders>
            <w:noWrap/>
          </w:tcPr>
          <w:p w14:paraId="61FE342A" w14:textId="77777777" w:rsidR="0029139C" w:rsidRPr="002C4AAA" w:rsidRDefault="0029139C" w:rsidP="006F72DE">
            <w:pPr>
              <w:pStyle w:val="UserInstructions2"/>
            </w:pPr>
            <w:r w:rsidRPr="002C4AAA">
              <w:t>(</w:t>
            </w:r>
            <w:r w:rsidRPr="002C4AAA">
              <w:rPr>
                <w:iCs/>
              </w:rPr>
              <w:t>Nom de la personne tenue de se présenter à l’audience pour outrage</w:t>
            </w:r>
            <w:r w:rsidRPr="002C4AAA">
              <w:t>)</w:t>
            </w:r>
          </w:p>
        </w:tc>
      </w:tr>
      <w:tr w:rsidR="0029139C" w:rsidRPr="002C4AAA" w14:paraId="4BF48079" w14:textId="77777777" w:rsidTr="006F72DE">
        <w:trPr>
          <w:cantSplit/>
        </w:trPr>
        <w:tc>
          <w:tcPr>
            <w:tcW w:w="3725" w:type="dxa"/>
            <w:gridSpan w:val="4"/>
            <w:noWrap/>
            <w:vAlign w:val="bottom"/>
          </w:tcPr>
          <w:p w14:paraId="31C2D2A7" w14:textId="77777777" w:rsidR="0029139C" w:rsidRPr="002C4AAA" w:rsidRDefault="006F72DE" w:rsidP="008A03A8">
            <w:pPr>
              <w:pStyle w:val="normalbody6ptbefore"/>
              <w:rPr>
                <w:rFonts w:cs="Arial"/>
                <w:lang w:val="fr-CA"/>
              </w:rPr>
            </w:pPr>
            <w:r w:rsidRPr="002C4AAA">
              <w:rPr>
                <w:rFonts w:cs="Arial"/>
                <w:spacing w:val="-4"/>
                <w:lang w:val="fr-CA"/>
              </w:rPr>
              <w:t>de se présenter aux séances du tribunal à</w:t>
            </w:r>
          </w:p>
        </w:tc>
        <w:tc>
          <w:tcPr>
            <w:tcW w:w="1549" w:type="dxa"/>
            <w:gridSpan w:val="4"/>
            <w:tcBorders>
              <w:bottom w:val="dotted" w:sz="4" w:space="0" w:color="auto"/>
            </w:tcBorders>
            <w:vAlign w:val="bottom"/>
          </w:tcPr>
          <w:p w14:paraId="1A181408" w14:textId="77777777" w:rsidR="0029139C" w:rsidRPr="002C4AAA" w:rsidRDefault="0029139C">
            <w:pPr>
              <w:pStyle w:val="FillableField"/>
            </w:pPr>
            <w:r w:rsidRPr="002C4AA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4AAA">
              <w:instrText xml:space="preserve"> FORMTEXT </w:instrText>
            </w:r>
            <w:r w:rsidRPr="002C4AAA">
              <w:fldChar w:fldCharType="separate"/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fldChar w:fldCharType="end"/>
            </w:r>
          </w:p>
        </w:tc>
        <w:tc>
          <w:tcPr>
            <w:tcW w:w="288" w:type="dxa"/>
            <w:vAlign w:val="bottom"/>
          </w:tcPr>
          <w:p w14:paraId="28C535B3" w14:textId="77777777" w:rsidR="0029139C" w:rsidRPr="002C4AAA" w:rsidRDefault="006F72DE">
            <w:pPr>
              <w:pStyle w:val="normalbody6ptbefore"/>
              <w:rPr>
                <w:lang w:val="fr-CA"/>
              </w:rPr>
            </w:pPr>
            <w:r w:rsidRPr="002C4AAA">
              <w:rPr>
                <w:lang w:val="fr-CA"/>
              </w:rPr>
              <w:t>le</w:t>
            </w:r>
          </w:p>
        </w:tc>
        <w:tc>
          <w:tcPr>
            <w:tcW w:w="2421" w:type="dxa"/>
            <w:gridSpan w:val="4"/>
            <w:tcBorders>
              <w:bottom w:val="dotted" w:sz="4" w:space="0" w:color="auto"/>
            </w:tcBorders>
            <w:vAlign w:val="bottom"/>
          </w:tcPr>
          <w:p w14:paraId="30A9CFBF" w14:textId="77777777" w:rsidR="0029139C" w:rsidRPr="002C4AAA" w:rsidRDefault="0029139C">
            <w:pPr>
              <w:pStyle w:val="FillableField"/>
            </w:pPr>
            <w:r w:rsidRPr="002C4AA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4AAA">
              <w:instrText xml:space="preserve"> FORMTEXT </w:instrText>
            </w:r>
            <w:r w:rsidRPr="002C4AAA">
              <w:fldChar w:fldCharType="separate"/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fldChar w:fldCharType="end"/>
            </w:r>
          </w:p>
        </w:tc>
        <w:tc>
          <w:tcPr>
            <w:tcW w:w="363" w:type="dxa"/>
            <w:vAlign w:val="bottom"/>
          </w:tcPr>
          <w:p w14:paraId="7D93A34E" w14:textId="77777777" w:rsidR="0029139C" w:rsidRPr="002C4AAA" w:rsidRDefault="0029139C">
            <w:pPr>
              <w:pStyle w:val="normalbody6ptbefore"/>
              <w:rPr>
                <w:lang w:val="fr-CA"/>
              </w:rPr>
            </w:pPr>
            <w:r w:rsidRPr="002C4AAA">
              <w:rPr>
                <w:lang w:val="fr-CA"/>
              </w:rPr>
              <w:t>20</w:t>
            </w:r>
          </w:p>
        </w:tc>
        <w:tc>
          <w:tcPr>
            <w:tcW w:w="537" w:type="dxa"/>
            <w:tcBorders>
              <w:bottom w:val="dotted" w:sz="4" w:space="0" w:color="auto"/>
            </w:tcBorders>
            <w:vAlign w:val="bottom"/>
          </w:tcPr>
          <w:p w14:paraId="23ECEE22" w14:textId="77777777" w:rsidR="0029139C" w:rsidRPr="002C4AAA" w:rsidRDefault="0029139C">
            <w:pPr>
              <w:pStyle w:val="FillableField"/>
            </w:pPr>
            <w:r w:rsidRPr="002C4AA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4AAA">
              <w:instrText xml:space="preserve"> FORMTEXT </w:instrText>
            </w:r>
            <w:r w:rsidRPr="002C4AAA">
              <w:fldChar w:fldCharType="separate"/>
            </w:r>
            <w:r w:rsidRPr="002C4AAA">
              <w:t> </w:t>
            </w:r>
            <w:r w:rsidRPr="002C4AAA">
              <w:t> </w:t>
            </w:r>
            <w:r w:rsidRPr="002C4AAA">
              <w:fldChar w:fldCharType="end"/>
            </w:r>
          </w:p>
        </w:tc>
        <w:tc>
          <w:tcPr>
            <w:tcW w:w="1222" w:type="dxa"/>
            <w:gridSpan w:val="2"/>
            <w:vAlign w:val="bottom"/>
          </w:tcPr>
          <w:p w14:paraId="53785F7F" w14:textId="77777777" w:rsidR="0029139C" w:rsidRPr="002C4AAA" w:rsidRDefault="0029139C">
            <w:pPr>
              <w:pStyle w:val="normalbody6ptbefore"/>
              <w:rPr>
                <w:lang w:val="fr-CA"/>
              </w:rPr>
            </w:pPr>
            <w:r w:rsidRPr="002C4AAA">
              <w:rPr>
                <w:lang w:val="fr-CA"/>
              </w:rPr>
              <w:t>.</w:t>
            </w:r>
          </w:p>
        </w:tc>
      </w:tr>
      <w:tr w:rsidR="0029139C" w:rsidRPr="002C4AAA" w14:paraId="49633D16" w14:textId="77777777" w:rsidTr="006F72DE">
        <w:trPr>
          <w:cantSplit/>
        </w:trPr>
        <w:tc>
          <w:tcPr>
            <w:tcW w:w="3725" w:type="dxa"/>
            <w:gridSpan w:val="4"/>
            <w:noWrap/>
          </w:tcPr>
          <w:p w14:paraId="7DF18D07" w14:textId="77777777" w:rsidR="0029139C" w:rsidRPr="002C4AAA" w:rsidRDefault="0029139C">
            <w:pPr>
              <w:pStyle w:val="French"/>
              <w:rPr>
                <w:rFonts w:ascii="Arial (W1)" w:hAnsi="Arial (W1)"/>
                <w:spacing w:val="-4"/>
              </w:rPr>
            </w:pPr>
          </w:p>
        </w:tc>
        <w:tc>
          <w:tcPr>
            <w:tcW w:w="1549" w:type="dxa"/>
            <w:gridSpan w:val="4"/>
          </w:tcPr>
          <w:p w14:paraId="36BC350A" w14:textId="77777777" w:rsidR="0029139C" w:rsidRPr="002C4AAA" w:rsidRDefault="006F72DE" w:rsidP="006F72DE">
            <w:pPr>
              <w:pStyle w:val="UserInstructions2"/>
            </w:pPr>
            <w:r w:rsidRPr="002C4AAA">
              <w:t>(</w:t>
            </w:r>
            <w:r w:rsidR="0029139C" w:rsidRPr="002C4AAA">
              <w:rPr>
                <w:iCs/>
              </w:rPr>
              <w:t>Heure</w:t>
            </w:r>
            <w:r w:rsidR="0029139C" w:rsidRPr="002C4AAA">
              <w:t>)</w:t>
            </w:r>
          </w:p>
        </w:tc>
        <w:tc>
          <w:tcPr>
            <w:tcW w:w="288" w:type="dxa"/>
          </w:tcPr>
          <w:p w14:paraId="6D4B7EE5" w14:textId="77777777" w:rsidR="0029139C" w:rsidRPr="002C4AAA" w:rsidRDefault="0029139C">
            <w:pPr>
              <w:pStyle w:val="French"/>
            </w:pPr>
          </w:p>
        </w:tc>
        <w:tc>
          <w:tcPr>
            <w:tcW w:w="2421" w:type="dxa"/>
            <w:gridSpan w:val="4"/>
          </w:tcPr>
          <w:p w14:paraId="0450153A" w14:textId="77777777" w:rsidR="0029139C" w:rsidRPr="002C4AAA" w:rsidRDefault="0029139C">
            <w:pPr>
              <w:pStyle w:val="UserInstructions2"/>
            </w:pPr>
            <w:r w:rsidRPr="002C4AAA">
              <w:t>(Date)</w:t>
            </w:r>
          </w:p>
        </w:tc>
        <w:tc>
          <w:tcPr>
            <w:tcW w:w="2122" w:type="dxa"/>
            <w:gridSpan w:val="4"/>
          </w:tcPr>
          <w:p w14:paraId="0F4AF344" w14:textId="77777777" w:rsidR="0029139C" w:rsidRPr="002C4AAA" w:rsidRDefault="0029139C">
            <w:pPr>
              <w:pStyle w:val="French"/>
            </w:pPr>
          </w:p>
        </w:tc>
      </w:tr>
      <w:tr w:rsidR="006F72DE" w:rsidRPr="002C4AAA" w14:paraId="3CA145DC" w14:textId="77777777" w:rsidTr="00357243">
        <w:trPr>
          <w:cantSplit/>
        </w:trPr>
        <w:tc>
          <w:tcPr>
            <w:tcW w:w="10105" w:type="dxa"/>
            <w:gridSpan w:val="17"/>
            <w:noWrap/>
            <w:vAlign w:val="bottom"/>
          </w:tcPr>
          <w:p w14:paraId="7F2B5678" w14:textId="77777777" w:rsidR="006F72DE" w:rsidRPr="002C4AAA" w:rsidRDefault="006F72DE" w:rsidP="00357243">
            <w:pPr>
              <w:pStyle w:val="normalbody18ptbefore"/>
              <w:spacing w:before="600"/>
              <w:rPr>
                <w:spacing w:val="-2"/>
                <w:sz w:val="28"/>
                <w:szCs w:val="28"/>
              </w:rPr>
            </w:pPr>
            <w:r w:rsidRPr="002C4AAA">
              <w:rPr>
                <w:spacing w:val="-2"/>
                <w:sz w:val="28"/>
                <w:szCs w:val="28"/>
              </w:rPr>
              <w:t xml:space="preserve">Court forms are available in English and French at </w:t>
            </w:r>
            <w:hyperlink r:id="rId8" w:history="1">
              <w:r w:rsidRPr="002C4AAA">
                <w:rPr>
                  <w:rStyle w:val="Hyperlink"/>
                  <w:bCs/>
                  <w:iCs/>
                  <w:spacing w:val="-2"/>
                  <w:sz w:val="28"/>
                  <w:szCs w:val="28"/>
                </w:rPr>
                <w:t>www.ontariocourtforms.on.ca</w:t>
              </w:r>
            </w:hyperlink>
            <w:r w:rsidRPr="002C4AAA">
              <w:rPr>
                <w:spacing w:val="-2"/>
                <w:sz w:val="28"/>
                <w:szCs w:val="28"/>
              </w:rPr>
              <w:t>. Visit this site for information about accessible formats.</w:t>
            </w:r>
          </w:p>
        </w:tc>
      </w:tr>
    </w:tbl>
    <w:p w14:paraId="1201E3F6" w14:textId="77777777" w:rsidR="006F72DE" w:rsidRPr="002C4AAA" w:rsidRDefault="006F72DE"/>
    <w:p w14:paraId="6D932271" w14:textId="77777777" w:rsidR="0029139C" w:rsidRPr="002C4AAA" w:rsidRDefault="0029139C">
      <w:pPr>
        <w:pStyle w:val="normalbody"/>
        <w:tabs>
          <w:tab w:val="left" w:pos="2000"/>
        </w:tabs>
        <w:rPr>
          <w:lang w:val="fr-CA"/>
        </w:rPr>
        <w:sectPr w:rsidR="0029139C" w:rsidRPr="002C4AAA" w:rsidSect="00F25037">
          <w:headerReference w:type="default" r:id="rId9"/>
          <w:footerReference w:type="default" r:id="rId10"/>
          <w:pgSz w:w="12240" w:h="15840" w:code="1"/>
          <w:pgMar w:top="900" w:right="720" w:bottom="720" w:left="1080" w:header="720" w:footer="432" w:gutter="0"/>
          <w:cols w:space="720"/>
        </w:sectPr>
      </w:pPr>
    </w:p>
    <w:tbl>
      <w:tblPr>
        <w:tblW w:w="10105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829"/>
        <w:gridCol w:w="971"/>
        <w:gridCol w:w="377"/>
        <w:gridCol w:w="378"/>
        <w:gridCol w:w="802"/>
        <w:gridCol w:w="225"/>
        <w:gridCol w:w="117"/>
        <w:gridCol w:w="549"/>
        <w:gridCol w:w="332"/>
        <w:gridCol w:w="882"/>
        <w:gridCol w:w="2069"/>
        <w:gridCol w:w="2574"/>
      </w:tblGrid>
      <w:tr w:rsidR="0029139C" w:rsidRPr="002C4AAA" w14:paraId="03D6AFEE" w14:textId="77777777">
        <w:trPr>
          <w:cantSplit/>
        </w:trPr>
        <w:tc>
          <w:tcPr>
            <w:tcW w:w="2555" w:type="dxa"/>
            <w:gridSpan w:val="4"/>
            <w:noWrap/>
          </w:tcPr>
          <w:p w14:paraId="409D2D3B" w14:textId="77777777" w:rsidR="0029139C" w:rsidRPr="002C4AAA" w:rsidRDefault="0029139C">
            <w:pPr>
              <w:pStyle w:val="normalbody6ptbefore"/>
              <w:spacing w:before="0"/>
              <w:rPr>
                <w:b/>
                <w:bCs/>
                <w:lang w:val="fr-CA"/>
              </w:rPr>
            </w:pPr>
            <w:r w:rsidRPr="002C4AAA">
              <w:rPr>
                <w:b/>
                <w:bCs/>
                <w:iCs/>
                <w:lang w:val="fr-CA"/>
              </w:rPr>
              <w:lastRenderedPageBreak/>
              <w:t>FORMULE</w:t>
            </w:r>
            <w:r w:rsidRPr="002C4AAA">
              <w:rPr>
                <w:b/>
                <w:bCs/>
                <w:lang w:val="fr-CA"/>
              </w:rPr>
              <w:t xml:space="preserve"> 20J</w:t>
            </w:r>
          </w:p>
        </w:tc>
        <w:tc>
          <w:tcPr>
            <w:tcW w:w="4976" w:type="dxa"/>
            <w:gridSpan w:val="7"/>
          </w:tcPr>
          <w:p w14:paraId="68DD04BA" w14:textId="77777777" w:rsidR="0029139C" w:rsidRPr="002C4AAA" w:rsidRDefault="0029139C">
            <w:pPr>
              <w:pStyle w:val="normalbody6ptbefore"/>
              <w:spacing w:before="0"/>
              <w:jc w:val="center"/>
              <w:rPr>
                <w:b/>
                <w:bCs/>
                <w:lang w:val="fr-CA"/>
              </w:rPr>
            </w:pPr>
            <w:r w:rsidRPr="002C4AAA">
              <w:rPr>
                <w:b/>
                <w:bCs/>
                <w:lang w:val="fr-CA"/>
              </w:rPr>
              <w:t>PAGE 2</w:t>
            </w:r>
          </w:p>
        </w:tc>
        <w:tc>
          <w:tcPr>
            <w:tcW w:w="2574" w:type="dxa"/>
            <w:tcBorders>
              <w:bottom w:val="dotted" w:sz="4" w:space="0" w:color="auto"/>
            </w:tcBorders>
            <w:vAlign w:val="bottom"/>
          </w:tcPr>
          <w:p w14:paraId="020B3AAD" w14:textId="77777777" w:rsidR="0029139C" w:rsidRPr="002C4AAA" w:rsidRDefault="0029139C">
            <w:pPr>
              <w:pStyle w:val="FillableField"/>
              <w:jc w:val="center"/>
              <w:rPr>
                <w:lang w:val="fr-CA"/>
              </w:rPr>
            </w:pPr>
            <w:r w:rsidRPr="002C4AAA">
              <w:rPr>
                <w:lang w:val="fr-CA"/>
              </w:rPr>
              <w:fldChar w:fldCharType="begin"/>
            </w:r>
            <w:r w:rsidRPr="002C4AAA">
              <w:rPr>
                <w:lang w:val="fr-CA"/>
              </w:rPr>
              <w:instrText xml:space="preserve"> REF CourtFileNo  \* MERGEFORMAT </w:instrText>
            </w:r>
            <w:r w:rsidRPr="002C4AAA">
              <w:rPr>
                <w:lang w:val="fr-CA"/>
              </w:rPr>
              <w:fldChar w:fldCharType="separate"/>
            </w:r>
            <w:r w:rsidRPr="002C4AAA">
              <w:rPr>
                <w:noProof/>
                <w:lang w:val="fr-CA"/>
              </w:rPr>
              <w:t xml:space="preserve">     </w:t>
            </w:r>
            <w:r w:rsidRPr="002C4AAA">
              <w:rPr>
                <w:lang w:val="fr-CA"/>
              </w:rPr>
              <w:fldChar w:fldCharType="end"/>
            </w:r>
          </w:p>
        </w:tc>
      </w:tr>
      <w:tr w:rsidR="0029139C" w:rsidRPr="002C4AAA" w14:paraId="3CC778E6" w14:textId="77777777">
        <w:trPr>
          <w:cantSplit/>
        </w:trPr>
        <w:tc>
          <w:tcPr>
            <w:tcW w:w="2555" w:type="dxa"/>
            <w:gridSpan w:val="4"/>
            <w:noWrap/>
            <w:vAlign w:val="bottom"/>
          </w:tcPr>
          <w:p w14:paraId="5E27EFF7" w14:textId="77777777" w:rsidR="0029139C" w:rsidRPr="002C4AAA" w:rsidRDefault="0029139C">
            <w:pPr>
              <w:pStyle w:val="UserInstructions"/>
              <w:rPr>
                <w:lang w:val="fr-CA"/>
              </w:rPr>
            </w:pPr>
          </w:p>
        </w:tc>
        <w:tc>
          <w:tcPr>
            <w:tcW w:w="4976" w:type="dxa"/>
            <w:gridSpan w:val="7"/>
            <w:vAlign w:val="bottom"/>
          </w:tcPr>
          <w:p w14:paraId="3D2DB189" w14:textId="77777777" w:rsidR="0029139C" w:rsidRPr="002C4AAA" w:rsidRDefault="0029139C">
            <w:pPr>
              <w:pStyle w:val="UserInstructions"/>
              <w:rPr>
                <w:lang w:val="fr-CA"/>
              </w:rPr>
            </w:pPr>
          </w:p>
        </w:tc>
        <w:tc>
          <w:tcPr>
            <w:tcW w:w="2574" w:type="dxa"/>
            <w:tcBorders>
              <w:top w:val="dotted" w:sz="4" w:space="0" w:color="auto"/>
            </w:tcBorders>
          </w:tcPr>
          <w:p w14:paraId="1D00A505" w14:textId="77777777" w:rsidR="0029139C" w:rsidRPr="002C4AAA" w:rsidRDefault="0029139C">
            <w:pPr>
              <w:pStyle w:val="UserInstructions2"/>
            </w:pPr>
            <w:r w:rsidRPr="002C4AAA">
              <w:rPr>
                <w:iCs/>
              </w:rPr>
              <w:t>N° de la demande</w:t>
            </w:r>
          </w:p>
        </w:tc>
      </w:tr>
      <w:tr w:rsidR="006F72DE" w:rsidRPr="00D411B7" w14:paraId="04066AB2" w14:textId="77777777" w:rsidTr="00357243">
        <w:trPr>
          <w:cantSplit/>
        </w:trPr>
        <w:tc>
          <w:tcPr>
            <w:tcW w:w="10105" w:type="dxa"/>
            <w:gridSpan w:val="12"/>
            <w:noWrap/>
            <w:vAlign w:val="bottom"/>
          </w:tcPr>
          <w:p w14:paraId="4B75DF5A" w14:textId="77777777" w:rsidR="006F72DE" w:rsidRPr="002C4AAA" w:rsidRDefault="006F72DE" w:rsidP="006F72DE">
            <w:pPr>
              <w:pStyle w:val="normalbody18ptbefore"/>
              <w:rPr>
                <w:lang w:val="fr-CA"/>
              </w:rPr>
            </w:pPr>
            <w:r w:rsidRPr="002C4AAA">
              <w:rPr>
                <w:lang w:val="fr-CA"/>
              </w:rPr>
              <w:t>Lors de l’audience pour outrage, il a été dûment prouvé que l’avis d’audience pour outrage a été signifié en bonne et due forme et</w:t>
            </w:r>
            <w:r w:rsidR="008A03A8" w:rsidRPr="002C4AAA">
              <w:rPr>
                <w:lang w:val="fr-CA"/>
              </w:rPr>
              <w:t xml:space="preserve"> d’autre part, le tribunal a reconnu la personne susmentionnée coupable d’outrage au tribunal pour l’un des motifs suivants :</w:t>
            </w:r>
          </w:p>
        </w:tc>
      </w:tr>
      <w:tr w:rsidR="0029139C" w:rsidRPr="00D411B7" w14:paraId="28954E6A" w14:textId="77777777">
        <w:trPr>
          <w:cantSplit/>
        </w:trPr>
        <w:tc>
          <w:tcPr>
            <w:tcW w:w="829" w:type="dxa"/>
            <w:vMerge w:val="restart"/>
            <w:noWrap/>
            <w:vAlign w:val="center"/>
          </w:tcPr>
          <w:p w14:paraId="0537F0D4" w14:textId="77777777" w:rsidR="0029139C" w:rsidRPr="002C4AAA" w:rsidRDefault="0029139C">
            <w:pPr>
              <w:pStyle w:val="UserInstructions1"/>
              <w:rPr>
                <w:i/>
                <w:iCs/>
                <w:spacing w:val="-4"/>
              </w:rPr>
            </w:pPr>
          </w:p>
        </w:tc>
        <w:tc>
          <w:tcPr>
            <w:tcW w:w="971" w:type="dxa"/>
            <w:vMerge w:val="restart"/>
            <w:vAlign w:val="center"/>
          </w:tcPr>
          <w:p w14:paraId="4E1EB767" w14:textId="77777777" w:rsidR="0029139C" w:rsidRPr="002C4AAA" w:rsidRDefault="0029139C" w:rsidP="008A03A8">
            <w:pPr>
              <w:pStyle w:val="UserInstructions1"/>
              <w:rPr>
                <w:i/>
                <w:iCs/>
                <w:spacing w:val="-4"/>
              </w:rPr>
            </w:pPr>
            <w:r w:rsidRPr="002C4AAA">
              <w:rPr>
                <w:i/>
                <w:iCs/>
                <w:spacing w:val="-4"/>
              </w:rPr>
              <w:t>(</w:t>
            </w:r>
            <w:r w:rsidRPr="002C4AAA">
              <w:rPr>
                <w:i/>
                <w:spacing w:val="-4"/>
              </w:rPr>
              <w:t xml:space="preserve">Cochez </w:t>
            </w:r>
            <w:r w:rsidR="00790435" w:rsidRPr="002C4AAA">
              <w:rPr>
                <w:i/>
                <w:spacing w:val="-4"/>
              </w:rPr>
              <w:br/>
            </w:r>
            <w:r w:rsidRPr="002C4AAA">
              <w:rPr>
                <w:i/>
                <w:spacing w:val="-4"/>
              </w:rPr>
              <w:t>la case appropri</w:t>
            </w:r>
            <w:r w:rsidRPr="002C4AAA">
              <w:rPr>
                <w:rFonts w:cs="Arial"/>
                <w:i/>
                <w:spacing w:val="-4"/>
              </w:rPr>
              <w:t>ée</w:t>
            </w:r>
            <w:r w:rsidRPr="002C4AAA">
              <w:rPr>
                <w:i/>
                <w:iCs/>
                <w:spacing w:val="-4"/>
              </w:rPr>
              <w:t>.)</w:t>
            </w:r>
          </w:p>
        </w:tc>
        <w:tc>
          <w:tcPr>
            <w:tcW w:w="377" w:type="dxa"/>
          </w:tcPr>
          <w:p w14:paraId="0B6EC1B7" w14:textId="77777777" w:rsidR="0029139C" w:rsidRPr="002C4AAA" w:rsidRDefault="0029139C" w:rsidP="008A03A8">
            <w:pPr>
              <w:pStyle w:val="normalbody6ptbefore"/>
              <w:rPr>
                <w:lang w:val="fr-CA"/>
              </w:rPr>
            </w:pPr>
            <w:r w:rsidRPr="002C4AAA">
              <w:rPr>
                <w:lang w:val="fr-CA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AAA">
              <w:rPr>
                <w:lang w:val="fr-CA"/>
              </w:rPr>
              <w:instrText xml:space="preserve"> FORMCHECKBOX </w:instrText>
            </w:r>
            <w:r w:rsidR="00D411B7">
              <w:rPr>
                <w:lang w:val="fr-CA"/>
              </w:rPr>
            </w:r>
            <w:r w:rsidR="00D411B7">
              <w:rPr>
                <w:lang w:val="fr-CA"/>
              </w:rPr>
              <w:fldChar w:fldCharType="separate"/>
            </w:r>
            <w:r w:rsidRPr="002C4AAA">
              <w:rPr>
                <w:lang w:val="fr-CA"/>
              </w:rPr>
              <w:fldChar w:fldCharType="end"/>
            </w:r>
          </w:p>
        </w:tc>
        <w:tc>
          <w:tcPr>
            <w:tcW w:w="7928" w:type="dxa"/>
            <w:gridSpan w:val="9"/>
            <w:vAlign w:val="bottom"/>
          </w:tcPr>
          <w:p w14:paraId="330A2E0C" w14:textId="77777777" w:rsidR="0029139C" w:rsidRPr="002C4AAA" w:rsidRDefault="008A03A8" w:rsidP="008A03A8">
            <w:pPr>
              <w:pStyle w:val="normalbody6ptbefore"/>
              <w:rPr>
                <w:lang w:val="fr-CA"/>
              </w:rPr>
            </w:pPr>
            <w:r w:rsidRPr="002C4AAA">
              <w:rPr>
                <w:spacing w:val="-3"/>
                <w:lang w:val="fr-CA"/>
              </w:rPr>
              <w:t>elle a délibérément omis de se présenter à un interrogatoire comme l’exigeait un avis d’interrogatoire (formule 20H), qui a été signifié en bonne et due forme.</w:t>
            </w:r>
          </w:p>
        </w:tc>
      </w:tr>
      <w:tr w:rsidR="0029139C" w:rsidRPr="00D411B7" w14:paraId="36F7059A" w14:textId="77777777">
        <w:trPr>
          <w:cantSplit/>
        </w:trPr>
        <w:tc>
          <w:tcPr>
            <w:tcW w:w="829" w:type="dxa"/>
            <w:vMerge/>
            <w:noWrap/>
            <w:vAlign w:val="bottom"/>
          </w:tcPr>
          <w:p w14:paraId="02EDFA00" w14:textId="77777777" w:rsidR="0029139C" w:rsidRPr="002C4AAA" w:rsidRDefault="0029139C">
            <w:pPr>
              <w:pStyle w:val="normalbody6ptbefore"/>
              <w:rPr>
                <w:lang w:val="fr-CA"/>
              </w:rPr>
            </w:pPr>
          </w:p>
        </w:tc>
        <w:tc>
          <w:tcPr>
            <w:tcW w:w="971" w:type="dxa"/>
            <w:vMerge/>
            <w:vAlign w:val="bottom"/>
          </w:tcPr>
          <w:p w14:paraId="7E9C7C08" w14:textId="77777777" w:rsidR="0029139C" w:rsidRPr="002C4AAA" w:rsidRDefault="0029139C">
            <w:pPr>
              <w:pStyle w:val="normalbody6ptbefore"/>
              <w:rPr>
                <w:lang w:val="fr-CA"/>
              </w:rPr>
            </w:pPr>
          </w:p>
        </w:tc>
        <w:tc>
          <w:tcPr>
            <w:tcW w:w="377" w:type="dxa"/>
          </w:tcPr>
          <w:p w14:paraId="544F3B4A" w14:textId="77777777" w:rsidR="0029139C" w:rsidRPr="002C4AAA" w:rsidRDefault="0029139C">
            <w:pPr>
              <w:pStyle w:val="normalbody6ptbefore"/>
              <w:rPr>
                <w:lang w:val="fr-CA"/>
              </w:rPr>
            </w:pPr>
            <w:r w:rsidRPr="002C4AAA">
              <w:rPr>
                <w:lang w:val="fr-CA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AAA">
              <w:rPr>
                <w:lang w:val="fr-CA"/>
              </w:rPr>
              <w:instrText xml:space="preserve"> FORMCHECKBOX </w:instrText>
            </w:r>
            <w:r w:rsidR="00D411B7">
              <w:rPr>
                <w:lang w:val="fr-CA"/>
              </w:rPr>
            </w:r>
            <w:r w:rsidR="00D411B7">
              <w:rPr>
                <w:lang w:val="fr-CA"/>
              </w:rPr>
              <w:fldChar w:fldCharType="separate"/>
            </w:r>
            <w:r w:rsidRPr="002C4AAA">
              <w:rPr>
                <w:lang w:val="fr-CA"/>
              </w:rPr>
              <w:fldChar w:fldCharType="end"/>
            </w:r>
          </w:p>
        </w:tc>
        <w:tc>
          <w:tcPr>
            <w:tcW w:w="7928" w:type="dxa"/>
            <w:gridSpan w:val="9"/>
            <w:vAlign w:val="bottom"/>
          </w:tcPr>
          <w:p w14:paraId="7EA26484" w14:textId="77777777" w:rsidR="0029139C" w:rsidRPr="002C4AAA" w:rsidRDefault="008A03A8">
            <w:pPr>
              <w:pStyle w:val="normalbody6ptbefore"/>
              <w:rPr>
                <w:lang w:val="fr-CA"/>
              </w:rPr>
            </w:pPr>
            <w:r w:rsidRPr="002C4AAA">
              <w:rPr>
                <w:lang w:val="fr-CA"/>
              </w:rPr>
              <w:t>elle s’est présentée à l’interrogatoire mais a refusé de répondre aux questions ou de produire des documents ou des dossiers et a omis de justifier pourquoi elle ne devrait pas être accusée pour outrage pour avoir refusé de répondre aux questions ou de produire des documents ou des dossiers.</w:t>
            </w:r>
          </w:p>
        </w:tc>
      </w:tr>
      <w:tr w:rsidR="0029139C" w:rsidRPr="00D411B7" w14:paraId="0EB66EEF" w14:textId="77777777">
        <w:trPr>
          <w:cantSplit/>
        </w:trPr>
        <w:tc>
          <w:tcPr>
            <w:tcW w:w="10105" w:type="dxa"/>
            <w:gridSpan w:val="12"/>
            <w:noWrap/>
            <w:vAlign w:val="bottom"/>
          </w:tcPr>
          <w:p w14:paraId="3D9EC348" w14:textId="77777777" w:rsidR="0029139C" w:rsidRPr="002C4AAA" w:rsidRDefault="008A03A8">
            <w:pPr>
              <w:pStyle w:val="normalbody6ptbefore"/>
              <w:rPr>
                <w:lang w:val="fr-CA"/>
              </w:rPr>
            </w:pPr>
            <w:r w:rsidRPr="002C4AAA">
              <w:rPr>
                <w:lang w:val="fr-CA"/>
              </w:rPr>
              <w:t>Lors de l’audience pour outrage, un juge du tribunal a ordonné l’incarcération de la personne susmentionnée.</w:t>
            </w:r>
          </w:p>
        </w:tc>
      </w:tr>
      <w:tr w:rsidR="0029139C" w:rsidRPr="00D411B7" w14:paraId="00E1C9B2" w14:textId="77777777">
        <w:trPr>
          <w:cantSplit/>
        </w:trPr>
        <w:tc>
          <w:tcPr>
            <w:tcW w:w="10105" w:type="dxa"/>
            <w:gridSpan w:val="12"/>
            <w:noWrap/>
            <w:vAlign w:val="bottom"/>
          </w:tcPr>
          <w:p w14:paraId="07CA8F22" w14:textId="77777777" w:rsidR="0029139C" w:rsidRPr="002C4AAA" w:rsidRDefault="008A03A8">
            <w:pPr>
              <w:pStyle w:val="normalbody18ptbefore"/>
              <w:rPr>
                <w:lang w:val="fr-CA"/>
              </w:rPr>
            </w:pPr>
            <w:r w:rsidRPr="002C4AAA">
              <w:rPr>
                <w:b/>
                <w:bCs/>
                <w:lang w:val="fr-CA"/>
              </w:rPr>
              <w:t>IL VOUS EST ORDONNÉ</w:t>
            </w:r>
            <w:r w:rsidRPr="002C4AAA">
              <w:rPr>
                <w:lang w:val="fr-CA"/>
              </w:rPr>
              <w:t xml:space="preserve"> d’amener la personne susmentionnée à l’établissement correctionnel le plus proche</w:t>
            </w:r>
          </w:p>
        </w:tc>
      </w:tr>
      <w:tr w:rsidR="0029139C" w:rsidRPr="002C4AAA" w14:paraId="13BD0E5E" w14:textId="77777777" w:rsidTr="008A03A8">
        <w:trPr>
          <w:cantSplit/>
        </w:trPr>
        <w:tc>
          <w:tcPr>
            <w:tcW w:w="3582" w:type="dxa"/>
            <w:gridSpan w:val="6"/>
            <w:noWrap/>
            <w:vAlign w:val="bottom"/>
          </w:tcPr>
          <w:p w14:paraId="710369EF" w14:textId="77777777" w:rsidR="0029139C" w:rsidRPr="002C4AAA" w:rsidRDefault="008A03A8">
            <w:pPr>
              <w:pStyle w:val="normalbody6ptbefore"/>
              <w:rPr>
                <w:lang w:val="fr-CA"/>
              </w:rPr>
            </w:pPr>
            <w:r w:rsidRPr="002C4AAA">
              <w:rPr>
                <w:lang w:val="fr-CA"/>
              </w:rPr>
              <w:t>et de l’y admettre et l’y détenir pendant</w:t>
            </w:r>
          </w:p>
        </w:tc>
        <w:tc>
          <w:tcPr>
            <w:tcW w:w="1880" w:type="dxa"/>
            <w:gridSpan w:val="4"/>
            <w:tcBorders>
              <w:bottom w:val="dotted" w:sz="4" w:space="0" w:color="auto"/>
            </w:tcBorders>
            <w:vAlign w:val="bottom"/>
          </w:tcPr>
          <w:p w14:paraId="2B03DF7A" w14:textId="77777777" w:rsidR="0029139C" w:rsidRPr="002C4AAA" w:rsidRDefault="0029139C">
            <w:pPr>
              <w:pStyle w:val="FillableField"/>
            </w:pPr>
            <w:r w:rsidRPr="002C4AA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4AAA">
              <w:instrText xml:space="preserve"> FORMTEXT </w:instrText>
            </w:r>
            <w:r w:rsidRPr="002C4AAA">
              <w:fldChar w:fldCharType="separate"/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fldChar w:fldCharType="end"/>
            </w:r>
          </w:p>
        </w:tc>
        <w:tc>
          <w:tcPr>
            <w:tcW w:w="4643" w:type="dxa"/>
            <w:gridSpan w:val="2"/>
            <w:vAlign w:val="bottom"/>
          </w:tcPr>
          <w:p w14:paraId="4EA10EAE" w14:textId="77777777" w:rsidR="0029139C" w:rsidRPr="002C4AAA" w:rsidRDefault="008A03A8">
            <w:pPr>
              <w:pStyle w:val="normalbody6ptbefore"/>
              <w:rPr>
                <w:lang w:val="fr-CA"/>
              </w:rPr>
            </w:pPr>
            <w:r w:rsidRPr="002C4AAA">
              <w:rPr>
                <w:lang w:val="fr-CA"/>
              </w:rPr>
              <w:t>jours.</w:t>
            </w:r>
          </w:p>
        </w:tc>
      </w:tr>
      <w:tr w:rsidR="0029139C" w:rsidRPr="00D411B7" w14:paraId="73B80091" w14:textId="77777777">
        <w:trPr>
          <w:cantSplit/>
        </w:trPr>
        <w:tc>
          <w:tcPr>
            <w:tcW w:w="10105" w:type="dxa"/>
            <w:gridSpan w:val="12"/>
            <w:noWrap/>
            <w:vAlign w:val="bottom"/>
          </w:tcPr>
          <w:p w14:paraId="56DCE7DD" w14:textId="77777777" w:rsidR="0029139C" w:rsidRPr="002C4AAA" w:rsidRDefault="008A03A8">
            <w:pPr>
              <w:pStyle w:val="normalbody12ptbefore"/>
              <w:rPr>
                <w:lang w:val="fr-CA"/>
              </w:rPr>
            </w:pPr>
            <w:r w:rsidRPr="002C4AAA">
              <w:rPr>
                <w:lang w:val="fr-CA"/>
              </w:rPr>
              <w:t>Le présent mandat expire douze (12) mois à compter de la date de sa délivrance, sauf si le tribunal le renouvelle par ordonnance. S’il est renouvelé, le mandat expire douze (12) mois à compter de la date du renouvellement.</w:t>
            </w:r>
          </w:p>
        </w:tc>
      </w:tr>
      <w:tr w:rsidR="0029139C" w:rsidRPr="002C4AAA" w14:paraId="5DBA5AA4" w14:textId="77777777" w:rsidTr="008A03A8">
        <w:trPr>
          <w:cantSplit/>
        </w:trPr>
        <w:tc>
          <w:tcPr>
            <w:tcW w:w="3357" w:type="dxa"/>
            <w:gridSpan w:val="5"/>
            <w:tcBorders>
              <w:bottom w:val="dotted" w:sz="4" w:space="0" w:color="auto"/>
            </w:tcBorders>
            <w:noWrap/>
            <w:vAlign w:val="bottom"/>
          </w:tcPr>
          <w:p w14:paraId="74FAC178" w14:textId="77777777" w:rsidR="0029139C" w:rsidRPr="002C4AAA" w:rsidRDefault="0029139C">
            <w:pPr>
              <w:pStyle w:val="FillableField"/>
            </w:pPr>
            <w:r w:rsidRPr="002C4AA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C4AAA">
              <w:instrText xml:space="preserve"> FORMTEXT </w:instrText>
            </w:r>
            <w:r w:rsidRPr="002C4AAA">
              <w:fldChar w:fldCharType="separate"/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t> </w:t>
            </w:r>
            <w:r w:rsidRPr="002C4AAA">
              <w:fldChar w:fldCharType="end"/>
            </w:r>
          </w:p>
        </w:tc>
        <w:tc>
          <w:tcPr>
            <w:tcW w:w="342" w:type="dxa"/>
            <w:gridSpan w:val="2"/>
            <w:vAlign w:val="bottom"/>
          </w:tcPr>
          <w:p w14:paraId="52DD101B" w14:textId="77777777" w:rsidR="0029139C" w:rsidRPr="002C4AAA" w:rsidRDefault="0029139C">
            <w:pPr>
              <w:pStyle w:val="normalbody18ptbefore"/>
              <w:spacing w:before="320"/>
              <w:rPr>
                <w:lang w:val="fr-CA"/>
              </w:rPr>
            </w:pPr>
            <w:r w:rsidRPr="002C4AAA">
              <w:rPr>
                <w:lang w:val="fr-CA"/>
              </w:rPr>
              <w:t>20</w:t>
            </w:r>
          </w:p>
        </w:tc>
        <w:tc>
          <w:tcPr>
            <w:tcW w:w="549" w:type="dxa"/>
            <w:tcBorders>
              <w:bottom w:val="dotted" w:sz="4" w:space="0" w:color="auto"/>
            </w:tcBorders>
            <w:vAlign w:val="bottom"/>
          </w:tcPr>
          <w:p w14:paraId="05BFAADD" w14:textId="77777777" w:rsidR="0029139C" w:rsidRPr="002C4AAA" w:rsidRDefault="0029139C">
            <w:pPr>
              <w:pStyle w:val="FillableField"/>
            </w:pPr>
            <w:r w:rsidRPr="002C4AA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4AAA">
              <w:instrText xml:space="preserve"> FORMTEXT </w:instrText>
            </w:r>
            <w:r w:rsidRPr="002C4AAA">
              <w:fldChar w:fldCharType="separate"/>
            </w:r>
            <w:r w:rsidRPr="002C4AAA">
              <w:t> </w:t>
            </w:r>
            <w:r w:rsidRPr="002C4AAA">
              <w:t> </w:t>
            </w:r>
            <w:r w:rsidRPr="002C4AAA">
              <w:fldChar w:fldCharType="end"/>
            </w:r>
          </w:p>
        </w:tc>
        <w:tc>
          <w:tcPr>
            <w:tcW w:w="332" w:type="dxa"/>
            <w:vAlign w:val="bottom"/>
          </w:tcPr>
          <w:p w14:paraId="250A859A" w14:textId="77777777" w:rsidR="0029139C" w:rsidRPr="002C4AAA" w:rsidRDefault="0029139C" w:rsidP="00790435">
            <w:pPr>
              <w:pStyle w:val="normalbody18ptbefore"/>
              <w:spacing w:before="720"/>
              <w:rPr>
                <w:lang w:val="fr-CA"/>
              </w:rPr>
            </w:pPr>
          </w:p>
        </w:tc>
        <w:tc>
          <w:tcPr>
            <w:tcW w:w="5525" w:type="dxa"/>
            <w:gridSpan w:val="3"/>
            <w:tcBorders>
              <w:bottom w:val="single" w:sz="4" w:space="0" w:color="auto"/>
            </w:tcBorders>
            <w:vAlign w:val="bottom"/>
          </w:tcPr>
          <w:p w14:paraId="1FB429F5" w14:textId="77777777" w:rsidR="0029139C" w:rsidRPr="002C4AAA" w:rsidRDefault="0029139C" w:rsidP="00790435">
            <w:pPr>
              <w:pStyle w:val="normalbody18ptbefore"/>
              <w:spacing w:before="720"/>
              <w:rPr>
                <w:lang w:val="fr-CA"/>
              </w:rPr>
            </w:pPr>
          </w:p>
        </w:tc>
      </w:tr>
      <w:tr w:rsidR="0029139C" w:rsidRPr="00790435" w14:paraId="25939246" w14:textId="77777777" w:rsidTr="008A03A8">
        <w:trPr>
          <w:cantSplit/>
        </w:trPr>
        <w:tc>
          <w:tcPr>
            <w:tcW w:w="3357" w:type="dxa"/>
            <w:gridSpan w:val="5"/>
            <w:tcBorders>
              <w:top w:val="dotted" w:sz="4" w:space="0" w:color="auto"/>
            </w:tcBorders>
            <w:noWrap/>
            <w:vAlign w:val="bottom"/>
          </w:tcPr>
          <w:p w14:paraId="51344016" w14:textId="77777777" w:rsidR="0029139C" w:rsidRPr="002C4AAA" w:rsidRDefault="0029139C">
            <w:pPr>
              <w:pStyle w:val="SignatureLine"/>
              <w:rPr>
                <w:lang w:val="fr-CA"/>
              </w:rPr>
            </w:pPr>
          </w:p>
        </w:tc>
        <w:tc>
          <w:tcPr>
            <w:tcW w:w="342" w:type="dxa"/>
            <w:gridSpan w:val="2"/>
            <w:vAlign w:val="bottom"/>
          </w:tcPr>
          <w:p w14:paraId="5C8B6528" w14:textId="77777777" w:rsidR="0029139C" w:rsidRPr="002C4AAA" w:rsidRDefault="0029139C">
            <w:pPr>
              <w:pStyle w:val="SignatureLine"/>
              <w:rPr>
                <w:lang w:val="fr-CA"/>
              </w:rPr>
            </w:pPr>
          </w:p>
        </w:tc>
        <w:tc>
          <w:tcPr>
            <w:tcW w:w="549" w:type="dxa"/>
            <w:vAlign w:val="bottom"/>
          </w:tcPr>
          <w:p w14:paraId="6AB48F36" w14:textId="77777777" w:rsidR="0029139C" w:rsidRPr="002C4AAA" w:rsidRDefault="0029139C">
            <w:pPr>
              <w:pStyle w:val="SignatureLine"/>
              <w:rPr>
                <w:lang w:val="fr-CA"/>
              </w:rPr>
            </w:pPr>
          </w:p>
        </w:tc>
        <w:tc>
          <w:tcPr>
            <w:tcW w:w="332" w:type="dxa"/>
            <w:vAlign w:val="bottom"/>
          </w:tcPr>
          <w:p w14:paraId="2BE70919" w14:textId="77777777" w:rsidR="0029139C" w:rsidRPr="002C4AAA" w:rsidRDefault="0029139C">
            <w:pPr>
              <w:pStyle w:val="SignatureLine"/>
              <w:rPr>
                <w:lang w:val="fr-CA"/>
              </w:rPr>
            </w:pPr>
          </w:p>
        </w:tc>
        <w:tc>
          <w:tcPr>
            <w:tcW w:w="5525" w:type="dxa"/>
            <w:gridSpan w:val="3"/>
          </w:tcPr>
          <w:p w14:paraId="5954CEEF" w14:textId="77777777" w:rsidR="0029139C" w:rsidRPr="00790435" w:rsidRDefault="0029139C" w:rsidP="008A03A8">
            <w:pPr>
              <w:pStyle w:val="SignatureLine"/>
              <w:rPr>
                <w:lang w:val="fr-CA"/>
              </w:rPr>
            </w:pPr>
            <w:r w:rsidRPr="002C4AAA">
              <w:rPr>
                <w:lang w:val="fr-CA"/>
              </w:rPr>
              <w:t>(</w:t>
            </w:r>
            <w:r w:rsidRPr="002C4AAA">
              <w:rPr>
                <w:iCs/>
                <w:lang w:val="fr-CA"/>
              </w:rPr>
              <w:t>Signature du greffier</w:t>
            </w:r>
            <w:r w:rsidRPr="002C4AAA">
              <w:rPr>
                <w:lang w:val="fr-CA"/>
              </w:rPr>
              <w:t>)</w:t>
            </w:r>
          </w:p>
        </w:tc>
      </w:tr>
    </w:tbl>
    <w:p w14:paraId="295F4D0A" w14:textId="77777777" w:rsidR="0029139C" w:rsidRDefault="0029139C">
      <w:pPr>
        <w:pStyle w:val="normalbody"/>
        <w:rPr>
          <w:lang w:val="fr-CA"/>
        </w:rPr>
      </w:pPr>
    </w:p>
    <w:sectPr w:rsidR="0029139C">
      <w:footerReference w:type="default" r:id="rId11"/>
      <w:pgSz w:w="12240" w:h="15840" w:code="1"/>
      <w:pgMar w:top="1080" w:right="720" w:bottom="72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31D24" w14:textId="77777777" w:rsidR="003C6E65" w:rsidRDefault="003C6E65">
      <w:r>
        <w:separator/>
      </w:r>
    </w:p>
  </w:endnote>
  <w:endnote w:type="continuationSeparator" w:id="0">
    <w:p w14:paraId="32BF11E7" w14:textId="77777777" w:rsidR="003C6E65" w:rsidRDefault="003C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F53A1" w14:textId="77777777" w:rsidR="0029139C" w:rsidRPr="004B4DEE" w:rsidRDefault="0029139C" w:rsidP="004B4DEE">
    <w:pPr>
      <w:pStyle w:val="Footer"/>
      <w:tabs>
        <w:tab w:val="clear" w:pos="11142"/>
        <w:tab w:val="right" w:pos="10080"/>
      </w:tabs>
      <w:rPr>
        <w:sz w:val="16"/>
        <w:szCs w:val="28"/>
        <w:lang w:val="fr-CA"/>
      </w:rPr>
    </w:pPr>
    <w:r w:rsidRPr="004B4DEE">
      <w:rPr>
        <w:rFonts w:cs="Arial"/>
        <w:sz w:val="16"/>
        <w:szCs w:val="14"/>
        <w:lang w:val="fr-CA"/>
      </w:rPr>
      <w:t>SCR 20.11-20J (</w:t>
    </w:r>
    <w:r w:rsidR="004B4DEE" w:rsidRPr="004B4DEE">
      <w:rPr>
        <w:rFonts w:cs="Arial"/>
        <w:sz w:val="16"/>
        <w:szCs w:val="14"/>
        <w:lang w:val="fr-CA"/>
      </w:rPr>
      <w:t>1</w:t>
    </w:r>
    <w:r w:rsidR="004B4DEE" w:rsidRPr="004B4DEE">
      <w:rPr>
        <w:rFonts w:cs="Arial"/>
        <w:sz w:val="16"/>
        <w:szCs w:val="14"/>
        <w:vertAlign w:val="superscript"/>
        <w:lang w:val="fr-CA"/>
      </w:rPr>
      <w:t>er</w:t>
    </w:r>
    <w:r w:rsidR="004B4DEE" w:rsidRPr="004B4DEE">
      <w:rPr>
        <w:rFonts w:cs="Arial"/>
        <w:sz w:val="16"/>
        <w:szCs w:val="14"/>
        <w:lang w:val="fr-CA"/>
      </w:rPr>
      <w:t xml:space="preserve"> janvier 2021</w:t>
    </w:r>
    <w:r w:rsidRPr="004B4DEE">
      <w:rPr>
        <w:rFonts w:cs="Arial"/>
        <w:sz w:val="16"/>
        <w:szCs w:val="14"/>
        <w:lang w:val="fr-CA"/>
      </w:rPr>
      <w:t>) CSD</w:t>
    </w:r>
    <w:r w:rsidR="004B4DEE">
      <w:rPr>
        <w:rFonts w:cs="Arial"/>
        <w:sz w:val="16"/>
        <w:szCs w:val="14"/>
        <w:lang w:val="fr-CA"/>
      </w:rPr>
      <w:tab/>
    </w:r>
    <w:proofErr w:type="gramStart"/>
    <w:r w:rsidR="004B4DEE" w:rsidRPr="004B4DEE">
      <w:rPr>
        <w:rFonts w:cs="Arial"/>
        <w:b/>
        <w:bCs/>
        <w:sz w:val="16"/>
        <w:szCs w:val="14"/>
        <w:lang w:val="fr-CA"/>
      </w:rPr>
      <w:t>Suite à</w:t>
    </w:r>
    <w:proofErr w:type="gramEnd"/>
    <w:r w:rsidR="004B4DEE" w:rsidRPr="004B4DEE">
      <w:rPr>
        <w:rFonts w:cs="Arial"/>
        <w:b/>
        <w:bCs/>
        <w:sz w:val="16"/>
        <w:szCs w:val="14"/>
        <w:lang w:val="fr-CA"/>
      </w:rPr>
      <w:t xml:space="preserve"> la page suivante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FB0E4" w14:textId="77777777" w:rsidR="004B4DEE" w:rsidRPr="004B4DEE" w:rsidRDefault="004B4DEE" w:rsidP="004B4DEE">
    <w:pPr>
      <w:pStyle w:val="Footer"/>
      <w:tabs>
        <w:tab w:val="clear" w:pos="11142"/>
        <w:tab w:val="right" w:pos="10080"/>
      </w:tabs>
      <w:rPr>
        <w:sz w:val="16"/>
        <w:szCs w:val="28"/>
        <w:lang w:val="fr-CA"/>
      </w:rPr>
    </w:pPr>
    <w:r w:rsidRPr="004B4DEE">
      <w:rPr>
        <w:rFonts w:cs="Arial"/>
        <w:sz w:val="16"/>
        <w:szCs w:val="14"/>
        <w:lang w:val="fr-CA"/>
      </w:rPr>
      <w:t>SCR 20.11-20J (1</w:t>
    </w:r>
    <w:r w:rsidRPr="004B4DEE">
      <w:rPr>
        <w:rFonts w:cs="Arial"/>
        <w:sz w:val="16"/>
        <w:szCs w:val="14"/>
        <w:vertAlign w:val="superscript"/>
        <w:lang w:val="fr-CA"/>
      </w:rPr>
      <w:t>er</w:t>
    </w:r>
    <w:r w:rsidRPr="004B4DEE">
      <w:rPr>
        <w:rFonts w:cs="Arial"/>
        <w:sz w:val="16"/>
        <w:szCs w:val="14"/>
        <w:lang w:val="fr-CA"/>
      </w:rPr>
      <w:t xml:space="preserve"> janvier 2021)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B48A8" w14:textId="77777777" w:rsidR="003C6E65" w:rsidRDefault="003C6E65">
      <w:r>
        <w:separator/>
      </w:r>
    </w:p>
  </w:footnote>
  <w:footnote w:type="continuationSeparator" w:id="0">
    <w:p w14:paraId="166A7334" w14:textId="77777777" w:rsidR="003C6E65" w:rsidRDefault="003C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DE075" w14:textId="4F6BD2FD" w:rsidR="00F25037" w:rsidRDefault="00F25037">
    <w:pPr>
      <w:pStyle w:val="Header"/>
      <w:rPr>
        <w:sz w:val="20"/>
        <w:szCs w:val="20"/>
      </w:rPr>
    </w:pPr>
  </w:p>
  <w:p w14:paraId="768A2294" w14:textId="77777777" w:rsidR="00F25037" w:rsidRPr="00F25037" w:rsidRDefault="00F25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E35"/>
    <w:multiLevelType w:val="hybridMultilevel"/>
    <w:tmpl w:val="641AA63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0379"/>
    <w:multiLevelType w:val="hybridMultilevel"/>
    <w:tmpl w:val="DC80DAC2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9566B3"/>
    <w:multiLevelType w:val="hybridMultilevel"/>
    <w:tmpl w:val="7F4272B8"/>
    <w:lvl w:ilvl="0" w:tplc="A19C5E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3890"/>
    <w:multiLevelType w:val="hybridMultilevel"/>
    <w:tmpl w:val="3752B34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C5611"/>
    <w:multiLevelType w:val="hybridMultilevel"/>
    <w:tmpl w:val="48820CD8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9"/>
  </w:num>
  <w:num w:numId="5">
    <w:abstractNumId w:val="18"/>
  </w:num>
  <w:num w:numId="6">
    <w:abstractNumId w:val="15"/>
  </w:num>
  <w:num w:numId="7">
    <w:abstractNumId w:val="14"/>
  </w:num>
  <w:num w:numId="8">
    <w:abstractNumId w:val="6"/>
  </w:num>
  <w:num w:numId="9">
    <w:abstractNumId w:val="1"/>
  </w:num>
  <w:num w:numId="10">
    <w:abstractNumId w:val="15"/>
  </w:num>
  <w:num w:numId="11">
    <w:abstractNumId w:val="11"/>
  </w:num>
  <w:num w:numId="12">
    <w:abstractNumId w:val="7"/>
  </w:num>
  <w:num w:numId="13">
    <w:abstractNumId w:val="10"/>
  </w:num>
  <w:num w:numId="14">
    <w:abstractNumId w:val="13"/>
  </w:num>
  <w:num w:numId="15">
    <w:abstractNumId w:val="5"/>
  </w:num>
  <w:num w:numId="16">
    <w:abstractNumId w:val="12"/>
  </w:num>
  <w:num w:numId="17">
    <w:abstractNumId w:val="4"/>
  </w:num>
  <w:num w:numId="18">
    <w:abstractNumId w:val="9"/>
  </w:num>
  <w:num w:numId="19">
    <w:abstractNumId w:val="0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uhFAcIyynofxIGe/Dog8izyD7WN2YAgDTWS6kCowB9mSUzwOWfxRhPUL3CZW9MpdK2Mg49qQvfMkMI23LxRnWg==" w:salt="8wgFWN6Jidl0vX0RR/maoA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BAB85A86-BDE2-4B9B-8048-C1BFFF0990E3}"/>
    <w:docVar w:name="dgnword-eventsink" w:val="25135232"/>
  </w:docVars>
  <w:rsids>
    <w:rsidRoot w:val="00F33763"/>
    <w:rsid w:val="000A7E4F"/>
    <w:rsid w:val="00193ADD"/>
    <w:rsid w:val="001C07A3"/>
    <w:rsid w:val="00264557"/>
    <w:rsid w:val="0029139C"/>
    <w:rsid w:val="002C4AAA"/>
    <w:rsid w:val="002E1FA7"/>
    <w:rsid w:val="00357243"/>
    <w:rsid w:val="003C6E65"/>
    <w:rsid w:val="003D6408"/>
    <w:rsid w:val="004B4DEE"/>
    <w:rsid w:val="004D7900"/>
    <w:rsid w:val="004F772D"/>
    <w:rsid w:val="00545962"/>
    <w:rsid w:val="00563B2C"/>
    <w:rsid w:val="005C4BDA"/>
    <w:rsid w:val="005D76C4"/>
    <w:rsid w:val="005F7FBE"/>
    <w:rsid w:val="00606B6E"/>
    <w:rsid w:val="006F72DE"/>
    <w:rsid w:val="007332B3"/>
    <w:rsid w:val="0078504C"/>
    <w:rsid w:val="00790435"/>
    <w:rsid w:val="008A03A8"/>
    <w:rsid w:val="008A3103"/>
    <w:rsid w:val="0093034C"/>
    <w:rsid w:val="009557BD"/>
    <w:rsid w:val="00B33991"/>
    <w:rsid w:val="00BF017B"/>
    <w:rsid w:val="00C704F9"/>
    <w:rsid w:val="00D411B7"/>
    <w:rsid w:val="00D41DE7"/>
    <w:rsid w:val="00D510CA"/>
    <w:rsid w:val="00D7658C"/>
    <w:rsid w:val="00D7742A"/>
    <w:rsid w:val="00E70D5D"/>
    <w:rsid w:val="00F24C17"/>
    <w:rsid w:val="00F25037"/>
    <w:rsid w:val="00F33763"/>
    <w:rsid w:val="00F6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896EB13"/>
  <w15:chartTrackingRefBased/>
  <w15:docId w15:val="{487008F7-65FD-48B9-AEF4-DFCE64AE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rsid w:val="005C4BDA"/>
    <w:pPr>
      <w:tabs>
        <w:tab w:val="center" w:pos="4320"/>
        <w:tab w:val="right" w:pos="8640"/>
      </w:tabs>
      <w:jc w:val="center"/>
    </w:pPr>
    <w:rPr>
      <w:b/>
      <w:i/>
      <w:iCs/>
      <w:noProof/>
      <w:sz w:val="2"/>
      <w:szCs w:val="2"/>
      <w:lang w:val="fr-CA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20.11-20J</vt:lpstr>
    </vt:vector>
  </TitlesOfParts>
  <Manager/>
  <Company>MAG</Company>
  <LinksUpToDate>false</LinksUpToDate>
  <CharactersWithSpaces>2886</CharactersWithSpaces>
  <SharedDoc>false</SharedDoc>
  <HLinks>
    <vt:vector size="6" baseType="variant">
      <vt:variant>
        <vt:i4>7798901</vt:i4>
      </vt:variant>
      <vt:variant>
        <vt:i4>60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20.11-20J</dc:title>
  <dc:subject>Formule 20J, Mandat de dépôt</dc:subject>
  <dc:creator>Rottman, M.</dc:creator>
  <cp:keywords/>
  <cp:lastModifiedBy>Rottman, Mike (MAG)</cp:lastModifiedBy>
  <cp:revision>4</cp:revision>
  <cp:lastPrinted>2010-09-17T18:23:00Z</cp:lastPrinted>
  <dcterms:created xsi:type="dcterms:W3CDTF">2021-11-22T21:02:00Z</dcterms:created>
  <dcterms:modified xsi:type="dcterms:W3CDTF">2022-02-07T20:27:00Z</dcterms:modified>
  <cp:category>Formules des Règles de la Cour des petites créances - prescrit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2021-09-23T18:52:13Z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7b74d237-692b-41c8-a96a-f1c71d6fe296</vt:lpwstr>
  </property>
  <property fmtid="{D5CDD505-2E9C-101B-9397-08002B2CF9AE}" pid="8" name="MSIP_Label_034a106e-6316-442c-ad35-738afd673d2b_ContentBits">
    <vt:lpwstr>0</vt:lpwstr>
  </property>
</Properties>
</file>