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A72A" w14:textId="77777777" w:rsidR="000E395C" w:rsidRDefault="000E395C">
      <w:pPr>
        <w:pStyle w:val="normalbody"/>
        <w:spacing w:after="60"/>
        <w:jc w:val="center"/>
        <w:rPr>
          <w:i/>
          <w:iCs/>
        </w:rPr>
        <w:sectPr w:rsidR="000E395C">
          <w:headerReference w:type="default" r:id="rId8"/>
          <w:footerReference w:type="default" r:id="rId9"/>
          <w:pgSz w:w="12240" w:h="15840" w:code="1"/>
          <w:pgMar w:top="900" w:right="720" w:bottom="720" w:left="1080" w:header="720" w:footer="432" w:gutter="0"/>
          <w:cols w:space="720"/>
        </w:sectPr>
      </w:pPr>
    </w:p>
    <w:tbl>
      <w:tblPr>
        <w:tblW w:w="0" w:type="auto"/>
        <w:tblInd w:w="-5" w:type="dxa"/>
        <w:tblLayout w:type="fixed"/>
        <w:tblCellMar>
          <w:left w:w="58" w:type="dxa"/>
          <w:right w:w="58" w:type="dxa"/>
        </w:tblCellMar>
        <w:tblLook w:val="0000" w:firstRow="0" w:lastRow="0" w:firstColumn="0" w:lastColumn="0" w:noHBand="0" w:noVBand="0"/>
      </w:tblPr>
      <w:tblGrid>
        <w:gridCol w:w="251"/>
        <w:gridCol w:w="64"/>
        <w:gridCol w:w="45"/>
        <w:gridCol w:w="117"/>
        <w:gridCol w:w="432"/>
        <w:gridCol w:w="27"/>
        <w:gridCol w:w="252"/>
        <w:gridCol w:w="9"/>
        <w:gridCol w:w="459"/>
        <w:gridCol w:w="477"/>
        <w:gridCol w:w="351"/>
        <w:gridCol w:w="423"/>
        <w:gridCol w:w="203"/>
        <w:gridCol w:w="582"/>
        <w:gridCol w:w="513"/>
        <w:gridCol w:w="628"/>
        <w:gridCol w:w="216"/>
        <w:gridCol w:w="14"/>
        <w:gridCol w:w="346"/>
        <w:gridCol w:w="297"/>
        <w:gridCol w:w="1319"/>
        <w:gridCol w:w="294"/>
        <w:gridCol w:w="98"/>
        <w:gridCol w:w="360"/>
        <w:gridCol w:w="431"/>
        <w:gridCol w:w="1769"/>
        <w:gridCol w:w="141"/>
        <w:gridCol w:w="7"/>
      </w:tblGrid>
      <w:tr w:rsidR="003D5673" w14:paraId="72DE19D3" w14:textId="77777777" w:rsidTr="00285731">
        <w:trPr>
          <w:gridAfter w:val="1"/>
          <w:wAfter w:w="7" w:type="dxa"/>
          <w:cantSplit/>
        </w:trPr>
        <w:tc>
          <w:tcPr>
            <w:tcW w:w="3110" w:type="dxa"/>
            <w:gridSpan w:val="13"/>
            <w:noWrap/>
          </w:tcPr>
          <w:p w14:paraId="79F5FBF3" w14:textId="33D55806" w:rsidR="003D5673" w:rsidRDefault="003D5673">
            <w:pPr>
              <w:pStyle w:val="normalbody"/>
              <w:spacing w:after="60"/>
              <w:jc w:val="center"/>
              <w:rPr>
                <w:i/>
                <w:iCs/>
              </w:rPr>
            </w:pPr>
            <w:r>
              <w:rPr>
                <w:i/>
                <w:iCs/>
              </w:rPr>
              <w:t>ONTARIO</w:t>
            </w:r>
          </w:p>
        </w:tc>
        <w:tc>
          <w:tcPr>
            <w:tcW w:w="7008" w:type="dxa"/>
            <w:gridSpan w:val="14"/>
          </w:tcPr>
          <w:p w14:paraId="6CCF96EE" w14:textId="77777777" w:rsidR="003D5673" w:rsidRDefault="003D5673">
            <w:pPr>
              <w:pStyle w:val="normalbody"/>
              <w:spacing w:after="60"/>
              <w:rPr>
                <w:i/>
                <w:iCs/>
              </w:rPr>
            </w:pPr>
          </w:p>
        </w:tc>
      </w:tr>
      <w:tr w:rsidR="003D5673" w14:paraId="01AA188A" w14:textId="77777777" w:rsidTr="00285731">
        <w:trPr>
          <w:gridAfter w:val="1"/>
          <w:wAfter w:w="7" w:type="dxa"/>
          <w:cantSplit/>
        </w:trPr>
        <w:tc>
          <w:tcPr>
            <w:tcW w:w="5049" w:type="dxa"/>
            <w:gridSpan w:val="17"/>
            <w:noWrap/>
            <w:vAlign w:val="bottom"/>
          </w:tcPr>
          <w:p w14:paraId="4D91AD1C" w14:textId="77777777" w:rsidR="003D5673" w:rsidRDefault="003D5673">
            <w:pPr>
              <w:pStyle w:val="CourtName"/>
              <w:jc w:val="left"/>
              <w:rPr>
                <w:b/>
                <w:bCs/>
                <w:sz w:val="24"/>
              </w:rPr>
            </w:pPr>
            <w:r>
              <w:rPr>
                <w:b/>
                <w:bCs/>
                <w:sz w:val="24"/>
              </w:rPr>
              <w:t>Superior Court of Justice</w:t>
            </w:r>
          </w:p>
        </w:tc>
        <w:tc>
          <w:tcPr>
            <w:tcW w:w="5069" w:type="dxa"/>
            <w:gridSpan w:val="10"/>
            <w:noWrap/>
            <w:vAlign w:val="bottom"/>
          </w:tcPr>
          <w:p w14:paraId="68AAF5F1" w14:textId="77777777" w:rsidR="003D5673" w:rsidRDefault="003D5673">
            <w:pPr>
              <w:pStyle w:val="FormName"/>
              <w:jc w:val="right"/>
              <w:rPr>
                <w:rFonts w:ascii="Arial Narrow" w:hAnsi="Arial Narrow"/>
                <w:bCs/>
                <w:sz w:val="24"/>
              </w:rPr>
            </w:pPr>
            <w:r>
              <w:rPr>
                <w:bCs/>
                <w:sz w:val="24"/>
              </w:rPr>
              <w:t>Notice of Examination</w:t>
            </w:r>
          </w:p>
        </w:tc>
      </w:tr>
      <w:tr w:rsidR="003D5673" w14:paraId="19DBA815" w14:textId="77777777" w:rsidTr="00285731">
        <w:trPr>
          <w:gridAfter w:val="1"/>
          <w:wAfter w:w="7" w:type="dxa"/>
          <w:cantSplit/>
        </w:trPr>
        <w:tc>
          <w:tcPr>
            <w:tcW w:w="3110" w:type="dxa"/>
            <w:gridSpan w:val="13"/>
            <w:vMerge w:val="restart"/>
            <w:noWrap/>
            <w:vAlign w:val="center"/>
          </w:tcPr>
          <w:p w14:paraId="757C0E84" w14:textId="59B8A955" w:rsidR="003D5673" w:rsidRDefault="00564E0F" w:rsidP="00285731">
            <w:pPr>
              <w:pStyle w:val="CourtName"/>
              <w:rPr>
                <w:i/>
                <w:iCs/>
                <w:lang w:val="fr-CA"/>
              </w:rPr>
            </w:pPr>
            <w:r>
              <w:rPr>
                <w:lang w:val="fr-CA"/>
              </w:rPr>
              <w:t>[SEAL]</w:t>
            </w:r>
          </w:p>
        </w:tc>
        <w:tc>
          <w:tcPr>
            <w:tcW w:w="7008" w:type="dxa"/>
            <w:gridSpan w:val="14"/>
            <w:noWrap/>
            <w:vAlign w:val="bottom"/>
          </w:tcPr>
          <w:p w14:paraId="3345DA7C" w14:textId="77777777" w:rsidR="003D5673" w:rsidRDefault="003D5673" w:rsidP="00285731">
            <w:pPr>
              <w:pStyle w:val="FormName"/>
              <w:jc w:val="right"/>
              <w:rPr>
                <w:b w:val="0"/>
                <w:i/>
                <w:iCs/>
                <w:sz w:val="16"/>
              </w:rPr>
            </w:pPr>
            <w:r>
              <w:rPr>
                <w:b w:val="0"/>
                <w:sz w:val="16"/>
              </w:rPr>
              <w:t>Form</w:t>
            </w:r>
            <w:r w:rsidRPr="00564E0F">
              <w:rPr>
                <w:b w:val="0"/>
                <w:sz w:val="16"/>
              </w:rPr>
              <w:t xml:space="preserve"> </w:t>
            </w:r>
            <w:r>
              <w:rPr>
                <w:b w:val="0"/>
                <w:sz w:val="16"/>
              </w:rPr>
              <w:t>20H Ont. Reg. No</w:t>
            </w:r>
            <w:r>
              <w:rPr>
                <w:b w:val="0"/>
                <w:i/>
                <w:iCs/>
                <w:sz w:val="16"/>
              </w:rPr>
              <w:t>.</w:t>
            </w:r>
            <w:r>
              <w:rPr>
                <w:b w:val="0"/>
                <w:sz w:val="16"/>
              </w:rPr>
              <w:t xml:space="preserve">: </w:t>
            </w:r>
            <w:r w:rsidRPr="00564E0F">
              <w:rPr>
                <w:b w:val="0"/>
                <w:sz w:val="16"/>
              </w:rPr>
              <w:t>258/98</w:t>
            </w:r>
          </w:p>
        </w:tc>
      </w:tr>
      <w:tr w:rsidR="003D5673" w14:paraId="3B79B22D" w14:textId="77777777" w:rsidTr="00285731">
        <w:trPr>
          <w:gridAfter w:val="1"/>
          <w:wAfter w:w="7" w:type="dxa"/>
          <w:cantSplit/>
        </w:trPr>
        <w:tc>
          <w:tcPr>
            <w:tcW w:w="3110" w:type="dxa"/>
            <w:gridSpan w:val="13"/>
            <w:vMerge/>
            <w:noWrap/>
          </w:tcPr>
          <w:p w14:paraId="1ACBE9B9" w14:textId="77777777" w:rsidR="003D5673" w:rsidRPr="00564E0F" w:rsidRDefault="003D5673">
            <w:pPr>
              <w:pStyle w:val="normalbody"/>
              <w:rPr>
                <w:b/>
              </w:rPr>
            </w:pPr>
          </w:p>
        </w:tc>
        <w:tc>
          <w:tcPr>
            <w:tcW w:w="3915" w:type="dxa"/>
            <w:gridSpan w:val="8"/>
            <w:tcBorders>
              <w:bottom w:val="dotted" w:sz="4" w:space="0" w:color="auto"/>
            </w:tcBorders>
            <w:vAlign w:val="bottom"/>
          </w:tcPr>
          <w:p w14:paraId="1BD22B9C" w14:textId="77777777" w:rsidR="003D5673" w:rsidRPr="001C179E" w:rsidRDefault="003D5673">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294" w:type="dxa"/>
            <w:vAlign w:val="bottom"/>
          </w:tcPr>
          <w:p w14:paraId="68DFCB7F" w14:textId="77777777" w:rsidR="003D5673" w:rsidRDefault="003D5673">
            <w:pPr>
              <w:pStyle w:val="normalbody"/>
              <w:spacing w:before="240"/>
              <w:rPr>
                <w:b/>
                <w:lang w:val="fr-CA"/>
              </w:rPr>
            </w:pPr>
          </w:p>
        </w:tc>
        <w:tc>
          <w:tcPr>
            <w:tcW w:w="2799" w:type="dxa"/>
            <w:gridSpan w:val="5"/>
            <w:tcBorders>
              <w:bottom w:val="dotted" w:sz="4" w:space="0" w:color="auto"/>
            </w:tcBorders>
            <w:vAlign w:val="bottom"/>
          </w:tcPr>
          <w:p w14:paraId="6C8EC071" w14:textId="77777777" w:rsidR="003D5673" w:rsidRPr="001C179E" w:rsidRDefault="003D5673">
            <w:pPr>
              <w:pStyle w:val="FillableField"/>
            </w:pPr>
            <w:r w:rsidRPr="001C179E">
              <w:fldChar w:fldCharType="begin">
                <w:ffData>
                  <w:name w:val="CourtFileNo"/>
                  <w:enabled/>
                  <w:calcOnExit/>
                  <w:textInput>
                    <w:maxLength w:val="32000"/>
                  </w:textInput>
                </w:ffData>
              </w:fldChar>
            </w:r>
            <w:bookmarkStart w:id="1" w:name="CourtFileNo"/>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bookmarkEnd w:id="1"/>
          </w:p>
        </w:tc>
      </w:tr>
      <w:tr w:rsidR="003D5673" w14:paraId="7DBAD044" w14:textId="77777777" w:rsidTr="00285731">
        <w:trPr>
          <w:gridAfter w:val="1"/>
          <w:wAfter w:w="7" w:type="dxa"/>
          <w:cantSplit/>
        </w:trPr>
        <w:tc>
          <w:tcPr>
            <w:tcW w:w="3110" w:type="dxa"/>
            <w:gridSpan w:val="13"/>
            <w:vMerge/>
            <w:noWrap/>
          </w:tcPr>
          <w:p w14:paraId="46B53D64" w14:textId="77777777" w:rsidR="003D5673" w:rsidRDefault="003D5673">
            <w:pPr>
              <w:pStyle w:val="FormInformation"/>
              <w:rPr>
                <w:b/>
                <w:lang w:val="fr-CA"/>
              </w:rPr>
            </w:pPr>
          </w:p>
        </w:tc>
        <w:tc>
          <w:tcPr>
            <w:tcW w:w="3915" w:type="dxa"/>
            <w:gridSpan w:val="8"/>
            <w:tcBorders>
              <w:top w:val="dotted" w:sz="4" w:space="0" w:color="auto"/>
            </w:tcBorders>
          </w:tcPr>
          <w:p w14:paraId="32010563" w14:textId="77777777" w:rsidR="003D5673" w:rsidRDefault="003D5673" w:rsidP="00285731">
            <w:pPr>
              <w:pStyle w:val="FormInformation"/>
              <w:spacing w:before="20"/>
              <w:jc w:val="left"/>
              <w:rPr>
                <w:b/>
                <w:sz w:val="16"/>
                <w:szCs w:val="16"/>
                <w:lang w:val="fr-CA"/>
              </w:rPr>
            </w:pPr>
            <w:r>
              <w:rPr>
                <w:sz w:val="16"/>
                <w:szCs w:val="16"/>
              </w:rPr>
              <w:t>Small Claims Court</w:t>
            </w:r>
          </w:p>
        </w:tc>
        <w:tc>
          <w:tcPr>
            <w:tcW w:w="294" w:type="dxa"/>
          </w:tcPr>
          <w:p w14:paraId="6C387B8E" w14:textId="77777777" w:rsidR="003D5673" w:rsidRDefault="003D5673">
            <w:pPr>
              <w:pStyle w:val="FormInformation"/>
              <w:spacing w:before="20"/>
              <w:rPr>
                <w:b/>
                <w:sz w:val="16"/>
                <w:szCs w:val="16"/>
                <w:lang w:val="fr-CA"/>
              </w:rPr>
            </w:pPr>
          </w:p>
        </w:tc>
        <w:tc>
          <w:tcPr>
            <w:tcW w:w="2799" w:type="dxa"/>
            <w:gridSpan w:val="5"/>
          </w:tcPr>
          <w:p w14:paraId="4DE8F98F" w14:textId="77777777" w:rsidR="003D5673" w:rsidRDefault="003D5673" w:rsidP="00285731">
            <w:pPr>
              <w:pStyle w:val="FormInformation"/>
              <w:spacing w:before="20"/>
              <w:jc w:val="left"/>
              <w:rPr>
                <w:b/>
                <w:sz w:val="16"/>
                <w:szCs w:val="16"/>
                <w:lang w:val="fr-CA"/>
              </w:rPr>
            </w:pPr>
            <w:r>
              <w:rPr>
                <w:sz w:val="16"/>
                <w:szCs w:val="16"/>
              </w:rPr>
              <w:t>Claim No.</w:t>
            </w:r>
          </w:p>
        </w:tc>
      </w:tr>
      <w:tr w:rsidR="003D5673" w14:paraId="13142065" w14:textId="77777777" w:rsidTr="00285731">
        <w:trPr>
          <w:gridAfter w:val="1"/>
          <w:wAfter w:w="7" w:type="dxa"/>
          <w:cantSplit/>
        </w:trPr>
        <w:tc>
          <w:tcPr>
            <w:tcW w:w="3110" w:type="dxa"/>
            <w:gridSpan w:val="13"/>
            <w:vMerge/>
            <w:noWrap/>
          </w:tcPr>
          <w:p w14:paraId="02D4C16F" w14:textId="77777777" w:rsidR="003D5673" w:rsidRDefault="003D5673">
            <w:pPr>
              <w:pStyle w:val="FormInformation"/>
              <w:rPr>
                <w:b/>
                <w:lang w:val="fr-CA"/>
              </w:rPr>
            </w:pPr>
          </w:p>
        </w:tc>
        <w:tc>
          <w:tcPr>
            <w:tcW w:w="3915" w:type="dxa"/>
            <w:gridSpan w:val="8"/>
            <w:vMerge w:val="restart"/>
            <w:vAlign w:val="center"/>
          </w:tcPr>
          <w:p w14:paraId="370D7533" w14:textId="77777777" w:rsidR="003D5673" w:rsidRPr="001C179E" w:rsidRDefault="003D5673">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294" w:type="dxa"/>
          </w:tcPr>
          <w:p w14:paraId="1A55F003" w14:textId="77777777" w:rsidR="003D5673" w:rsidRDefault="003D5673">
            <w:pPr>
              <w:pStyle w:val="normalbody6ptbefore"/>
              <w:rPr>
                <w:lang w:val="fr-CA"/>
              </w:rPr>
            </w:pPr>
          </w:p>
        </w:tc>
        <w:tc>
          <w:tcPr>
            <w:tcW w:w="2799" w:type="dxa"/>
            <w:gridSpan w:val="5"/>
          </w:tcPr>
          <w:p w14:paraId="6DE55C55" w14:textId="77777777" w:rsidR="003D5673" w:rsidRDefault="003D5673">
            <w:pPr>
              <w:pStyle w:val="normal6ptbefore"/>
              <w:rPr>
                <w:b/>
                <w:lang w:val="fr-CA"/>
              </w:rPr>
            </w:pPr>
          </w:p>
        </w:tc>
      </w:tr>
      <w:tr w:rsidR="003D5673" w14:paraId="4EC1EFAB" w14:textId="77777777" w:rsidTr="00285731">
        <w:trPr>
          <w:gridAfter w:val="1"/>
          <w:wAfter w:w="7" w:type="dxa"/>
          <w:cantSplit/>
        </w:trPr>
        <w:tc>
          <w:tcPr>
            <w:tcW w:w="3110" w:type="dxa"/>
            <w:gridSpan w:val="13"/>
            <w:vMerge/>
            <w:noWrap/>
          </w:tcPr>
          <w:p w14:paraId="062B6B62" w14:textId="77777777" w:rsidR="003D5673" w:rsidRDefault="003D5673">
            <w:pPr>
              <w:pStyle w:val="FormInformation"/>
              <w:rPr>
                <w:b/>
                <w:lang w:val="fr-CA"/>
              </w:rPr>
            </w:pPr>
          </w:p>
        </w:tc>
        <w:tc>
          <w:tcPr>
            <w:tcW w:w="3915" w:type="dxa"/>
            <w:gridSpan w:val="8"/>
            <w:vMerge/>
            <w:tcBorders>
              <w:bottom w:val="dotted" w:sz="4" w:space="0" w:color="auto"/>
            </w:tcBorders>
            <w:vAlign w:val="bottom"/>
          </w:tcPr>
          <w:p w14:paraId="4AC333EA" w14:textId="77777777" w:rsidR="003D5673" w:rsidRDefault="003D5673">
            <w:pPr>
              <w:pStyle w:val="normalbody6ptbefore"/>
              <w:spacing w:before="160"/>
            </w:pPr>
          </w:p>
        </w:tc>
        <w:tc>
          <w:tcPr>
            <w:tcW w:w="294" w:type="dxa"/>
          </w:tcPr>
          <w:p w14:paraId="3DAB8361" w14:textId="77777777" w:rsidR="003D5673" w:rsidRDefault="003D5673">
            <w:pPr>
              <w:pStyle w:val="normalbody6ptbefore"/>
              <w:rPr>
                <w:lang w:val="fr-CA"/>
              </w:rPr>
            </w:pPr>
          </w:p>
        </w:tc>
        <w:tc>
          <w:tcPr>
            <w:tcW w:w="2799" w:type="dxa"/>
            <w:gridSpan w:val="5"/>
            <w:vMerge w:val="restart"/>
          </w:tcPr>
          <w:p w14:paraId="77DC053D" w14:textId="77777777" w:rsidR="003D5673" w:rsidRDefault="003D5673">
            <w:pPr>
              <w:pStyle w:val="normal6ptbefore"/>
              <w:rPr>
                <w:b/>
                <w:lang w:val="fr-CA"/>
              </w:rPr>
            </w:pPr>
          </w:p>
        </w:tc>
      </w:tr>
      <w:tr w:rsidR="003D5673" w14:paraId="235087D7" w14:textId="77777777" w:rsidTr="00285731">
        <w:trPr>
          <w:gridAfter w:val="1"/>
          <w:wAfter w:w="7" w:type="dxa"/>
          <w:cantSplit/>
        </w:trPr>
        <w:tc>
          <w:tcPr>
            <w:tcW w:w="3110" w:type="dxa"/>
            <w:gridSpan w:val="13"/>
            <w:vMerge/>
            <w:noWrap/>
          </w:tcPr>
          <w:p w14:paraId="01144C5D" w14:textId="77777777" w:rsidR="003D5673" w:rsidRDefault="003D5673">
            <w:pPr>
              <w:pStyle w:val="FormInformation"/>
              <w:rPr>
                <w:b/>
                <w:lang w:val="fr-CA"/>
              </w:rPr>
            </w:pPr>
          </w:p>
        </w:tc>
        <w:tc>
          <w:tcPr>
            <w:tcW w:w="3915" w:type="dxa"/>
            <w:gridSpan w:val="8"/>
            <w:tcBorders>
              <w:top w:val="dotted" w:sz="4" w:space="0" w:color="auto"/>
            </w:tcBorders>
          </w:tcPr>
          <w:p w14:paraId="02C24C14" w14:textId="77777777" w:rsidR="003D5673" w:rsidRDefault="003D5673" w:rsidP="00285731">
            <w:pPr>
              <w:pStyle w:val="FormInformation"/>
              <w:spacing w:before="20"/>
              <w:jc w:val="left"/>
              <w:rPr>
                <w:b/>
                <w:sz w:val="16"/>
                <w:szCs w:val="16"/>
                <w:lang w:val="fr-CA"/>
              </w:rPr>
            </w:pPr>
            <w:r>
              <w:rPr>
                <w:sz w:val="16"/>
                <w:szCs w:val="16"/>
              </w:rPr>
              <w:t>Address</w:t>
            </w:r>
          </w:p>
        </w:tc>
        <w:tc>
          <w:tcPr>
            <w:tcW w:w="294" w:type="dxa"/>
          </w:tcPr>
          <w:p w14:paraId="72ED48E5" w14:textId="77777777" w:rsidR="003D5673" w:rsidRDefault="003D5673">
            <w:pPr>
              <w:pStyle w:val="FormInformation"/>
              <w:spacing w:before="20"/>
              <w:rPr>
                <w:b/>
                <w:sz w:val="16"/>
                <w:szCs w:val="16"/>
                <w:lang w:val="fr-CA"/>
              </w:rPr>
            </w:pPr>
          </w:p>
        </w:tc>
        <w:tc>
          <w:tcPr>
            <w:tcW w:w="2799" w:type="dxa"/>
            <w:gridSpan w:val="5"/>
            <w:vMerge/>
          </w:tcPr>
          <w:p w14:paraId="14127649" w14:textId="77777777" w:rsidR="003D5673" w:rsidRDefault="003D5673">
            <w:pPr>
              <w:pStyle w:val="FormInformation"/>
              <w:spacing w:before="20"/>
              <w:rPr>
                <w:b/>
                <w:lang w:val="fr-CA"/>
              </w:rPr>
            </w:pPr>
          </w:p>
        </w:tc>
      </w:tr>
      <w:tr w:rsidR="003D5673" w14:paraId="57D5F4C8" w14:textId="77777777" w:rsidTr="00285731">
        <w:trPr>
          <w:gridAfter w:val="1"/>
          <w:wAfter w:w="7" w:type="dxa"/>
          <w:cantSplit/>
        </w:trPr>
        <w:tc>
          <w:tcPr>
            <w:tcW w:w="3110" w:type="dxa"/>
            <w:gridSpan w:val="13"/>
            <w:vMerge/>
            <w:noWrap/>
          </w:tcPr>
          <w:p w14:paraId="63781B38" w14:textId="77777777" w:rsidR="003D5673" w:rsidRDefault="003D5673">
            <w:pPr>
              <w:pStyle w:val="FormInformation"/>
              <w:rPr>
                <w:b/>
                <w:lang w:val="fr-CA"/>
              </w:rPr>
            </w:pPr>
          </w:p>
        </w:tc>
        <w:tc>
          <w:tcPr>
            <w:tcW w:w="3915" w:type="dxa"/>
            <w:gridSpan w:val="8"/>
            <w:tcBorders>
              <w:bottom w:val="dotted" w:sz="4" w:space="0" w:color="auto"/>
            </w:tcBorders>
            <w:vAlign w:val="bottom"/>
          </w:tcPr>
          <w:p w14:paraId="11B92490" w14:textId="77777777" w:rsidR="003D5673" w:rsidRPr="001C179E" w:rsidRDefault="003D5673">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294" w:type="dxa"/>
          </w:tcPr>
          <w:p w14:paraId="06BC6D66" w14:textId="77777777" w:rsidR="003D5673" w:rsidRDefault="003D5673">
            <w:pPr>
              <w:pStyle w:val="normalbody12ptbefore"/>
              <w:spacing w:before="160"/>
              <w:rPr>
                <w:lang w:val="fr-CA"/>
              </w:rPr>
            </w:pPr>
          </w:p>
        </w:tc>
        <w:tc>
          <w:tcPr>
            <w:tcW w:w="2799" w:type="dxa"/>
            <w:gridSpan w:val="5"/>
            <w:vMerge/>
          </w:tcPr>
          <w:p w14:paraId="05BDA7AB" w14:textId="77777777" w:rsidR="003D5673" w:rsidRDefault="003D5673">
            <w:pPr>
              <w:pStyle w:val="UserInstructions1"/>
              <w:rPr>
                <w:bCs/>
                <w:i/>
                <w:iCs/>
              </w:rPr>
            </w:pPr>
          </w:p>
        </w:tc>
      </w:tr>
      <w:tr w:rsidR="003D5673" w14:paraId="2E1AC7E8" w14:textId="77777777" w:rsidTr="00285731">
        <w:trPr>
          <w:gridAfter w:val="1"/>
          <w:wAfter w:w="7" w:type="dxa"/>
          <w:cantSplit/>
        </w:trPr>
        <w:tc>
          <w:tcPr>
            <w:tcW w:w="3110" w:type="dxa"/>
            <w:gridSpan w:val="13"/>
            <w:noWrap/>
          </w:tcPr>
          <w:p w14:paraId="461C7632" w14:textId="77777777" w:rsidR="003D5673" w:rsidRDefault="003D5673">
            <w:pPr>
              <w:pStyle w:val="FormInformation"/>
              <w:rPr>
                <w:b/>
                <w:lang w:val="fr-CA"/>
              </w:rPr>
            </w:pPr>
          </w:p>
        </w:tc>
        <w:tc>
          <w:tcPr>
            <w:tcW w:w="3915" w:type="dxa"/>
            <w:gridSpan w:val="8"/>
            <w:tcBorders>
              <w:top w:val="dotted" w:sz="4" w:space="0" w:color="auto"/>
            </w:tcBorders>
          </w:tcPr>
          <w:p w14:paraId="4CEF3853" w14:textId="77777777" w:rsidR="003D5673" w:rsidRDefault="003D5673" w:rsidP="00285731">
            <w:pPr>
              <w:pStyle w:val="UserInstructions1"/>
            </w:pPr>
            <w:r>
              <w:rPr>
                <w:lang w:val="en-CA"/>
              </w:rPr>
              <w:t>Phone number</w:t>
            </w:r>
          </w:p>
        </w:tc>
        <w:tc>
          <w:tcPr>
            <w:tcW w:w="294" w:type="dxa"/>
          </w:tcPr>
          <w:p w14:paraId="1050B207" w14:textId="77777777" w:rsidR="003D5673" w:rsidRDefault="003D5673">
            <w:pPr>
              <w:pStyle w:val="FormInformation"/>
              <w:rPr>
                <w:b/>
                <w:sz w:val="16"/>
                <w:lang w:val="fr-CA"/>
              </w:rPr>
            </w:pPr>
          </w:p>
        </w:tc>
        <w:tc>
          <w:tcPr>
            <w:tcW w:w="2799" w:type="dxa"/>
            <w:gridSpan w:val="5"/>
          </w:tcPr>
          <w:p w14:paraId="02CA8346" w14:textId="77777777" w:rsidR="003D5673" w:rsidRDefault="003D5673">
            <w:pPr>
              <w:pStyle w:val="FormInformation"/>
              <w:spacing w:before="20"/>
              <w:jc w:val="left"/>
              <w:rPr>
                <w:sz w:val="16"/>
                <w:szCs w:val="16"/>
                <w:lang w:val="fr-CA"/>
              </w:rPr>
            </w:pPr>
          </w:p>
        </w:tc>
      </w:tr>
      <w:tr w:rsidR="003D5673" w14:paraId="7C89E108" w14:textId="77777777" w:rsidTr="00285731">
        <w:trPr>
          <w:gridAfter w:val="1"/>
          <w:wAfter w:w="7" w:type="dxa"/>
          <w:cantSplit/>
        </w:trPr>
        <w:tc>
          <w:tcPr>
            <w:tcW w:w="10118" w:type="dxa"/>
            <w:gridSpan w:val="27"/>
            <w:noWrap/>
            <w:vAlign w:val="bottom"/>
          </w:tcPr>
          <w:p w14:paraId="5473E0F4" w14:textId="77777777" w:rsidR="003D5673" w:rsidRDefault="00285731" w:rsidP="00285731">
            <w:pPr>
              <w:pStyle w:val="normalbody12ptbefore"/>
              <w:rPr>
                <w:b/>
                <w:bCs/>
              </w:rPr>
            </w:pPr>
            <w:r>
              <w:rPr>
                <w:b/>
                <w:bCs/>
              </w:rPr>
              <w:t>BETWEEN</w:t>
            </w:r>
          </w:p>
        </w:tc>
      </w:tr>
      <w:tr w:rsidR="003D5673" w14:paraId="7A10D79C" w14:textId="77777777" w:rsidTr="00285731">
        <w:trPr>
          <w:gridAfter w:val="1"/>
          <w:wAfter w:w="7" w:type="dxa"/>
          <w:cantSplit/>
          <w:trHeight w:val="432"/>
        </w:trPr>
        <w:tc>
          <w:tcPr>
            <w:tcW w:w="10118" w:type="dxa"/>
            <w:gridSpan w:val="27"/>
            <w:tcBorders>
              <w:bottom w:val="dotted" w:sz="4" w:space="0" w:color="auto"/>
            </w:tcBorders>
            <w:noWrap/>
            <w:vAlign w:val="bottom"/>
          </w:tcPr>
          <w:p w14:paraId="508ADB6D" w14:textId="77777777" w:rsidR="003D5673" w:rsidRPr="001C179E" w:rsidRDefault="003D5673">
            <w:pPr>
              <w:pStyle w:val="FillableField"/>
              <w:jc w:val="center"/>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r>
      <w:tr w:rsidR="003D5673" w14:paraId="0B8DBE3A" w14:textId="77777777" w:rsidTr="00285731">
        <w:trPr>
          <w:gridAfter w:val="1"/>
          <w:wAfter w:w="7" w:type="dxa"/>
          <w:cantSplit/>
        </w:trPr>
        <w:tc>
          <w:tcPr>
            <w:tcW w:w="10118" w:type="dxa"/>
            <w:gridSpan w:val="27"/>
            <w:tcBorders>
              <w:top w:val="dotted" w:sz="4" w:space="0" w:color="auto"/>
            </w:tcBorders>
            <w:noWrap/>
          </w:tcPr>
          <w:p w14:paraId="732C74E7" w14:textId="77777777" w:rsidR="003D5673" w:rsidRDefault="00285731" w:rsidP="00285731">
            <w:pPr>
              <w:pStyle w:val="UserInstructions2"/>
              <w:jc w:val="right"/>
            </w:pPr>
            <w:r>
              <w:rPr>
                <w:lang w:val="en-CA"/>
              </w:rPr>
              <w:t>Creditor(s)</w:t>
            </w:r>
          </w:p>
        </w:tc>
      </w:tr>
      <w:tr w:rsidR="003D5673" w14:paraId="1A4937C6" w14:textId="77777777" w:rsidTr="00285731">
        <w:trPr>
          <w:gridAfter w:val="1"/>
          <w:wAfter w:w="7" w:type="dxa"/>
          <w:cantSplit/>
        </w:trPr>
        <w:tc>
          <w:tcPr>
            <w:tcW w:w="10118" w:type="dxa"/>
            <w:gridSpan w:val="27"/>
            <w:noWrap/>
            <w:vAlign w:val="bottom"/>
          </w:tcPr>
          <w:p w14:paraId="57C777BB" w14:textId="77777777" w:rsidR="003D5673" w:rsidRDefault="00285731" w:rsidP="00285731">
            <w:pPr>
              <w:pStyle w:val="normal6ptbefore"/>
              <w:jc w:val="center"/>
              <w:rPr>
                <w:b/>
                <w:bCs/>
              </w:rPr>
            </w:pPr>
            <w:r>
              <w:rPr>
                <w:b/>
                <w:bCs/>
              </w:rPr>
              <w:t>and</w:t>
            </w:r>
          </w:p>
        </w:tc>
      </w:tr>
      <w:tr w:rsidR="003D5673" w14:paraId="7E2AD405" w14:textId="77777777" w:rsidTr="00285731">
        <w:trPr>
          <w:gridAfter w:val="1"/>
          <w:wAfter w:w="7" w:type="dxa"/>
          <w:cantSplit/>
          <w:trHeight w:val="432"/>
        </w:trPr>
        <w:tc>
          <w:tcPr>
            <w:tcW w:w="10118" w:type="dxa"/>
            <w:gridSpan w:val="27"/>
            <w:tcBorders>
              <w:bottom w:val="dotted" w:sz="4" w:space="0" w:color="auto"/>
            </w:tcBorders>
            <w:noWrap/>
            <w:vAlign w:val="bottom"/>
          </w:tcPr>
          <w:p w14:paraId="05ED5D8E" w14:textId="77777777" w:rsidR="003D5673" w:rsidRPr="001C179E" w:rsidRDefault="003D5673">
            <w:pPr>
              <w:pStyle w:val="FillableField"/>
              <w:jc w:val="center"/>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r>
      <w:tr w:rsidR="003D5673" w14:paraId="50AE6839" w14:textId="77777777" w:rsidTr="00285731">
        <w:trPr>
          <w:gridAfter w:val="1"/>
          <w:wAfter w:w="7" w:type="dxa"/>
          <w:cantSplit/>
        </w:trPr>
        <w:tc>
          <w:tcPr>
            <w:tcW w:w="10118" w:type="dxa"/>
            <w:gridSpan w:val="27"/>
            <w:tcBorders>
              <w:top w:val="dotted" w:sz="4" w:space="0" w:color="auto"/>
            </w:tcBorders>
            <w:noWrap/>
          </w:tcPr>
          <w:p w14:paraId="4C14AFF0" w14:textId="77777777" w:rsidR="003D5673" w:rsidRDefault="003D5673" w:rsidP="00285731">
            <w:pPr>
              <w:pStyle w:val="UserInstructions2"/>
              <w:jc w:val="right"/>
            </w:pPr>
            <w:r>
              <w:rPr>
                <w:lang w:val="en-CA"/>
              </w:rPr>
              <w:t>Debtor(s)</w:t>
            </w:r>
          </w:p>
        </w:tc>
      </w:tr>
      <w:tr w:rsidR="003D5673" w14:paraId="26313318" w14:textId="77777777" w:rsidTr="00285731">
        <w:trPr>
          <w:gridAfter w:val="1"/>
          <w:wAfter w:w="7" w:type="dxa"/>
          <w:cantSplit/>
        </w:trPr>
        <w:tc>
          <w:tcPr>
            <w:tcW w:w="477" w:type="dxa"/>
            <w:gridSpan w:val="4"/>
            <w:noWrap/>
            <w:vAlign w:val="bottom"/>
          </w:tcPr>
          <w:p w14:paraId="4DE12AF9" w14:textId="77777777" w:rsidR="003D5673" w:rsidRDefault="003D5673" w:rsidP="009448BB">
            <w:pPr>
              <w:pStyle w:val="normalbody18ptbefore"/>
              <w:spacing w:before="480"/>
              <w:rPr>
                <w:b/>
                <w:bCs/>
              </w:rPr>
            </w:pPr>
            <w:r>
              <w:rPr>
                <w:b/>
                <w:bCs/>
              </w:rPr>
              <w:t>TO:</w:t>
            </w:r>
          </w:p>
        </w:tc>
        <w:tc>
          <w:tcPr>
            <w:tcW w:w="9641" w:type="dxa"/>
            <w:gridSpan w:val="23"/>
            <w:tcBorders>
              <w:bottom w:val="dotted" w:sz="4" w:space="0" w:color="auto"/>
            </w:tcBorders>
            <w:vAlign w:val="bottom"/>
          </w:tcPr>
          <w:p w14:paraId="523A6B3F" w14:textId="77777777" w:rsidR="003D5673" w:rsidRPr="001C179E" w:rsidRDefault="003D5673">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r>
      <w:tr w:rsidR="003D5673" w14:paraId="364D8594" w14:textId="77777777" w:rsidTr="00285731">
        <w:trPr>
          <w:gridAfter w:val="1"/>
          <w:wAfter w:w="7" w:type="dxa"/>
          <w:cantSplit/>
        </w:trPr>
        <w:tc>
          <w:tcPr>
            <w:tcW w:w="477" w:type="dxa"/>
            <w:gridSpan w:val="4"/>
            <w:noWrap/>
          </w:tcPr>
          <w:p w14:paraId="4881E614" w14:textId="77777777" w:rsidR="003D5673" w:rsidRDefault="003D5673">
            <w:pPr>
              <w:pStyle w:val="French"/>
              <w:rPr>
                <w:b/>
                <w:bCs/>
              </w:rPr>
            </w:pPr>
          </w:p>
        </w:tc>
        <w:tc>
          <w:tcPr>
            <w:tcW w:w="9641" w:type="dxa"/>
            <w:gridSpan w:val="23"/>
            <w:tcBorders>
              <w:top w:val="dotted" w:sz="4" w:space="0" w:color="auto"/>
            </w:tcBorders>
          </w:tcPr>
          <w:p w14:paraId="3A64563F" w14:textId="77777777" w:rsidR="003D5673" w:rsidRPr="00564E0F" w:rsidRDefault="003D5673" w:rsidP="00285731">
            <w:pPr>
              <w:pStyle w:val="UserInstructions2"/>
              <w:rPr>
                <w:lang w:val="en-CA"/>
              </w:rPr>
            </w:pPr>
            <w:r w:rsidRPr="00564E0F">
              <w:rPr>
                <w:lang w:val="en-CA"/>
              </w:rPr>
              <w:t>(</w:t>
            </w:r>
            <w:r>
              <w:rPr>
                <w:lang w:val="en-CA"/>
              </w:rPr>
              <w:t>Name of person to be examined</w:t>
            </w:r>
            <w:r w:rsidRPr="00564E0F">
              <w:rPr>
                <w:lang w:val="en-CA"/>
              </w:rPr>
              <w:t>)</w:t>
            </w:r>
          </w:p>
        </w:tc>
      </w:tr>
      <w:tr w:rsidR="003D5673" w14:paraId="574B0EB7" w14:textId="77777777" w:rsidTr="00285731">
        <w:trPr>
          <w:gridAfter w:val="1"/>
          <w:wAfter w:w="7" w:type="dxa"/>
          <w:cantSplit/>
        </w:trPr>
        <w:tc>
          <w:tcPr>
            <w:tcW w:w="315" w:type="dxa"/>
            <w:gridSpan w:val="2"/>
            <w:noWrap/>
            <w:vAlign w:val="bottom"/>
          </w:tcPr>
          <w:p w14:paraId="570A5EAC" w14:textId="77777777" w:rsidR="003D5673" w:rsidRDefault="003D5673">
            <w:pPr>
              <w:pStyle w:val="normalbody12ptbefore"/>
              <w:spacing w:before="240"/>
              <w:rPr>
                <w:spacing w:val="-4"/>
              </w:rPr>
            </w:pPr>
            <w:r>
              <w:rPr>
                <w:spacing w:val="-4"/>
              </w:rPr>
              <w:t>of</w:t>
            </w:r>
          </w:p>
        </w:tc>
        <w:tc>
          <w:tcPr>
            <w:tcW w:w="9803" w:type="dxa"/>
            <w:gridSpan w:val="25"/>
            <w:tcBorders>
              <w:bottom w:val="dotted" w:sz="4" w:space="0" w:color="auto"/>
            </w:tcBorders>
            <w:vAlign w:val="bottom"/>
          </w:tcPr>
          <w:p w14:paraId="43DED981" w14:textId="77777777" w:rsidR="003D5673" w:rsidRPr="001C179E" w:rsidRDefault="003D5673">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r>
      <w:tr w:rsidR="003D5673" w14:paraId="07B6FBED" w14:textId="77777777" w:rsidTr="00285731">
        <w:trPr>
          <w:gridAfter w:val="1"/>
          <w:wAfter w:w="7" w:type="dxa"/>
          <w:cantSplit/>
        </w:trPr>
        <w:tc>
          <w:tcPr>
            <w:tcW w:w="315" w:type="dxa"/>
            <w:gridSpan w:val="2"/>
            <w:noWrap/>
            <w:vAlign w:val="bottom"/>
          </w:tcPr>
          <w:p w14:paraId="75806F0C" w14:textId="77777777" w:rsidR="003D5673" w:rsidRDefault="003D5673">
            <w:pPr>
              <w:pStyle w:val="French"/>
            </w:pPr>
          </w:p>
        </w:tc>
        <w:tc>
          <w:tcPr>
            <w:tcW w:w="9803" w:type="dxa"/>
            <w:gridSpan w:val="25"/>
          </w:tcPr>
          <w:p w14:paraId="5B312721" w14:textId="77777777" w:rsidR="003D5673" w:rsidRPr="00564E0F" w:rsidRDefault="003D5673" w:rsidP="00285731">
            <w:pPr>
              <w:pStyle w:val="UserInstructions2"/>
              <w:rPr>
                <w:lang w:val="en-CA"/>
              </w:rPr>
            </w:pPr>
            <w:r w:rsidRPr="00564E0F">
              <w:rPr>
                <w:lang w:val="en-CA"/>
              </w:rPr>
              <w:t>(</w:t>
            </w:r>
            <w:r>
              <w:rPr>
                <w:lang w:val="en-CA"/>
              </w:rPr>
              <w:t>Address of person to be examined</w:t>
            </w:r>
            <w:r w:rsidRPr="00564E0F">
              <w:rPr>
                <w:lang w:val="en-CA"/>
              </w:rPr>
              <w:t>)</w:t>
            </w:r>
          </w:p>
        </w:tc>
      </w:tr>
      <w:tr w:rsidR="009A3AEF" w14:paraId="3243ECE9" w14:textId="77777777" w:rsidTr="00285731">
        <w:trPr>
          <w:gridAfter w:val="1"/>
          <w:wAfter w:w="7" w:type="dxa"/>
          <w:cantSplit/>
        </w:trPr>
        <w:tc>
          <w:tcPr>
            <w:tcW w:w="1188" w:type="dxa"/>
            <w:gridSpan w:val="7"/>
            <w:noWrap/>
            <w:vAlign w:val="bottom"/>
          </w:tcPr>
          <w:p w14:paraId="11EB6BE5" w14:textId="77777777" w:rsidR="009A3AEF" w:rsidRDefault="009A3AEF" w:rsidP="003D5673">
            <w:pPr>
              <w:pStyle w:val="normalbody12ptbefore"/>
              <w:spacing w:before="240"/>
              <w:rPr>
                <w:spacing w:val="-4"/>
              </w:rPr>
            </w:pPr>
            <w:r>
              <w:rPr>
                <w:spacing w:val="-4"/>
              </w:rPr>
              <w:t>The creditor</w:t>
            </w:r>
          </w:p>
        </w:tc>
        <w:tc>
          <w:tcPr>
            <w:tcW w:w="4221" w:type="dxa"/>
            <w:gridSpan w:val="12"/>
            <w:tcBorders>
              <w:bottom w:val="dotted" w:sz="4" w:space="0" w:color="auto"/>
            </w:tcBorders>
            <w:vAlign w:val="bottom"/>
          </w:tcPr>
          <w:p w14:paraId="0F96FDE5" w14:textId="77777777" w:rsidR="009A3AEF" w:rsidRPr="001C179E" w:rsidRDefault="009A3AEF" w:rsidP="0045254F">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297" w:type="dxa"/>
            <w:vAlign w:val="bottom"/>
          </w:tcPr>
          <w:p w14:paraId="2E96FB88" w14:textId="77777777" w:rsidR="009A3AEF" w:rsidRPr="00BA3478" w:rsidRDefault="009A3AEF" w:rsidP="0045254F">
            <w:pPr>
              <w:pStyle w:val="normalbody6ptbefore"/>
            </w:pPr>
            <w:r w:rsidRPr="00BA3478">
              <w:t>of</w:t>
            </w:r>
          </w:p>
        </w:tc>
        <w:tc>
          <w:tcPr>
            <w:tcW w:w="4412" w:type="dxa"/>
            <w:gridSpan w:val="7"/>
            <w:tcBorders>
              <w:bottom w:val="dotted" w:sz="4" w:space="0" w:color="auto"/>
            </w:tcBorders>
            <w:vAlign w:val="bottom"/>
          </w:tcPr>
          <w:p w14:paraId="713C52DD" w14:textId="77777777" w:rsidR="009A3AEF" w:rsidRPr="001C179E" w:rsidRDefault="00C0472A" w:rsidP="00C0472A">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r>
      <w:tr w:rsidR="009A3AEF" w14:paraId="204BEAE1" w14:textId="77777777" w:rsidTr="00285731">
        <w:trPr>
          <w:gridAfter w:val="1"/>
          <w:wAfter w:w="7" w:type="dxa"/>
          <w:cantSplit/>
        </w:trPr>
        <w:tc>
          <w:tcPr>
            <w:tcW w:w="1197" w:type="dxa"/>
            <w:gridSpan w:val="8"/>
            <w:noWrap/>
          </w:tcPr>
          <w:p w14:paraId="72E46D99" w14:textId="77777777" w:rsidR="009A3AEF" w:rsidRDefault="009A3AEF">
            <w:pPr>
              <w:pStyle w:val="French"/>
              <w:rPr>
                <w:spacing w:val="-4"/>
              </w:rPr>
            </w:pPr>
          </w:p>
        </w:tc>
        <w:tc>
          <w:tcPr>
            <w:tcW w:w="4212" w:type="dxa"/>
            <w:gridSpan w:val="11"/>
          </w:tcPr>
          <w:p w14:paraId="404D874F" w14:textId="77777777" w:rsidR="009A3AEF" w:rsidRPr="00BA3478" w:rsidRDefault="009A3AEF" w:rsidP="00285731">
            <w:pPr>
              <w:pStyle w:val="UserInstructions2"/>
            </w:pPr>
            <w:r w:rsidRPr="00BA3478">
              <w:rPr>
                <w:lang w:val="en-CA"/>
              </w:rPr>
              <w:t>(Name of creditor</w:t>
            </w:r>
            <w:r w:rsidRPr="00BA3478">
              <w:t>)</w:t>
            </w:r>
          </w:p>
        </w:tc>
        <w:tc>
          <w:tcPr>
            <w:tcW w:w="297" w:type="dxa"/>
          </w:tcPr>
          <w:p w14:paraId="794CBDEF" w14:textId="77777777" w:rsidR="009A3AEF" w:rsidRPr="00BA3478" w:rsidRDefault="009A3AEF" w:rsidP="0045254F">
            <w:pPr>
              <w:pStyle w:val="normalbodyFrench"/>
              <w:rPr>
                <w:lang w:val="en-CA"/>
              </w:rPr>
            </w:pPr>
          </w:p>
        </w:tc>
        <w:tc>
          <w:tcPr>
            <w:tcW w:w="4412" w:type="dxa"/>
            <w:gridSpan w:val="7"/>
          </w:tcPr>
          <w:p w14:paraId="101F6AAB" w14:textId="77777777" w:rsidR="009A3AEF" w:rsidRPr="00BA3478" w:rsidRDefault="009A3AEF" w:rsidP="00285731">
            <w:pPr>
              <w:pStyle w:val="UserInstructions"/>
              <w:rPr>
                <w:spacing w:val="-3"/>
                <w:sz w:val="16"/>
                <w:szCs w:val="16"/>
              </w:rPr>
            </w:pPr>
            <w:r w:rsidRPr="00BA3478">
              <w:rPr>
                <w:spacing w:val="-3"/>
                <w:sz w:val="16"/>
                <w:szCs w:val="16"/>
              </w:rPr>
              <w:t>(Address of creditor</w:t>
            </w:r>
            <w:r w:rsidRPr="00BA3478">
              <w:rPr>
                <w:spacing w:val="-3"/>
                <w:sz w:val="16"/>
                <w:szCs w:val="16"/>
                <w:lang w:val="fr-CA"/>
              </w:rPr>
              <w:t>)</w:t>
            </w:r>
          </w:p>
        </w:tc>
      </w:tr>
      <w:tr w:rsidR="009A3AEF" w14:paraId="6049600D" w14:textId="77777777" w:rsidTr="00285731">
        <w:trPr>
          <w:gridAfter w:val="1"/>
          <w:wAfter w:w="7" w:type="dxa"/>
          <w:cantSplit/>
        </w:trPr>
        <w:tc>
          <w:tcPr>
            <w:tcW w:w="2907" w:type="dxa"/>
            <w:gridSpan w:val="12"/>
            <w:noWrap/>
            <w:vAlign w:val="bottom"/>
          </w:tcPr>
          <w:p w14:paraId="1B7E7B87" w14:textId="77777777" w:rsidR="009A3AEF" w:rsidRDefault="009A3AEF" w:rsidP="009A3AEF">
            <w:pPr>
              <w:pStyle w:val="normalbody6ptbefore"/>
            </w:pPr>
            <w:r>
              <w:rPr>
                <w:spacing w:val="-4"/>
              </w:rPr>
              <w:t>has obtained a judgment against</w:t>
            </w:r>
          </w:p>
        </w:tc>
        <w:tc>
          <w:tcPr>
            <w:tcW w:w="4510" w:type="dxa"/>
            <w:gridSpan w:val="11"/>
            <w:tcBorders>
              <w:bottom w:val="dotted" w:sz="4" w:space="0" w:color="auto"/>
            </w:tcBorders>
            <w:vAlign w:val="bottom"/>
          </w:tcPr>
          <w:p w14:paraId="5E55AFF3" w14:textId="77777777" w:rsidR="009A3AEF" w:rsidRPr="001C179E" w:rsidRDefault="00BB0268" w:rsidP="00BB0268">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360" w:type="dxa"/>
            <w:vAlign w:val="bottom"/>
          </w:tcPr>
          <w:p w14:paraId="184BE92D" w14:textId="77777777" w:rsidR="009A3AEF" w:rsidRDefault="009A3AEF" w:rsidP="009A3AEF">
            <w:pPr>
              <w:pStyle w:val="normalbody6ptbefore"/>
            </w:pPr>
            <w:r>
              <w:t>on</w:t>
            </w:r>
          </w:p>
        </w:tc>
        <w:tc>
          <w:tcPr>
            <w:tcW w:w="2200" w:type="dxa"/>
            <w:gridSpan w:val="2"/>
            <w:tcBorders>
              <w:bottom w:val="dotted" w:sz="4" w:space="0" w:color="auto"/>
            </w:tcBorders>
            <w:vAlign w:val="bottom"/>
          </w:tcPr>
          <w:p w14:paraId="333D2C67" w14:textId="77777777" w:rsidR="009A3AEF" w:rsidRPr="001C179E" w:rsidRDefault="004C303F" w:rsidP="00BB0268">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141" w:type="dxa"/>
            <w:vAlign w:val="bottom"/>
          </w:tcPr>
          <w:p w14:paraId="4CDD4914" w14:textId="77777777" w:rsidR="009A3AEF" w:rsidRDefault="009A3AEF" w:rsidP="009A3AEF">
            <w:pPr>
              <w:pStyle w:val="normalbody6ptbefore"/>
            </w:pPr>
            <w:r>
              <w:t>,</w:t>
            </w:r>
          </w:p>
        </w:tc>
      </w:tr>
      <w:tr w:rsidR="009A3AEF" w14:paraId="464FBF35" w14:textId="77777777" w:rsidTr="00285731">
        <w:trPr>
          <w:gridAfter w:val="1"/>
          <w:wAfter w:w="7" w:type="dxa"/>
          <w:cantSplit/>
        </w:trPr>
        <w:tc>
          <w:tcPr>
            <w:tcW w:w="2907" w:type="dxa"/>
            <w:gridSpan w:val="12"/>
            <w:noWrap/>
          </w:tcPr>
          <w:p w14:paraId="79F6C01D" w14:textId="77777777" w:rsidR="009A3AEF" w:rsidRDefault="009A3AEF" w:rsidP="009A3AEF">
            <w:pPr>
              <w:pStyle w:val="Frenchnormalbody"/>
            </w:pPr>
          </w:p>
        </w:tc>
        <w:tc>
          <w:tcPr>
            <w:tcW w:w="4510" w:type="dxa"/>
            <w:gridSpan w:val="11"/>
          </w:tcPr>
          <w:p w14:paraId="0A35203C" w14:textId="77777777" w:rsidR="009A3AEF" w:rsidRPr="00C0472A" w:rsidRDefault="00C0472A" w:rsidP="00285731">
            <w:pPr>
              <w:pStyle w:val="UserInstructions"/>
              <w:rPr>
                <w:sz w:val="16"/>
                <w:szCs w:val="16"/>
              </w:rPr>
            </w:pPr>
            <w:r w:rsidRPr="00C0472A">
              <w:rPr>
                <w:sz w:val="16"/>
                <w:szCs w:val="16"/>
              </w:rPr>
              <w:t>(Name of debtor)</w:t>
            </w:r>
          </w:p>
        </w:tc>
        <w:tc>
          <w:tcPr>
            <w:tcW w:w="2701" w:type="dxa"/>
            <w:gridSpan w:val="4"/>
          </w:tcPr>
          <w:p w14:paraId="33224F7A" w14:textId="77777777" w:rsidR="009A3AEF" w:rsidRDefault="009A3AEF" w:rsidP="00BB0268">
            <w:pPr>
              <w:pStyle w:val="Frenchnormalbody"/>
            </w:pPr>
          </w:p>
        </w:tc>
      </w:tr>
      <w:tr w:rsidR="00BB0268" w14:paraId="725D3BFE" w14:textId="77777777" w:rsidTr="00285731">
        <w:trPr>
          <w:gridAfter w:val="1"/>
          <w:wAfter w:w="7" w:type="dxa"/>
          <w:cantSplit/>
        </w:trPr>
        <w:tc>
          <w:tcPr>
            <w:tcW w:w="360" w:type="dxa"/>
            <w:gridSpan w:val="3"/>
            <w:noWrap/>
            <w:vAlign w:val="bottom"/>
          </w:tcPr>
          <w:p w14:paraId="7C671D75" w14:textId="77777777" w:rsidR="00BB0268" w:rsidRPr="0045254F" w:rsidRDefault="00BB0268" w:rsidP="008A5400">
            <w:pPr>
              <w:pStyle w:val="normalbody6ptbefore"/>
            </w:pPr>
            <w:r>
              <w:t>20</w:t>
            </w:r>
          </w:p>
        </w:tc>
        <w:tc>
          <w:tcPr>
            <w:tcW w:w="549" w:type="dxa"/>
            <w:gridSpan w:val="2"/>
            <w:tcBorders>
              <w:bottom w:val="dotted" w:sz="4" w:space="0" w:color="auto"/>
            </w:tcBorders>
            <w:vAlign w:val="bottom"/>
          </w:tcPr>
          <w:p w14:paraId="1AE1FD1B" w14:textId="77777777" w:rsidR="00BB0268" w:rsidRPr="001C179E" w:rsidRDefault="00BB0268" w:rsidP="0045254F">
            <w:pPr>
              <w:pStyle w:val="FillableField"/>
            </w:pPr>
            <w:r w:rsidRPr="001C179E">
              <w:fldChar w:fldCharType="begin">
                <w:ffData>
                  <w:name w:val=""/>
                  <w:enabled/>
                  <w:calcOnExit w:val="0"/>
                  <w:textInput>
                    <w:maxLength w:val="2"/>
                  </w:textInput>
                </w:ffData>
              </w:fldChar>
            </w:r>
            <w:r w:rsidRPr="001C179E">
              <w:instrText xml:space="preserve"> FORMTEXT </w:instrText>
            </w:r>
            <w:r w:rsidRPr="001C179E">
              <w:fldChar w:fldCharType="separate"/>
            </w:r>
            <w:r w:rsidRPr="001C179E">
              <w:t> </w:t>
            </w:r>
            <w:r w:rsidRPr="001C179E">
              <w:t> </w:t>
            </w:r>
            <w:r w:rsidRPr="001C179E">
              <w:fldChar w:fldCharType="end"/>
            </w:r>
          </w:p>
        </w:tc>
        <w:tc>
          <w:tcPr>
            <w:tcW w:w="747" w:type="dxa"/>
            <w:gridSpan w:val="4"/>
            <w:vAlign w:val="bottom"/>
          </w:tcPr>
          <w:p w14:paraId="6AB7A1FD" w14:textId="77777777" w:rsidR="00BB0268" w:rsidRPr="0045254F" w:rsidRDefault="00BB0268" w:rsidP="008A5400">
            <w:pPr>
              <w:pStyle w:val="normalbody6ptbefore"/>
            </w:pPr>
            <w:r>
              <w:t>, in the</w:t>
            </w:r>
          </w:p>
        </w:tc>
        <w:tc>
          <w:tcPr>
            <w:tcW w:w="6552" w:type="dxa"/>
            <w:gridSpan w:val="16"/>
            <w:tcBorders>
              <w:bottom w:val="dotted" w:sz="4" w:space="0" w:color="auto"/>
            </w:tcBorders>
            <w:vAlign w:val="bottom"/>
          </w:tcPr>
          <w:p w14:paraId="21CE550F" w14:textId="77777777" w:rsidR="00BB0268" w:rsidRPr="001C179E" w:rsidRDefault="00BB0268" w:rsidP="00BB0268">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1910" w:type="dxa"/>
            <w:gridSpan w:val="2"/>
            <w:vAlign w:val="bottom"/>
          </w:tcPr>
          <w:p w14:paraId="03A1D461" w14:textId="77777777" w:rsidR="00BB0268" w:rsidRDefault="00BB0268" w:rsidP="00BB0268">
            <w:pPr>
              <w:pStyle w:val="normalbody6ptbefore"/>
              <w:spacing w:before="80"/>
            </w:pPr>
            <w:r>
              <w:t>Small Claims Court.</w:t>
            </w:r>
          </w:p>
        </w:tc>
      </w:tr>
      <w:tr w:rsidR="00BB0268" w14:paraId="4E67E7F5" w14:textId="77777777" w:rsidTr="00285731">
        <w:trPr>
          <w:gridAfter w:val="1"/>
          <w:wAfter w:w="7" w:type="dxa"/>
          <w:cantSplit/>
        </w:trPr>
        <w:tc>
          <w:tcPr>
            <w:tcW w:w="360" w:type="dxa"/>
            <w:gridSpan w:val="3"/>
            <w:noWrap/>
          </w:tcPr>
          <w:p w14:paraId="7DD3664C" w14:textId="77777777" w:rsidR="00BB0268" w:rsidRDefault="00BB0268" w:rsidP="003D5673">
            <w:pPr>
              <w:pStyle w:val="UserInstructions2"/>
            </w:pPr>
          </w:p>
        </w:tc>
        <w:tc>
          <w:tcPr>
            <w:tcW w:w="549" w:type="dxa"/>
            <w:gridSpan w:val="2"/>
          </w:tcPr>
          <w:p w14:paraId="32086886" w14:textId="77777777" w:rsidR="00BB0268" w:rsidRDefault="00BB0268" w:rsidP="003D5673">
            <w:pPr>
              <w:pStyle w:val="UserInstructions2"/>
            </w:pPr>
          </w:p>
        </w:tc>
        <w:tc>
          <w:tcPr>
            <w:tcW w:w="747" w:type="dxa"/>
            <w:gridSpan w:val="4"/>
          </w:tcPr>
          <w:p w14:paraId="079E9A59" w14:textId="77777777" w:rsidR="00BB0268" w:rsidRPr="00BB0268" w:rsidRDefault="00BB0268" w:rsidP="00BB0268">
            <w:pPr>
              <w:pStyle w:val="Frenchnormalbody"/>
              <w:rPr>
                <w:spacing w:val="-4"/>
              </w:rPr>
            </w:pPr>
          </w:p>
        </w:tc>
        <w:tc>
          <w:tcPr>
            <w:tcW w:w="6552" w:type="dxa"/>
            <w:gridSpan w:val="16"/>
          </w:tcPr>
          <w:p w14:paraId="6A940E9D" w14:textId="77777777" w:rsidR="00BB0268" w:rsidRPr="00564E0F" w:rsidRDefault="00BB0268" w:rsidP="00285731">
            <w:pPr>
              <w:pStyle w:val="UserInstructions2"/>
              <w:rPr>
                <w:lang w:val="en-CA"/>
              </w:rPr>
            </w:pPr>
            <w:r w:rsidRPr="00BB0268">
              <w:rPr>
                <w:szCs w:val="16"/>
                <w:lang w:val="en-CA"/>
              </w:rPr>
              <w:t>(Name of court where judgment was made</w:t>
            </w:r>
            <w:r w:rsidRPr="00564E0F">
              <w:rPr>
                <w:szCs w:val="16"/>
                <w:lang w:val="en-CA"/>
              </w:rPr>
              <w:t>)</w:t>
            </w:r>
          </w:p>
        </w:tc>
        <w:tc>
          <w:tcPr>
            <w:tcW w:w="1910" w:type="dxa"/>
            <w:gridSpan w:val="2"/>
          </w:tcPr>
          <w:p w14:paraId="4D018569" w14:textId="77777777" w:rsidR="00BB0268" w:rsidRPr="00564E0F" w:rsidRDefault="00BB0268" w:rsidP="00BB0268">
            <w:pPr>
              <w:pStyle w:val="UserInstructions2"/>
              <w:rPr>
                <w:lang w:val="en-CA"/>
              </w:rPr>
            </w:pPr>
          </w:p>
        </w:tc>
      </w:tr>
      <w:tr w:rsidR="00BB0268" w14:paraId="7688554F" w14:textId="77777777" w:rsidTr="00285731">
        <w:trPr>
          <w:gridAfter w:val="1"/>
          <w:wAfter w:w="7" w:type="dxa"/>
          <w:cantSplit/>
        </w:trPr>
        <w:tc>
          <w:tcPr>
            <w:tcW w:w="10118" w:type="dxa"/>
            <w:gridSpan w:val="27"/>
            <w:noWrap/>
            <w:vAlign w:val="bottom"/>
          </w:tcPr>
          <w:p w14:paraId="033A818B" w14:textId="77777777" w:rsidR="00BB0268" w:rsidRDefault="00BB0268">
            <w:pPr>
              <w:pStyle w:val="normalbody18ptbefore"/>
              <w:rPr>
                <w:b/>
                <w:bCs/>
              </w:rPr>
            </w:pPr>
            <w:r>
              <w:rPr>
                <w:b/>
                <w:bCs/>
              </w:rPr>
              <w:t>According to the supporting affidavit filed by the creditor, the total due on the judgment is</w:t>
            </w:r>
          </w:p>
        </w:tc>
      </w:tr>
      <w:tr w:rsidR="00BB0268" w14:paraId="770DDA66" w14:textId="77777777" w:rsidTr="00285731">
        <w:trPr>
          <w:gridAfter w:val="1"/>
          <w:wAfter w:w="7" w:type="dxa"/>
          <w:cantSplit/>
        </w:trPr>
        <w:tc>
          <w:tcPr>
            <w:tcW w:w="251" w:type="dxa"/>
            <w:noWrap/>
            <w:vAlign w:val="bottom"/>
          </w:tcPr>
          <w:p w14:paraId="673DB129" w14:textId="77777777" w:rsidR="00BB0268" w:rsidRDefault="00BB0268">
            <w:pPr>
              <w:pStyle w:val="normalbody6ptbefore"/>
              <w:spacing w:before="160"/>
              <w:rPr>
                <w:b/>
                <w:bCs/>
              </w:rPr>
            </w:pPr>
            <w:r>
              <w:rPr>
                <w:b/>
                <w:bCs/>
              </w:rPr>
              <w:t>$</w:t>
            </w:r>
          </w:p>
        </w:tc>
        <w:tc>
          <w:tcPr>
            <w:tcW w:w="1882" w:type="dxa"/>
            <w:gridSpan w:val="9"/>
            <w:tcBorders>
              <w:bottom w:val="dotted" w:sz="4" w:space="0" w:color="auto"/>
            </w:tcBorders>
            <w:vAlign w:val="bottom"/>
          </w:tcPr>
          <w:p w14:paraId="44C24D3B" w14:textId="77777777" w:rsidR="00BB0268" w:rsidRPr="001C179E" w:rsidRDefault="00BB0268">
            <w:pPr>
              <w:pStyle w:val="FillableField"/>
              <w:jc w:val="right"/>
              <w:rPr>
                <w:color w:val="FF0000"/>
              </w:rPr>
            </w:pPr>
            <w:r w:rsidRPr="001C179E">
              <w:rPr>
                <w:color w:val="FF0000"/>
              </w:rPr>
              <w:fldChar w:fldCharType="begin">
                <w:ffData>
                  <w:name w:val=""/>
                  <w:enabled/>
                  <w:calcOnExit w:val="0"/>
                  <w:textInput>
                    <w:maxLength w:val="32000"/>
                  </w:textInput>
                </w:ffData>
              </w:fldChar>
            </w:r>
            <w:r w:rsidRPr="001C179E">
              <w:rPr>
                <w:color w:val="FF0000"/>
              </w:rPr>
              <w:instrText xml:space="preserve"> FORMTEXT </w:instrText>
            </w:r>
            <w:r w:rsidRPr="001C179E">
              <w:rPr>
                <w:color w:val="FF0000"/>
              </w:rPr>
            </w:r>
            <w:r w:rsidRPr="001C179E">
              <w:rPr>
                <w:color w:val="FF0000"/>
              </w:rPr>
              <w:fldChar w:fldCharType="separate"/>
            </w:r>
            <w:r w:rsidRPr="001C179E">
              <w:rPr>
                <w:color w:val="FF0000"/>
              </w:rPr>
              <w:t> </w:t>
            </w:r>
            <w:r w:rsidRPr="001C179E">
              <w:rPr>
                <w:color w:val="FF0000"/>
              </w:rPr>
              <w:t> </w:t>
            </w:r>
            <w:r w:rsidRPr="001C179E">
              <w:rPr>
                <w:color w:val="FF0000"/>
              </w:rPr>
              <w:t> </w:t>
            </w:r>
            <w:r w:rsidRPr="001C179E">
              <w:rPr>
                <w:color w:val="FF0000"/>
              </w:rPr>
              <w:t> </w:t>
            </w:r>
            <w:r w:rsidRPr="001C179E">
              <w:rPr>
                <w:color w:val="FF0000"/>
              </w:rPr>
              <w:t> </w:t>
            </w:r>
            <w:r w:rsidRPr="001C179E">
              <w:rPr>
                <w:color w:val="FF0000"/>
              </w:rPr>
              <w:fldChar w:fldCharType="end"/>
            </w:r>
          </w:p>
        </w:tc>
        <w:tc>
          <w:tcPr>
            <w:tcW w:w="351" w:type="dxa"/>
            <w:vAlign w:val="bottom"/>
          </w:tcPr>
          <w:p w14:paraId="6D19BA61" w14:textId="77777777" w:rsidR="00BB0268" w:rsidRDefault="00BB0268">
            <w:pPr>
              <w:pStyle w:val="normalbody6ptbefore"/>
              <w:spacing w:before="80"/>
              <w:rPr>
                <w:b/>
                <w:bCs/>
              </w:rPr>
            </w:pPr>
            <w:r>
              <w:rPr>
                <w:b/>
                <w:bCs/>
              </w:rPr>
              <w:t>.</w:t>
            </w:r>
          </w:p>
        </w:tc>
        <w:tc>
          <w:tcPr>
            <w:tcW w:w="7634" w:type="dxa"/>
            <w:gridSpan w:val="16"/>
            <w:vAlign w:val="bottom"/>
          </w:tcPr>
          <w:p w14:paraId="0F10154D" w14:textId="77777777" w:rsidR="00BB0268" w:rsidRDefault="00BB0268">
            <w:pPr>
              <w:pStyle w:val="UserInstructions1"/>
              <w:spacing w:before="80"/>
              <w:rPr>
                <w:i/>
                <w:iCs/>
                <w:lang w:val="en-CA"/>
              </w:rPr>
            </w:pPr>
            <w:r>
              <w:rPr>
                <w:i/>
                <w:iCs/>
                <w:lang w:val="en-CA"/>
              </w:rPr>
              <w:t>(This amount must match the total amount identified in the supporting affidavit.)</w:t>
            </w:r>
          </w:p>
        </w:tc>
      </w:tr>
      <w:tr w:rsidR="00BB0268" w14:paraId="64274805" w14:textId="77777777" w:rsidTr="00285731">
        <w:trPr>
          <w:gridAfter w:val="1"/>
          <w:wAfter w:w="7" w:type="dxa"/>
          <w:cantSplit/>
        </w:trPr>
        <w:tc>
          <w:tcPr>
            <w:tcW w:w="251" w:type="dxa"/>
            <w:noWrap/>
            <w:vAlign w:val="bottom"/>
          </w:tcPr>
          <w:p w14:paraId="69807A6E" w14:textId="77777777" w:rsidR="00BB0268" w:rsidRDefault="00BB0268">
            <w:pPr>
              <w:pStyle w:val="French"/>
              <w:rPr>
                <w:lang w:val="en-CA"/>
              </w:rPr>
            </w:pPr>
          </w:p>
        </w:tc>
        <w:tc>
          <w:tcPr>
            <w:tcW w:w="1882" w:type="dxa"/>
            <w:gridSpan w:val="9"/>
          </w:tcPr>
          <w:p w14:paraId="00E5C613" w14:textId="77777777" w:rsidR="00BB0268" w:rsidRDefault="00BB0268">
            <w:pPr>
              <w:pStyle w:val="UserInstructions2"/>
              <w:rPr>
                <w:lang w:val="en-CA"/>
              </w:rPr>
            </w:pPr>
            <w:r>
              <w:rPr>
                <w:lang w:val="en-CA"/>
              </w:rPr>
              <w:t>(Total)</w:t>
            </w:r>
          </w:p>
        </w:tc>
        <w:tc>
          <w:tcPr>
            <w:tcW w:w="351" w:type="dxa"/>
          </w:tcPr>
          <w:p w14:paraId="09EC80E7" w14:textId="77777777" w:rsidR="00BB0268" w:rsidRDefault="00BB0268">
            <w:pPr>
              <w:pStyle w:val="French"/>
              <w:rPr>
                <w:b/>
                <w:bCs/>
              </w:rPr>
            </w:pPr>
          </w:p>
        </w:tc>
        <w:tc>
          <w:tcPr>
            <w:tcW w:w="7634" w:type="dxa"/>
            <w:gridSpan w:val="16"/>
          </w:tcPr>
          <w:p w14:paraId="5119C1A9" w14:textId="77777777" w:rsidR="00BB0268" w:rsidRDefault="00BB0268">
            <w:pPr>
              <w:pStyle w:val="UserInstructions1"/>
            </w:pPr>
          </w:p>
        </w:tc>
      </w:tr>
      <w:tr w:rsidR="00BB0268" w14:paraId="54217E46" w14:textId="77777777" w:rsidTr="00285731">
        <w:trPr>
          <w:gridAfter w:val="1"/>
          <w:wAfter w:w="7" w:type="dxa"/>
          <w:cantSplit/>
        </w:trPr>
        <w:tc>
          <w:tcPr>
            <w:tcW w:w="10118" w:type="dxa"/>
            <w:gridSpan w:val="27"/>
            <w:noWrap/>
            <w:vAlign w:val="bottom"/>
          </w:tcPr>
          <w:p w14:paraId="5202E53F" w14:textId="77777777" w:rsidR="00BB0268" w:rsidRDefault="00BB0268">
            <w:pPr>
              <w:pStyle w:val="normalbody12ptbefore"/>
              <w:spacing w:before="240"/>
            </w:pPr>
            <w:r>
              <w:t xml:space="preserve">This total due </w:t>
            </w:r>
            <w:proofErr w:type="gramStart"/>
            <w:r>
              <w:t>takes into account</w:t>
            </w:r>
            <w:proofErr w:type="gramEnd"/>
            <w:r>
              <w:t xml:space="preserve"> all money received, accrued post-judgment interest and costs to</w:t>
            </w:r>
          </w:p>
        </w:tc>
      </w:tr>
      <w:tr w:rsidR="00BB0268" w14:paraId="34F2B10D" w14:textId="77777777" w:rsidTr="00285731">
        <w:trPr>
          <w:gridAfter w:val="1"/>
          <w:wAfter w:w="7" w:type="dxa"/>
          <w:cantSplit/>
        </w:trPr>
        <w:tc>
          <w:tcPr>
            <w:tcW w:w="936" w:type="dxa"/>
            <w:gridSpan w:val="6"/>
            <w:noWrap/>
            <w:vAlign w:val="bottom"/>
          </w:tcPr>
          <w:p w14:paraId="23F61BD9" w14:textId="77777777" w:rsidR="00BB0268" w:rsidRDefault="00BB0268">
            <w:pPr>
              <w:pStyle w:val="normalbody6ptbefore"/>
            </w:pPr>
            <w:r>
              <w:t>this date:</w:t>
            </w:r>
          </w:p>
        </w:tc>
        <w:tc>
          <w:tcPr>
            <w:tcW w:w="2756" w:type="dxa"/>
            <w:gridSpan w:val="8"/>
            <w:tcBorders>
              <w:bottom w:val="dotted" w:sz="4" w:space="0" w:color="auto"/>
            </w:tcBorders>
            <w:vAlign w:val="bottom"/>
          </w:tcPr>
          <w:p w14:paraId="33971432" w14:textId="77777777" w:rsidR="00BB0268" w:rsidRPr="001C179E" w:rsidRDefault="00BB0268">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513" w:type="dxa"/>
            <w:vAlign w:val="bottom"/>
          </w:tcPr>
          <w:p w14:paraId="45EE9D21" w14:textId="77777777" w:rsidR="00BB0268" w:rsidRDefault="00BB0268">
            <w:pPr>
              <w:pStyle w:val="normalbody6ptbefore"/>
              <w:spacing w:before="80"/>
            </w:pPr>
            <w:r>
              <w:t>, 20</w:t>
            </w:r>
          </w:p>
        </w:tc>
        <w:tc>
          <w:tcPr>
            <w:tcW w:w="628" w:type="dxa"/>
            <w:tcBorders>
              <w:bottom w:val="dotted" w:sz="4" w:space="0" w:color="auto"/>
            </w:tcBorders>
            <w:vAlign w:val="bottom"/>
          </w:tcPr>
          <w:p w14:paraId="6E0EC218" w14:textId="77777777" w:rsidR="00BB0268" w:rsidRPr="001C179E" w:rsidRDefault="00BB0268">
            <w:pPr>
              <w:pStyle w:val="FillableField"/>
            </w:pPr>
            <w:r w:rsidRPr="001C179E">
              <w:fldChar w:fldCharType="begin">
                <w:ffData>
                  <w:name w:val=""/>
                  <w:enabled/>
                  <w:calcOnExit w:val="0"/>
                  <w:textInput>
                    <w:maxLength w:val="2"/>
                  </w:textInput>
                </w:ffData>
              </w:fldChar>
            </w:r>
            <w:r w:rsidRPr="001C179E">
              <w:instrText xml:space="preserve"> FORMTEXT </w:instrText>
            </w:r>
            <w:r w:rsidRPr="001C179E">
              <w:fldChar w:fldCharType="separate"/>
            </w:r>
            <w:r w:rsidRPr="001C179E">
              <w:t> </w:t>
            </w:r>
            <w:r w:rsidRPr="001C179E">
              <w:t> </w:t>
            </w:r>
            <w:r w:rsidRPr="001C179E">
              <w:fldChar w:fldCharType="end"/>
            </w:r>
          </w:p>
        </w:tc>
        <w:tc>
          <w:tcPr>
            <w:tcW w:w="230" w:type="dxa"/>
            <w:gridSpan w:val="2"/>
            <w:vAlign w:val="bottom"/>
          </w:tcPr>
          <w:p w14:paraId="4738FB05" w14:textId="77777777" w:rsidR="00BB0268" w:rsidRDefault="00BB0268">
            <w:pPr>
              <w:pStyle w:val="normalbody6ptbefore"/>
              <w:spacing w:before="80"/>
            </w:pPr>
            <w:r>
              <w:t>.</w:t>
            </w:r>
          </w:p>
        </w:tc>
        <w:tc>
          <w:tcPr>
            <w:tcW w:w="5055" w:type="dxa"/>
            <w:gridSpan w:val="9"/>
            <w:vAlign w:val="bottom"/>
          </w:tcPr>
          <w:p w14:paraId="7002C2A9" w14:textId="77777777" w:rsidR="00BB0268" w:rsidRDefault="00BB0268">
            <w:pPr>
              <w:pStyle w:val="UserInstructions1"/>
              <w:spacing w:before="80"/>
              <w:rPr>
                <w:i/>
                <w:iCs/>
                <w:lang w:val="en-CA"/>
              </w:rPr>
            </w:pPr>
            <w:r>
              <w:rPr>
                <w:i/>
                <w:iCs/>
                <w:lang w:val="en-CA"/>
              </w:rPr>
              <w:t>(This date must match the date of the supporting affidavit.)</w:t>
            </w:r>
          </w:p>
        </w:tc>
      </w:tr>
      <w:tr w:rsidR="00BB0268" w14:paraId="6DA31666" w14:textId="77777777" w:rsidTr="00285731">
        <w:trPr>
          <w:gridAfter w:val="1"/>
          <w:wAfter w:w="7" w:type="dxa"/>
          <w:cantSplit/>
        </w:trPr>
        <w:tc>
          <w:tcPr>
            <w:tcW w:w="10118" w:type="dxa"/>
            <w:gridSpan w:val="27"/>
            <w:noWrap/>
            <w:vAlign w:val="bottom"/>
          </w:tcPr>
          <w:p w14:paraId="5D7F09AD" w14:textId="77777777" w:rsidR="00BB0268" w:rsidRPr="00285731" w:rsidRDefault="00BB0268">
            <w:pPr>
              <w:pStyle w:val="normalbody18ptbefore"/>
            </w:pPr>
            <w:r w:rsidRPr="00285731">
              <w:rPr>
                <w:b/>
                <w:bCs/>
              </w:rPr>
              <w:t>YOU ARE REQUIRED TO ATTEND AN EXAMINATION</w:t>
            </w:r>
            <w:r w:rsidRPr="00285731">
              <w:t xml:space="preserve"> </w:t>
            </w:r>
            <w:r w:rsidRPr="00285731">
              <w:rPr>
                <w:b/>
                <w:bCs/>
              </w:rPr>
              <w:t xml:space="preserve">HEARING </w:t>
            </w:r>
            <w:r w:rsidRPr="00285731">
              <w:t>to explain how the debtor will pay this judgment and if there are any reasons for not doing so.</w:t>
            </w:r>
          </w:p>
        </w:tc>
      </w:tr>
      <w:tr w:rsidR="00285731" w:rsidRPr="00832EDB" w14:paraId="0C1ED081" w14:textId="77777777" w:rsidTr="00285731">
        <w:trPr>
          <w:cantSplit/>
        </w:trPr>
        <w:tc>
          <w:tcPr>
            <w:tcW w:w="10125" w:type="dxa"/>
            <w:gridSpan w:val="28"/>
            <w:noWrap/>
            <w:vAlign w:val="bottom"/>
          </w:tcPr>
          <w:p w14:paraId="249F3E1E" w14:textId="77777777" w:rsidR="00285731" w:rsidRPr="00564E0F" w:rsidRDefault="00285731" w:rsidP="009448BB">
            <w:pPr>
              <w:pStyle w:val="normalbody18ptbefore"/>
              <w:rPr>
                <w:sz w:val="28"/>
                <w:szCs w:val="28"/>
                <w:lang w:val="fr-CA"/>
              </w:rPr>
            </w:pPr>
            <w:r w:rsidRPr="0016032A">
              <w:rPr>
                <w:sz w:val="28"/>
                <w:szCs w:val="28"/>
                <w:lang w:val="fr-CA"/>
              </w:rPr>
              <w:t xml:space="preserve">Les formules des tribunaux sont affichées en anglais et en français sur le site </w:t>
            </w:r>
            <w:hyperlink r:id="rId10" w:history="1">
              <w:r w:rsidRPr="0016032A">
                <w:rPr>
                  <w:rStyle w:val="Hyperlink"/>
                  <w:sz w:val="28"/>
                  <w:szCs w:val="28"/>
                  <w:lang w:val="fr-CA"/>
                </w:rPr>
                <w:t>www.ontariocourtforms.on.ca</w:t>
              </w:r>
            </w:hyperlink>
            <w:r w:rsidRPr="0016032A">
              <w:rPr>
                <w:sz w:val="28"/>
                <w:szCs w:val="28"/>
                <w:lang w:val="fr-CA"/>
              </w:rPr>
              <w:t>. Visitez ce site pour des renseignements sur des formats accessibles.</w:t>
            </w:r>
          </w:p>
        </w:tc>
      </w:tr>
    </w:tbl>
    <w:p w14:paraId="1531A2E8" w14:textId="77777777" w:rsidR="003D5673" w:rsidRPr="00564E0F" w:rsidRDefault="003D5673">
      <w:pPr>
        <w:rPr>
          <w:sz w:val="4"/>
          <w:lang w:val="fr-CA"/>
        </w:rPr>
      </w:pPr>
    </w:p>
    <w:p w14:paraId="2C43610B" w14:textId="77777777" w:rsidR="003D5673" w:rsidRDefault="003D5673">
      <w:pPr>
        <w:pStyle w:val="normalbody"/>
        <w:rPr>
          <w:sz w:val="4"/>
          <w:lang w:val="fr-CA"/>
        </w:rPr>
        <w:sectPr w:rsidR="003D5673" w:rsidSect="000E395C">
          <w:type w:val="continuous"/>
          <w:pgSz w:w="12240" w:h="15840" w:code="1"/>
          <w:pgMar w:top="90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390"/>
        <w:gridCol w:w="1444"/>
        <w:gridCol w:w="733"/>
        <w:gridCol w:w="83"/>
        <w:gridCol w:w="468"/>
        <w:gridCol w:w="432"/>
        <w:gridCol w:w="135"/>
        <w:gridCol w:w="315"/>
        <w:gridCol w:w="90"/>
        <w:gridCol w:w="468"/>
        <w:gridCol w:w="387"/>
        <w:gridCol w:w="1215"/>
        <w:gridCol w:w="1366"/>
        <w:gridCol w:w="2567"/>
      </w:tblGrid>
      <w:tr w:rsidR="003D5673" w14:paraId="6A9ABB5A" w14:textId="77777777">
        <w:trPr>
          <w:cantSplit/>
        </w:trPr>
        <w:tc>
          <w:tcPr>
            <w:tcW w:w="2567" w:type="dxa"/>
            <w:gridSpan w:val="3"/>
            <w:noWrap/>
          </w:tcPr>
          <w:p w14:paraId="2FEEB6C4" w14:textId="77777777" w:rsidR="003D5673" w:rsidRDefault="003D5673" w:rsidP="00285731">
            <w:pPr>
              <w:pStyle w:val="normalbody"/>
              <w:rPr>
                <w:b/>
                <w:bCs/>
              </w:rPr>
            </w:pPr>
            <w:r>
              <w:rPr>
                <w:b/>
                <w:bCs/>
              </w:rPr>
              <w:lastRenderedPageBreak/>
              <w:t>FORM 20H</w:t>
            </w:r>
          </w:p>
        </w:tc>
        <w:tc>
          <w:tcPr>
            <w:tcW w:w="4959" w:type="dxa"/>
            <w:gridSpan w:val="10"/>
          </w:tcPr>
          <w:p w14:paraId="73E659E3" w14:textId="77777777" w:rsidR="003D5673" w:rsidRDefault="003D5673">
            <w:pPr>
              <w:pStyle w:val="normalbody"/>
              <w:jc w:val="center"/>
              <w:rPr>
                <w:b/>
                <w:bCs/>
              </w:rPr>
            </w:pPr>
            <w:r>
              <w:rPr>
                <w:b/>
                <w:bCs/>
              </w:rPr>
              <w:t>PAGE 2</w:t>
            </w:r>
          </w:p>
        </w:tc>
        <w:tc>
          <w:tcPr>
            <w:tcW w:w="2567" w:type="dxa"/>
            <w:tcBorders>
              <w:bottom w:val="dotted" w:sz="4" w:space="0" w:color="auto"/>
            </w:tcBorders>
            <w:vAlign w:val="bottom"/>
          </w:tcPr>
          <w:p w14:paraId="67134DC0" w14:textId="77777777" w:rsidR="003D5673" w:rsidRDefault="000E395C">
            <w:pPr>
              <w:pStyle w:val="FillableField"/>
              <w:jc w:val="center"/>
            </w:pPr>
            <w:fldSimple w:instr=" REF CourtFileNo  \* MERGEFORMAT ">
              <w:r w:rsidR="00463E4D">
                <w:rPr>
                  <w:noProof/>
                </w:rPr>
                <w:t xml:space="preserve">     </w:t>
              </w:r>
            </w:fldSimple>
          </w:p>
        </w:tc>
      </w:tr>
      <w:tr w:rsidR="003D5673" w14:paraId="65D5FE30" w14:textId="77777777">
        <w:trPr>
          <w:cantSplit/>
        </w:trPr>
        <w:tc>
          <w:tcPr>
            <w:tcW w:w="2567" w:type="dxa"/>
            <w:gridSpan w:val="3"/>
            <w:noWrap/>
            <w:vAlign w:val="bottom"/>
          </w:tcPr>
          <w:p w14:paraId="4D126E85" w14:textId="77777777" w:rsidR="003D5673" w:rsidRDefault="003D5673">
            <w:pPr>
              <w:pStyle w:val="UserInstructions1"/>
            </w:pPr>
          </w:p>
        </w:tc>
        <w:tc>
          <w:tcPr>
            <w:tcW w:w="4959" w:type="dxa"/>
            <w:gridSpan w:val="10"/>
            <w:vAlign w:val="bottom"/>
          </w:tcPr>
          <w:p w14:paraId="5726C3B3" w14:textId="77777777" w:rsidR="003D5673" w:rsidRDefault="003D5673">
            <w:pPr>
              <w:pStyle w:val="UserInstructions1"/>
            </w:pPr>
          </w:p>
        </w:tc>
        <w:tc>
          <w:tcPr>
            <w:tcW w:w="2567" w:type="dxa"/>
            <w:tcBorders>
              <w:top w:val="dotted" w:sz="4" w:space="0" w:color="auto"/>
            </w:tcBorders>
          </w:tcPr>
          <w:p w14:paraId="052E8CA3" w14:textId="77777777" w:rsidR="003D5673" w:rsidRDefault="003D5673" w:rsidP="00285731">
            <w:pPr>
              <w:pStyle w:val="UserInstructions1"/>
              <w:jc w:val="center"/>
            </w:pPr>
            <w:r>
              <w:rPr>
                <w:lang w:val="en-CA"/>
              </w:rPr>
              <w:t>Claim No.</w:t>
            </w:r>
          </w:p>
        </w:tc>
      </w:tr>
      <w:tr w:rsidR="003D5673" w14:paraId="60F5E6A8" w14:textId="77777777">
        <w:trPr>
          <w:cantSplit/>
        </w:trPr>
        <w:tc>
          <w:tcPr>
            <w:tcW w:w="10093" w:type="dxa"/>
            <w:gridSpan w:val="14"/>
            <w:noWrap/>
            <w:vAlign w:val="bottom"/>
          </w:tcPr>
          <w:p w14:paraId="5D856162" w14:textId="77777777" w:rsidR="003D5673" w:rsidRDefault="003D5673">
            <w:pPr>
              <w:pStyle w:val="normalbody18ptbefore"/>
              <w:rPr>
                <w:b/>
                <w:bCs/>
              </w:rPr>
            </w:pPr>
            <w:r>
              <w:rPr>
                <w:b/>
                <w:bCs/>
              </w:rPr>
              <w:t>THIS COURT WILL HOLD AN EXAMINATION HEARING</w:t>
            </w:r>
          </w:p>
        </w:tc>
      </w:tr>
      <w:tr w:rsidR="003D5673" w14:paraId="605EE68E" w14:textId="77777777">
        <w:trPr>
          <w:cantSplit/>
        </w:trPr>
        <w:tc>
          <w:tcPr>
            <w:tcW w:w="390" w:type="dxa"/>
            <w:noWrap/>
            <w:vAlign w:val="bottom"/>
          </w:tcPr>
          <w:p w14:paraId="549EB71D" w14:textId="77777777" w:rsidR="003D5673" w:rsidRDefault="003D5673" w:rsidP="00D17213">
            <w:pPr>
              <w:pStyle w:val="normalbody6ptbefore"/>
              <w:rPr>
                <w:b/>
                <w:bCs/>
                <w:lang w:val="fr-CA"/>
              </w:rPr>
            </w:pPr>
            <w:r>
              <w:rPr>
                <w:b/>
                <w:bCs/>
                <w:lang w:val="fr-CA"/>
              </w:rPr>
              <w:t>on</w:t>
            </w:r>
          </w:p>
        </w:tc>
        <w:tc>
          <w:tcPr>
            <w:tcW w:w="2260" w:type="dxa"/>
            <w:gridSpan w:val="3"/>
            <w:tcBorders>
              <w:bottom w:val="dotted" w:sz="4" w:space="0" w:color="auto"/>
            </w:tcBorders>
            <w:vAlign w:val="bottom"/>
          </w:tcPr>
          <w:p w14:paraId="67E3A594" w14:textId="77777777" w:rsidR="003D5673" w:rsidRPr="001C179E" w:rsidRDefault="003D5673">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468" w:type="dxa"/>
            <w:vAlign w:val="bottom"/>
          </w:tcPr>
          <w:p w14:paraId="23541B00" w14:textId="77777777" w:rsidR="003D5673" w:rsidRDefault="003D5673">
            <w:pPr>
              <w:pStyle w:val="normalbody6ptbefore"/>
              <w:spacing w:before="80"/>
              <w:rPr>
                <w:b/>
                <w:bCs/>
                <w:lang w:val="fr-CA"/>
              </w:rPr>
            </w:pPr>
            <w:r>
              <w:rPr>
                <w:b/>
                <w:bCs/>
                <w:lang w:val="fr-CA"/>
              </w:rPr>
              <w:t>, 20</w:t>
            </w:r>
          </w:p>
        </w:tc>
        <w:tc>
          <w:tcPr>
            <w:tcW w:w="567" w:type="dxa"/>
            <w:gridSpan w:val="2"/>
            <w:tcBorders>
              <w:bottom w:val="dotted" w:sz="4" w:space="0" w:color="auto"/>
            </w:tcBorders>
            <w:vAlign w:val="bottom"/>
          </w:tcPr>
          <w:p w14:paraId="6C9C889E" w14:textId="77777777" w:rsidR="003D5673" w:rsidRPr="001C179E" w:rsidRDefault="003D5673">
            <w:pPr>
              <w:pStyle w:val="FillableField"/>
            </w:pPr>
            <w:r w:rsidRPr="001C179E">
              <w:fldChar w:fldCharType="begin">
                <w:ffData>
                  <w:name w:val=""/>
                  <w:enabled/>
                  <w:calcOnExit w:val="0"/>
                  <w:textInput>
                    <w:maxLength w:val="2"/>
                  </w:textInput>
                </w:ffData>
              </w:fldChar>
            </w:r>
            <w:r w:rsidRPr="001C179E">
              <w:instrText xml:space="preserve"> FORMTEXT </w:instrText>
            </w:r>
            <w:r w:rsidRPr="001C179E">
              <w:fldChar w:fldCharType="separate"/>
            </w:r>
            <w:r w:rsidRPr="001C179E">
              <w:t> </w:t>
            </w:r>
            <w:r w:rsidRPr="001C179E">
              <w:t> </w:t>
            </w:r>
            <w:r w:rsidRPr="001C179E">
              <w:fldChar w:fldCharType="end"/>
            </w:r>
          </w:p>
        </w:tc>
        <w:tc>
          <w:tcPr>
            <w:tcW w:w="405" w:type="dxa"/>
            <w:gridSpan w:val="2"/>
            <w:vAlign w:val="bottom"/>
          </w:tcPr>
          <w:p w14:paraId="4C320963" w14:textId="77777777" w:rsidR="003D5673" w:rsidRDefault="003D5673">
            <w:pPr>
              <w:pStyle w:val="normalbody6ptbefore"/>
              <w:spacing w:before="80"/>
              <w:rPr>
                <w:b/>
                <w:bCs/>
              </w:rPr>
            </w:pPr>
            <w:r>
              <w:rPr>
                <w:b/>
                <w:bCs/>
              </w:rPr>
              <w:t>, at</w:t>
            </w:r>
          </w:p>
        </w:tc>
        <w:tc>
          <w:tcPr>
            <w:tcW w:w="2070" w:type="dxa"/>
            <w:gridSpan w:val="3"/>
            <w:tcBorders>
              <w:bottom w:val="dotted" w:sz="4" w:space="0" w:color="auto"/>
            </w:tcBorders>
            <w:vAlign w:val="bottom"/>
          </w:tcPr>
          <w:p w14:paraId="369EFBB3" w14:textId="77777777" w:rsidR="003D5673" w:rsidRPr="001C179E" w:rsidRDefault="003D5673">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3933" w:type="dxa"/>
            <w:gridSpan w:val="2"/>
            <w:vAlign w:val="bottom"/>
          </w:tcPr>
          <w:p w14:paraId="0C2AC89D" w14:textId="77777777" w:rsidR="003D5673" w:rsidRDefault="003D5673">
            <w:pPr>
              <w:pStyle w:val="normalbody6ptbefore"/>
              <w:rPr>
                <w:rFonts w:ascii="Arial Bold" w:hAnsi="Arial Bold"/>
                <w:b/>
                <w:bCs/>
                <w:spacing w:val="-2"/>
              </w:rPr>
            </w:pPr>
            <w:r>
              <w:rPr>
                <w:rFonts w:ascii="Arial Bold" w:hAnsi="Arial Bold"/>
                <w:b/>
                <w:bCs/>
                <w:spacing w:val="-2"/>
              </w:rPr>
              <w:t>or as soon as possible after that time, at</w:t>
            </w:r>
          </w:p>
        </w:tc>
      </w:tr>
      <w:tr w:rsidR="003D5673" w14:paraId="58F939E4" w14:textId="77777777">
        <w:trPr>
          <w:cantSplit/>
        </w:trPr>
        <w:tc>
          <w:tcPr>
            <w:tcW w:w="390" w:type="dxa"/>
            <w:noWrap/>
          </w:tcPr>
          <w:p w14:paraId="33BFC647" w14:textId="77777777" w:rsidR="003D5673" w:rsidRPr="00564E0F" w:rsidRDefault="003D5673">
            <w:pPr>
              <w:pStyle w:val="French"/>
              <w:spacing w:after="120"/>
              <w:rPr>
                <w:b/>
                <w:bCs/>
                <w:lang w:val="en-CA"/>
              </w:rPr>
            </w:pPr>
          </w:p>
        </w:tc>
        <w:tc>
          <w:tcPr>
            <w:tcW w:w="2260" w:type="dxa"/>
            <w:gridSpan w:val="3"/>
            <w:tcBorders>
              <w:top w:val="dotted" w:sz="4" w:space="0" w:color="auto"/>
            </w:tcBorders>
          </w:tcPr>
          <w:p w14:paraId="5F2672D3" w14:textId="77777777" w:rsidR="003D5673" w:rsidRPr="00564E0F" w:rsidRDefault="003D5673">
            <w:pPr>
              <w:pStyle w:val="French"/>
              <w:rPr>
                <w:lang w:val="en-CA"/>
              </w:rPr>
            </w:pPr>
          </w:p>
        </w:tc>
        <w:tc>
          <w:tcPr>
            <w:tcW w:w="468" w:type="dxa"/>
          </w:tcPr>
          <w:p w14:paraId="610FEB1B" w14:textId="77777777" w:rsidR="003D5673" w:rsidRPr="00564E0F" w:rsidRDefault="003D5673">
            <w:pPr>
              <w:pStyle w:val="French"/>
              <w:rPr>
                <w:b/>
                <w:bCs/>
                <w:lang w:val="en-CA"/>
              </w:rPr>
            </w:pPr>
          </w:p>
        </w:tc>
        <w:tc>
          <w:tcPr>
            <w:tcW w:w="567" w:type="dxa"/>
            <w:gridSpan w:val="2"/>
            <w:tcBorders>
              <w:top w:val="dotted" w:sz="4" w:space="0" w:color="auto"/>
            </w:tcBorders>
          </w:tcPr>
          <w:p w14:paraId="3ABB5E93" w14:textId="77777777" w:rsidR="003D5673" w:rsidRPr="00564E0F" w:rsidRDefault="003D5673">
            <w:pPr>
              <w:pStyle w:val="French"/>
              <w:rPr>
                <w:lang w:val="en-CA"/>
              </w:rPr>
            </w:pPr>
          </w:p>
        </w:tc>
        <w:tc>
          <w:tcPr>
            <w:tcW w:w="405" w:type="dxa"/>
            <w:gridSpan w:val="2"/>
          </w:tcPr>
          <w:p w14:paraId="4127F93B" w14:textId="77777777" w:rsidR="003D5673" w:rsidRPr="00564E0F" w:rsidRDefault="003D5673">
            <w:pPr>
              <w:pStyle w:val="French"/>
              <w:rPr>
                <w:lang w:val="en-CA"/>
              </w:rPr>
            </w:pPr>
          </w:p>
        </w:tc>
        <w:tc>
          <w:tcPr>
            <w:tcW w:w="2070" w:type="dxa"/>
            <w:gridSpan w:val="3"/>
          </w:tcPr>
          <w:p w14:paraId="35911F61" w14:textId="77777777" w:rsidR="003D5673" w:rsidRDefault="003D5673" w:rsidP="00285731">
            <w:pPr>
              <w:pStyle w:val="UserInstructions2"/>
            </w:pPr>
            <w:r>
              <w:t>(Time)</w:t>
            </w:r>
          </w:p>
        </w:tc>
        <w:tc>
          <w:tcPr>
            <w:tcW w:w="3933" w:type="dxa"/>
            <w:gridSpan w:val="2"/>
          </w:tcPr>
          <w:p w14:paraId="1B6DA901" w14:textId="77777777" w:rsidR="003D5673" w:rsidRDefault="003D5673">
            <w:pPr>
              <w:pStyle w:val="French"/>
              <w:rPr>
                <w:b/>
                <w:bCs/>
              </w:rPr>
            </w:pPr>
          </w:p>
        </w:tc>
      </w:tr>
      <w:tr w:rsidR="003D5673" w14:paraId="5C2D51E6" w14:textId="77777777">
        <w:trPr>
          <w:cantSplit/>
        </w:trPr>
        <w:tc>
          <w:tcPr>
            <w:tcW w:w="10093" w:type="dxa"/>
            <w:gridSpan w:val="14"/>
            <w:tcBorders>
              <w:bottom w:val="dotted" w:sz="4" w:space="0" w:color="auto"/>
            </w:tcBorders>
            <w:noWrap/>
            <w:vAlign w:val="bottom"/>
          </w:tcPr>
          <w:p w14:paraId="6C2ED84F" w14:textId="77777777" w:rsidR="003D5673" w:rsidRPr="001C179E" w:rsidRDefault="003D5673">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r>
      <w:tr w:rsidR="003D5673" w14:paraId="450476BE" w14:textId="77777777">
        <w:trPr>
          <w:cantSplit/>
        </w:trPr>
        <w:tc>
          <w:tcPr>
            <w:tcW w:w="10093" w:type="dxa"/>
            <w:gridSpan w:val="14"/>
            <w:tcBorders>
              <w:top w:val="dotted" w:sz="4" w:space="0" w:color="auto"/>
            </w:tcBorders>
            <w:noWrap/>
          </w:tcPr>
          <w:p w14:paraId="51ABC07E" w14:textId="77777777" w:rsidR="003D5673" w:rsidRDefault="003D5673" w:rsidP="00F8438C">
            <w:pPr>
              <w:pStyle w:val="UserInstructions2"/>
              <w:spacing w:after="120"/>
              <w:rPr>
                <w:lang w:val="en-CA"/>
              </w:rPr>
            </w:pPr>
            <w:r>
              <w:rPr>
                <w:lang w:val="en-CA"/>
              </w:rPr>
              <w:t>(Address of court location</w:t>
            </w:r>
            <w:r>
              <w:t>)</w:t>
            </w:r>
          </w:p>
        </w:tc>
      </w:tr>
      <w:tr w:rsidR="003D5673" w14:paraId="20DEA141" w14:textId="77777777" w:rsidTr="00E4339C">
        <w:trPr>
          <w:cantSplit/>
        </w:trPr>
        <w:tc>
          <w:tcPr>
            <w:tcW w:w="10093" w:type="dxa"/>
            <w:gridSpan w:val="14"/>
            <w:tcBorders>
              <w:bottom w:val="dotted" w:sz="4" w:space="0" w:color="auto"/>
            </w:tcBorders>
            <w:noWrap/>
            <w:vAlign w:val="bottom"/>
          </w:tcPr>
          <w:p w14:paraId="574C301D" w14:textId="77777777" w:rsidR="003D5673" w:rsidRPr="001C179E" w:rsidRDefault="003D5673" w:rsidP="00E4339C">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r>
      <w:tr w:rsidR="003D5673" w14:paraId="1202B5E4" w14:textId="77777777">
        <w:trPr>
          <w:cantSplit/>
        </w:trPr>
        <w:tc>
          <w:tcPr>
            <w:tcW w:w="10093" w:type="dxa"/>
            <w:gridSpan w:val="14"/>
            <w:tcBorders>
              <w:top w:val="dotted" w:sz="4" w:space="0" w:color="auto"/>
            </w:tcBorders>
            <w:noWrap/>
          </w:tcPr>
          <w:p w14:paraId="17DCF07D" w14:textId="77777777" w:rsidR="003D5673" w:rsidRDefault="003D5673" w:rsidP="00F8438C">
            <w:pPr>
              <w:pStyle w:val="UserInstructions2"/>
              <w:spacing w:after="120"/>
              <w:rPr>
                <w:lang w:val="en-CA"/>
              </w:rPr>
            </w:pPr>
            <w:r>
              <w:rPr>
                <w:lang w:val="en-CA"/>
              </w:rPr>
              <w:t>(Courtroom number)</w:t>
            </w:r>
          </w:p>
        </w:tc>
      </w:tr>
      <w:tr w:rsidR="003D5673" w14:paraId="18FE6BE9" w14:textId="77777777">
        <w:trPr>
          <w:cantSplit/>
        </w:trPr>
        <w:tc>
          <w:tcPr>
            <w:tcW w:w="3550" w:type="dxa"/>
            <w:gridSpan w:val="6"/>
            <w:tcBorders>
              <w:bottom w:val="dotted" w:sz="4" w:space="0" w:color="auto"/>
            </w:tcBorders>
            <w:noWrap/>
            <w:vAlign w:val="bottom"/>
          </w:tcPr>
          <w:p w14:paraId="0D08B470" w14:textId="77777777" w:rsidR="003D5673" w:rsidRPr="001C179E" w:rsidRDefault="003D5673">
            <w:pPr>
              <w:pStyle w:val="FillableField"/>
            </w:pPr>
            <w:r w:rsidRPr="001C179E">
              <w:fldChar w:fldCharType="begin">
                <w:ffData>
                  <w:name w:val=""/>
                  <w:enabled/>
                  <w:calcOnExit w:val="0"/>
                  <w:textInput>
                    <w:maxLength w:val="32000"/>
                  </w:textInput>
                </w:ffData>
              </w:fldChar>
            </w:r>
            <w:r w:rsidRPr="001C179E">
              <w:instrText xml:space="preserve"> FORMTEXT </w:instrText>
            </w:r>
            <w:r w:rsidRPr="001C179E">
              <w:fldChar w:fldCharType="separate"/>
            </w:r>
            <w:r w:rsidRPr="001C179E">
              <w:t> </w:t>
            </w:r>
            <w:r w:rsidRPr="001C179E">
              <w:t> </w:t>
            </w:r>
            <w:r w:rsidRPr="001C179E">
              <w:t> </w:t>
            </w:r>
            <w:r w:rsidRPr="001C179E">
              <w:t> </w:t>
            </w:r>
            <w:r w:rsidRPr="001C179E">
              <w:t> </w:t>
            </w:r>
            <w:r w:rsidRPr="001C179E">
              <w:fldChar w:fldCharType="end"/>
            </w:r>
          </w:p>
        </w:tc>
        <w:tc>
          <w:tcPr>
            <w:tcW w:w="450" w:type="dxa"/>
            <w:gridSpan w:val="2"/>
            <w:vAlign w:val="bottom"/>
          </w:tcPr>
          <w:p w14:paraId="21FEE08A" w14:textId="77777777" w:rsidR="003D5673" w:rsidRDefault="003D5673">
            <w:pPr>
              <w:pStyle w:val="normalbody12ptbefore"/>
              <w:spacing w:before="300"/>
            </w:pPr>
            <w:r>
              <w:t>, 20</w:t>
            </w:r>
          </w:p>
        </w:tc>
        <w:tc>
          <w:tcPr>
            <w:tcW w:w="558" w:type="dxa"/>
            <w:gridSpan w:val="2"/>
            <w:tcBorders>
              <w:bottom w:val="dotted" w:sz="4" w:space="0" w:color="auto"/>
            </w:tcBorders>
            <w:vAlign w:val="bottom"/>
          </w:tcPr>
          <w:p w14:paraId="49F8DC48" w14:textId="77777777" w:rsidR="003D5673" w:rsidRPr="001C179E" w:rsidRDefault="003D5673">
            <w:pPr>
              <w:pStyle w:val="FillableField"/>
            </w:pPr>
            <w:r w:rsidRPr="001C179E">
              <w:fldChar w:fldCharType="begin">
                <w:ffData>
                  <w:name w:val=""/>
                  <w:enabled/>
                  <w:calcOnExit w:val="0"/>
                  <w:textInput>
                    <w:maxLength w:val="2"/>
                  </w:textInput>
                </w:ffData>
              </w:fldChar>
            </w:r>
            <w:r w:rsidRPr="001C179E">
              <w:instrText xml:space="preserve"> FORMTEXT </w:instrText>
            </w:r>
            <w:r w:rsidRPr="001C179E">
              <w:fldChar w:fldCharType="separate"/>
            </w:r>
            <w:r w:rsidRPr="001C179E">
              <w:t> </w:t>
            </w:r>
            <w:r w:rsidRPr="001C179E">
              <w:t> </w:t>
            </w:r>
            <w:r w:rsidRPr="001C179E">
              <w:fldChar w:fldCharType="end"/>
            </w:r>
          </w:p>
        </w:tc>
        <w:tc>
          <w:tcPr>
            <w:tcW w:w="387" w:type="dxa"/>
            <w:vAlign w:val="bottom"/>
          </w:tcPr>
          <w:p w14:paraId="6B27A14D" w14:textId="77777777" w:rsidR="003D5673" w:rsidRDefault="003D5673">
            <w:pPr>
              <w:pStyle w:val="normalbody18ptbefore"/>
              <w:spacing w:before="480"/>
            </w:pPr>
          </w:p>
        </w:tc>
        <w:tc>
          <w:tcPr>
            <w:tcW w:w="5148" w:type="dxa"/>
            <w:gridSpan w:val="3"/>
            <w:tcBorders>
              <w:bottom w:val="single" w:sz="4" w:space="0" w:color="auto"/>
            </w:tcBorders>
            <w:vAlign w:val="bottom"/>
          </w:tcPr>
          <w:p w14:paraId="6A63FD6F" w14:textId="77777777" w:rsidR="003D5673" w:rsidRDefault="003D5673">
            <w:pPr>
              <w:pStyle w:val="normalbody18ptbefore"/>
              <w:spacing w:before="480"/>
            </w:pPr>
          </w:p>
        </w:tc>
      </w:tr>
      <w:tr w:rsidR="003D5673" w14:paraId="1E46E774" w14:textId="77777777">
        <w:trPr>
          <w:cantSplit/>
        </w:trPr>
        <w:tc>
          <w:tcPr>
            <w:tcW w:w="3550" w:type="dxa"/>
            <w:gridSpan w:val="6"/>
            <w:tcBorders>
              <w:top w:val="dotted" w:sz="4" w:space="0" w:color="auto"/>
            </w:tcBorders>
            <w:noWrap/>
          </w:tcPr>
          <w:p w14:paraId="737E824A" w14:textId="77777777" w:rsidR="003D5673" w:rsidRDefault="003D5673">
            <w:pPr>
              <w:pStyle w:val="normalbody12ptbefore"/>
              <w:spacing w:before="20"/>
              <w:jc w:val="center"/>
              <w:rPr>
                <w:sz w:val="16"/>
                <w:szCs w:val="14"/>
                <w:lang w:val="fr-CA"/>
              </w:rPr>
            </w:pPr>
          </w:p>
        </w:tc>
        <w:tc>
          <w:tcPr>
            <w:tcW w:w="450" w:type="dxa"/>
            <w:gridSpan w:val="2"/>
          </w:tcPr>
          <w:p w14:paraId="57593702" w14:textId="77777777" w:rsidR="003D5673" w:rsidRDefault="003D5673">
            <w:pPr>
              <w:pStyle w:val="normalbody12ptbefore"/>
              <w:spacing w:before="20"/>
              <w:jc w:val="center"/>
              <w:rPr>
                <w:sz w:val="16"/>
                <w:szCs w:val="14"/>
                <w:lang w:val="fr-CA"/>
              </w:rPr>
            </w:pPr>
          </w:p>
        </w:tc>
        <w:tc>
          <w:tcPr>
            <w:tcW w:w="558" w:type="dxa"/>
            <w:gridSpan w:val="2"/>
          </w:tcPr>
          <w:p w14:paraId="14A037BF" w14:textId="77777777" w:rsidR="003D5673" w:rsidRDefault="003D5673">
            <w:pPr>
              <w:pStyle w:val="normalbody12ptbefore"/>
              <w:spacing w:before="20"/>
              <w:jc w:val="center"/>
              <w:rPr>
                <w:sz w:val="16"/>
                <w:szCs w:val="14"/>
                <w:lang w:val="fr-CA"/>
              </w:rPr>
            </w:pPr>
          </w:p>
        </w:tc>
        <w:tc>
          <w:tcPr>
            <w:tcW w:w="387" w:type="dxa"/>
          </w:tcPr>
          <w:p w14:paraId="61876311" w14:textId="77777777" w:rsidR="003D5673" w:rsidRDefault="003D5673">
            <w:pPr>
              <w:pStyle w:val="normalbody12ptbefore"/>
              <w:spacing w:before="20"/>
              <w:jc w:val="center"/>
              <w:rPr>
                <w:sz w:val="16"/>
                <w:szCs w:val="14"/>
                <w:lang w:val="fr-CA"/>
              </w:rPr>
            </w:pPr>
          </w:p>
        </w:tc>
        <w:tc>
          <w:tcPr>
            <w:tcW w:w="5148" w:type="dxa"/>
            <w:gridSpan w:val="3"/>
          </w:tcPr>
          <w:p w14:paraId="21F0645C" w14:textId="77777777" w:rsidR="003D5673" w:rsidRDefault="003D5673" w:rsidP="00F8438C">
            <w:pPr>
              <w:pStyle w:val="SignatureLine"/>
              <w:spacing w:after="600"/>
              <w:rPr>
                <w:lang w:val="fr-CA"/>
              </w:rPr>
            </w:pPr>
            <w:r>
              <w:rPr>
                <w:lang w:val="fr-CA"/>
              </w:rPr>
              <w:t>(</w:t>
            </w:r>
            <w:r>
              <w:t>Signature of clerk</w:t>
            </w:r>
            <w:r>
              <w:rPr>
                <w:lang w:val="fr-CA"/>
              </w:rPr>
              <w:t>)</w:t>
            </w:r>
          </w:p>
        </w:tc>
      </w:tr>
      <w:tr w:rsidR="003D5673" w14:paraId="170F4D21" w14:textId="77777777">
        <w:trPr>
          <w:cantSplit/>
        </w:trPr>
        <w:tc>
          <w:tcPr>
            <w:tcW w:w="1834" w:type="dxa"/>
            <w:gridSpan w:val="2"/>
            <w:tcBorders>
              <w:top w:val="single" w:sz="18" w:space="0" w:color="auto"/>
              <w:left w:val="single" w:sz="18" w:space="0" w:color="auto"/>
            </w:tcBorders>
            <w:noWrap/>
          </w:tcPr>
          <w:p w14:paraId="212A124D" w14:textId="77777777" w:rsidR="003D5673" w:rsidRDefault="003D5673" w:rsidP="00F8438C">
            <w:pPr>
              <w:pStyle w:val="normal2ptbefore"/>
              <w:spacing w:before="20" w:after="20"/>
              <w:rPr>
                <w:b/>
                <w:bCs/>
                <w:i/>
                <w:iCs/>
              </w:rPr>
            </w:pPr>
            <w:r>
              <w:rPr>
                <w:b/>
                <w:bCs/>
              </w:rPr>
              <w:t>CAUTION TO PERSON BEING EXAMINED:</w:t>
            </w:r>
          </w:p>
        </w:tc>
        <w:tc>
          <w:tcPr>
            <w:tcW w:w="8259" w:type="dxa"/>
            <w:gridSpan w:val="12"/>
            <w:tcBorders>
              <w:top w:val="single" w:sz="18" w:space="0" w:color="auto"/>
              <w:right w:val="single" w:sz="18" w:space="0" w:color="auto"/>
            </w:tcBorders>
            <w:vAlign w:val="bottom"/>
          </w:tcPr>
          <w:p w14:paraId="660CE08C" w14:textId="77777777" w:rsidR="003D5673" w:rsidRDefault="003D5673" w:rsidP="00F8438C">
            <w:pPr>
              <w:pStyle w:val="normal2ptbefore"/>
              <w:spacing w:before="20" w:after="20"/>
              <w:rPr>
                <w:rFonts w:ascii="Arial (W1)" w:hAnsi="Arial (W1)" w:cs="Arial"/>
              </w:rPr>
            </w:pPr>
            <w:r>
              <w:rPr>
                <w:rFonts w:ascii="Arial (W1)" w:hAnsi="Arial (W1)" w:cs="Arial"/>
              </w:rPr>
              <w:t>If you fail to attend the examination hearing or attend and refuse to answer questions or produce documents, you may be ordered to attend a contempt hearing. At the contempt hearing, you may be found in contempt of court and the court may order you to be jailed.</w:t>
            </w:r>
          </w:p>
        </w:tc>
      </w:tr>
      <w:tr w:rsidR="003D5673" w14:paraId="68E4ECC5" w14:textId="77777777" w:rsidTr="00F8438C">
        <w:trPr>
          <w:cantSplit/>
        </w:trPr>
        <w:tc>
          <w:tcPr>
            <w:tcW w:w="10093" w:type="dxa"/>
            <w:gridSpan w:val="14"/>
            <w:tcBorders>
              <w:top w:val="single" w:sz="18" w:space="0" w:color="auto"/>
              <w:bottom w:val="single" w:sz="18" w:space="0" w:color="auto"/>
            </w:tcBorders>
            <w:noWrap/>
          </w:tcPr>
          <w:p w14:paraId="410E9E8A" w14:textId="77777777" w:rsidR="003D5673" w:rsidRDefault="003D5673">
            <w:pPr>
              <w:pStyle w:val="normalbody18ptbefore"/>
            </w:pPr>
          </w:p>
        </w:tc>
      </w:tr>
      <w:tr w:rsidR="003D5673" w14:paraId="58066638" w14:textId="77777777" w:rsidTr="00F8438C">
        <w:trPr>
          <w:cantSplit/>
        </w:trPr>
        <w:tc>
          <w:tcPr>
            <w:tcW w:w="1834" w:type="dxa"/>
            <w:gridSpan w:val="2"/>
            <w:tcBorders>
              <w:top w:val="single" w:sz="18" w:space="0" w:color="auto"/>
              <w:left w:val="single" w:sz="18" w:space="0" w:color="auto"/>
              <w:bottom w:val="single" w:sz="18" w:space="0" w:color="auto"/>
            </w:tcBorders>
            <w:noWrap/>
          </w:tcPr>
          <w:p w14:paraId="315C3D33" w14:textId="77777777" w:rsidR="003D5673" w:rsidRDefault="003D5673" w:rsidP="00F8438C">
            <w:pPr>
              <w:pStyle w:val="normal2ptbefore"/>
              <w:spacing w:before="20" w:after="20"/>
              <w:rPr>
                <w:b/>
                <w:bCs/>
                <w:i/>
                <w:iCs/>
              </w:rPr>
            </w:pPr>
            <w:r>
              <w:rPr>
                <w:b/>
                <w:bCs/>
              </w:rPr>
              <w:t>NOTE TO DEBTOR:</w:t>
            </w:r>
          </w:p>
        </w:tc>
        <w:tc>
          <w:tcPr>
            <w:tcW w:w="8259" w:type="dxa"/>
            <w:gridSpan w:val="12"/>
            <w:tcBorders>
              <w:top w:val="single" w:sz="18" w:space="0" w:color="auto"/>
              <w:bottom w:val="single" w:sz="18" w:space="0" w:color="auto"/>
              <w:right w:val="single" w:sz="18" w:space="0" w:color="auto"/>
            </w:tcBorders>
            <w:vAlign w:val="bottom"/>
          </w:tcPr>
          <w:p w14:paraId="3AA49C21" w14:textId="77777777" w:rsidR="003D5673" w:rsidRPr="00F8438C" w:rsidRDefault="003D5673" w:rsidP="00F8438C">
            <w:pPr>
              <w:pStyle w:val="normal2ptbefore"/>
              <w:spacing w:before="20" w:after="20"/>
              <w:rPr>
                <w:rFonts w:cs="Arial"/>
                <w:spacing w:val="-3"/>
              </w:rPr>
            </w:pPr>
            <w:r w:rsidRPr="00F8438C">
              <w:rPr>
                <w:rFonts w:cs="Arial"/>
                <w:spacing w:val="-3"/>
              </w:rPr>
              <w:t xml:space="preserve">A debtor who is an individual must serve on the creditor a completed Financial Information Form (Form 20I) prior to the hearing. This form must </w:t>
            </w:r>
            <w:r w:rsidRPr="00F8438C">
              <w:rPr>
                <w:rFonts w:cs="Arial"/>
                <w:b/>
                <w:bCs/>
                <w:spacing w:val="-3"/>
              </w:rPr>
              <w:t>not</w:t>
            </w:r>
            <w:r w:rsidRPr="00F8438C">
              <w:rPr>
                <w:rFonts w:cs="Arial"/>
                <w:spacing w:val="-3"/>
              </w:rPr>
              <w:t xml:space="preserve"> be filed with the court. The debtor must provide a completed copy of this form to the judge at the examination hearing. The debtor must also bring to the hearing documents that support the information given in this form.</w:t>
            </w:r>
          </w:p>
        </w:tc>
      </w:tr>
    </w:tbl>
    <w:p w14:paraId="6B54F8F3" w14:textId="77777777" w:rsidR="000E395C" w:rsidRDefault="000E395C">
      <w:pPr>
        <w:tabs>
          <w:tab w:val="left" w:pos="2167"/>
        </w:tabs>
        <w:rPr>
          <w:sz w:val="2"/>
        </w:rPr>
        <w:sectPr w:rsidR="000E395C">
          <w:footerReference w:type="default" r:id="rId11"/>
          <w:pgSz w:w="12240" w:h="15840" w:code="1"/>
          <w:pgMar w:top="1080" w:right="720" w:bottom="720" w:left="1080" w:header="720" w:footer="432" w:gutter="0"/>
          <w:cols w:space="720"/>
        </w:sectPr>
      </w:pPr>
    </w:p>
    <w:tbl>
      <w:tblPr>
        <w:tblW w:w="10156" w:type="dxa"/>
        <w:tblLayout w:type="fixed"/>
        <w:tblCellMar>
          <w:left w:w="58" w:type="dxa"/>
          <w:right w:w="58" w:type="dxa"/>
        </w:tblCellMar>
        <w:tblLook w:val="0000" w:firstRow="0" w:lastRow="0" w:firstColumn="0" w:lastColumn="0" w:noHBand="0" w:noVBand="0"/>
      </w:tblPr>
      <w:tblGrid>
        <w:gridCol w:w="10156"/>
      </w:tblGrid>
      <w:tr w:rsidR="000E395C" w:rsidRPr="0016032A" w14:paraId="5B1634FF" w14:textId="77777777" w:rsidTr="00B456FD">
        <w:trPr>
          <w:cantSplit/>
        </w:trPr>
        <w:tc>
          <w:tcPr>
            <w:tcW w:w="10156" w:type="dxa"/>
            <w:noWrap/>
            <w:vAlign w:val="bottom"/>
          </w:tcPr>
          <w:p w14:paraId="35DF85A1" w14:textId="77777777" w:rsidR="000E395C" w:rsidRPr="0016032A" w:rsidRDefault="000E395C" w:rsidP="00B456FD">
            <w:pPr>
              <w:pStyle w:val="normalbody"/>
              <w:rPr>
                <w:b/>
                <w:bCs/>
                <w:i/>
                <w:iCs/>
                <w:sz w:val="36"/>
                <w:szCs w:val="36"/>
              </w:rPr>
            </w:pPr>
            <w:r w:rsidRPr="0016032A">
              <w:rPr>
                <w:b/>
                <w:bCs/>
                <w:sz w:val="36"/>
                <w:szCs w:val="36"/>
              </w:rPr>
              <w:lastRenderedPageBreak/>
              <w:t>Instructions for Getting an Examination Hearing</w:t>
            </w:r>
          </w:p>
        </w:tc>
      </w:tr>
      <w:tr w:rsidR="000E395C" w:rsidRPr="0016032A" w14:paraId="49A77269" w14:textId="77777777" w:rsidTr="00B456FD">
        <w:trPr>
          <w:cantSplit/>
        </w:trPr>
        <w:tc>
          <w:tcPr>
            <w:tcW w:w="10156" w:type="dxa"/>
            <w:noWrap/>
          </w:tcPr>
          <w:p w14:paraId="7DFC0DB9" w14:textId="77777777" w:rsidR="000E395C" w:rsidRPr="0016032A" w:rsidRDefault="000E395C" w:rsidP="00B456FD">
            <w:pPr>
              <w:pStyle w:val="normalbody18ptbefore"/>
              <w:rPr>
                <w:i/>
                <w:iCs/>
                <w:spacing w:val="-3"/>
                <w:sz w:val="24"/>
              </w:rPr>
            </w:pPr>
            <w:r w:rsidRPr="0016032A">
              <w:rPr>
                <w:sz w:val="24"/>
              </w:rPr>
              <w:t xml:space="preserve">If you are the plaintiff and you win the case, the court may order the defendant to pay you money. The defendant (called the "debtor" after judgment, and you are called the "creditor") may pay right away, or you may give the debtor more time to pay. If the debtor does not pay, there are steps you can take to get the money. This is called </w:t>
            </w:r>
            <w:r w:rsidRPr="0016032A">
              <w:rPr>
                <w:b/>
                <w:sz w:val="24"/>
              </w:rPr>
              <w:t>enforcing</w:t>
            </w:r>
            <w:r w:rsidRPr="0016032A">
              <w:rPr>
                <w:sz w:val="24"/>
              </w:rPr>
              <w:t xml:space="preserve"> the judgment. There are fees for these steps.</w:t>
            </w:r>
          </w:p>
        </w:tc>
      </w:tr>
      <w:tr w:rsidR="000E395C" w:rsidRPr="0016032A" w14:paraId="331EC630" w14:textId="77777777" w:rsidTr="00B456FD">
        <w:trPr>
          <w:cantSplit/>
        </w:trPr>
        <w:tc>
          <w:tcPr>
            <w:tcW w:w="10156" w:type="dxa"/>
            <w:noWrap/>
          </w:tcPr>
          <w:p w14:paraId="37DCF7E4" w14:textId="77777777" w:rsidR="000E395C" w:rsidRPr="0016032A" w:rsidRDefault="000E395C" w:rsidP="00B456FD">
            <w:pPr>
              <w:pStyle w:val="normalbody12ptbefore"/>
              <w:spacing w:before="240"/>
              <w:jc w:val="both"/>
              <w:rPr>
                <w:i/>
                <w:iCs/>
                <w:spacing w:val="-2"/>
                <w:sz w:val="24"/>
              </w:rPr>
            </w:pPr>
            <w:r w:rsidRPr="0016032A">
              <w:rPr>
                <w:spacing w:val="-2"/>
                <w:sz w:val="24"/>
              </w:rPr>
              <w:t>For example, you can ask the court to hold a hearing on the defendant’s finances so that you can get more information about the debtor. This is called an examination.</w:t>
            </w:r>
          </w:p>
        </w:tc>
      </w:tr>
      <w:tr w:rsidR="000E395C" w:rsidRPr="00564E0F" w14:paraId="7DFD459F" w14:textId="77777777" w:rsidTr="00B456FD">
        <w:trPr>
          <w:cantSplit/>
        </w:trPr>
        <w:tc>
          <w:tcPr>
            <w:tcW w:w="10156" w:type="dxa"/>
            <w:noWrap/>
          </w:tcPr>
          <w:p w14:paraId="3EA5E98B" w14:textId="77777777" w:rsidR="000E395C" w:rsidRPr="00564E0F" w:rsidRDefault="000E395C" w:rsidP="00B456FD">
            <w:pPr>
              <w:pStyle w:val="normalbody12ptbefore"/>
              <w:spacing w:before="240"/>
              <w:jc w:val="both"/>
              <w:rPr>
                <w:i/>
                <w:iCs/>
                <w:spacing w:val="-4"/>
                <w:sz w:val="24"/>
              </w:rPr>
            </w:pPr>
            <w:r w:rsidRPr="0016032A">
              <w:rPr>
                <w:b/>
                <w:bCs/>
                <w:sz w:val="24"/>
              </w:rPr>
              <w:t xml:space="preserve">Step 1: FILE </w:t>
            </w:r>
            <w:r w:rsidRPr="0016032A">
              <w:rPr>
                <w:sz w:val="24"/>
              </w:rPr>
              <w:t xml:space="preserve">a </w:t>
            </w:r>
            <w:r w:rsidRPr="0016032A">
              <w:rPr>
                <w:b/>
                <w:sz w:val="24"/>
                <w:u w:val="single"/>
              </w:rPr>
              <w:t>Notice of Examination</w:t>
            </w:r>
            <w:r w:rsidRPr="0016032A">
              <w:rPr>
                <w:sz w:val="24"/>
              </w:rPr>
              <w:t xml:space="preserve"> form at the court office. Also file an </w:t>
            </w:r>
            <w:r w:rsidRPr="0016032A">
              <w:rPr>
                <w:b/>
                <w:sz w:val="24"/>
                <w:u w:val="single"/>
              </w:rPr>
              <w:t>Affidavit for Enforcement Request</w:t>
            </w:r>
            <w:r w:rsidRPr="0016032A">
              <w:rPr>
                <w:sz w:val="24"/>
              </w:rPr>
              <w:t xml:space="preserve"> (Form 20P) with details of the debt. You must contact the clerk of the court to choose a time and date when the court could hold this examination. The court clerk will fill in the hearing date and time and sign the notice of examination.</w:t>
            </w:r>
          </w:p>
        </w:tc>
      </w:tr>
      <w:tr w:rsidR="000E395C" w:rsidRPr="00564E0F" w14:paraId="4F15C77B" w14:textId="77777777" w:rsidTr="00B456FD">
        <w:trPr>
          <w:cantSplit/>
        </w:trPr>
        <w:tc>
          <w:tcPr>
            <w:tcW w:w="10156" w:type="dxa"/>
            <w:noWrap/>
          </w:tcPr>
          <w:p w14:paraId="7864D394" w14:textId="77777777" w:rsidR="000E395C" w:rsidRPr="00564E0F" w:rsidRDefault="000E395C" w:rsidP="00B456FD">
            <w:pPr>
              <w:pStyle w:val="normalbody12ptbefore"/>
              <w:spacing w:before="240"/>
              <w:jc w:val="both"/>
              <w:rPr>
                <w:i/>
                <w:iCs/>
                <w:sz w:val="24"/>
              </w:rPr>
            </w:pPr>
            <w:r w:rsidRPr="0016032A">
              <w:rPr>
                <w:b/>
                <w:bCs/>
                <w:sz w:val="24"/>
              </w:rPr>
              <w:t>Step 2: SERVE</w:t>
            </w:r>
            <w:r w:rsidRPr="0016032A">
              <w:rPr>
                <w:sz w:val="24"/>
              </w:rPr>
              <w:t xml:space="preserve">. </w:t>
            </w:r>
            <w:r w:rsidRPr="0016032A">
              <w:rPr>
                <w:rFonts w:cs="Arial"/>
                <w:sz w:val="24"/>
              </w:rPr>
              <w:t xml:space="preserve">This notice must be served by the creditor on the debtor or person to be examined at least 30 days before the hearing date. If a debtor to be examined is an individual, serve the notice together with a blank </w:t>
            </w:r>
            <w:r w:rsidRPr="0016032A">
              <w:rPr>
                <w:rFonts w:cs="Arial"/>
                <w:b/>
                <w:bCs/>
                <w:sz w:val="24"/>
                <w:u w:val="single"/>
              </w:rPr>
              <w:t xml:space="preserve">Financial Information Form </w:t>
            </w:r>
            <w:r w:rsidRPr="0016032A">
              <w:rPr>
                <w:rFonts w:cs="Arial"/>
                <w:sz w:val="24"/>
                <w:u w:val="single"/>
              </w:rPr>
              <w:t>(Form 20I)</w:t>
            </w:r>
            <w:r w:rsidRPr="0016032A">
              <w:rPr>
                <w:rFonts w:cs="Arial"/>
                <w:sz w:val="24"/>
              </w:rPr>
              <w:t xml:space="preserve">. </w:t>
            </w:r>
            <w:r w:rsidRPr="0016032A">
              <w:rPr>
                <w:sz w:val="24"/>
              </w:rPr>
              <w:t xml:space="preserve">There are rules about service. See the Small Claims Court </w:t>
            </w:r>
            <w:r w:rsidRPr="0016032A">
              <w:rPr>
                <w:b/>
                <w:bCs/>
                <w:sz w:val="24"/>
              </w:rPr>
              <w:t>"Guide to Serving Documents"</w:t>
            </w:r>
            <w:r w:rsidRPr="0016032A">
              <w:rPr>
                <w:sz w:val="24"/>
              </w:rPr>
              <w:t xml:space="preserve"> at the court office or online at </w:t>
            </w:r>
            <w:hyperlink r:id="rId12" w:history="1">
              <w:r w:rsidRPr="0016032A">
                <w:rPr>
                  <w:rStyle w:val="Hyperlink"/>
                  <w:rFonts w:cs="Arial"/>
                  <w:sz w:val="24"/>
                </w:rPr>
                <w:t>www.attorneygeneral.jus.gov.on.ca</w:t>
              </w:r>
            </w:hyperlink>
            <w:r w:rsidRPr="0016032A">
              <w:rPr>
                <w:rFonts w:cs="Arial"/>
                <w:sz w:val="24"/>
              </w:rPr>
              <w:t xml:space="preserve">. </w:t>
            </w:r>
            <w:r w:rsidRPr="0016032A">
              <w:rPr>
                <w:sz w:val="24"/>
              </w:rPr>
              <w:t xml:space="preserve">You can get forms at the court office or online at </w:t>
            </w:r>
            <w:hyperlink r:id="rId13" w:history="1">
              <w:r w:rsidRPr="0016032A">
                <w:rPr>
                  <w:rStyle w:val="Hyperlink"/>
                  <w:sz w:val="24"/>
                </w:rPr>
                <w:t>www.ontariocourtforms.on.ca</w:t>
              </w:r>
            </w:hyperlink>
            <w:r w:rsidRPr="0016032A">
              <w:rPr>
                <w:sz w:val="24"/>
              </w:rPr>
              <w:t>.</w:t>
            </w:r>
          </w:p>
        </w:tc>
      </w:tr>
      <w:tr w:rsidR="000E395C" w:rsidRPr="00564E0F" w14:paraId="3FBC4725" w14:textId="77777777" w:rsidTr="00B456FD">
        <w:trPr>
          <w:cantSplit/>
        </w:trPr>
        <w:tc>
          <w:tcPr>
            <w:tcW w:w="10156" w:type="dxa"/>
            <w:noWrap/>
          </w:tcPr>
          <w:p w14:paraId="1192971F" w14:textId="77777777" w:rsidR="000E395C" w:rsidRPr="00564E0F" w:rsidRDefault="000E395C" w:rsidP="00B456FD">
            <w:pPr>
              <w:pStyle w:val="normalbody12ptbefore"/>
              <w:spacing w:before="240"/>
              <w:jc w:val="both"/>
              <w:rPr>
                <w:b/>
                <w:bCs/>
                <w:i/>
                <w:iCs/>
                <w:spacing w:val="-4"/>
                <w:sz w:val="24"/>
              </w:rPr>
            </w:pPr>
            <w:r w:rsidRPr="0016032A">
              <w:rPr>
                <w:b/>
                <w:bCs/>
                <w:sz w:val="24"/>
              </w:rPr>
              <w:t>Step 3:  FILE</w:t>
            </w:r>
            <w:r w:rsidRPr="0016032A">
              <w:rPr>
                <w:sz w:val="24"/>
              </w:rPr>
              <w:t xml:space="preserve"> the </w:t>
            </w:r>
            <w:r w:rsidRPr="0016032A">
              <w:rPr>
                <w:b/>
                <w:bCs/>
                <w:sz w:val="24"/>
                <w:u w:val="single"/>
              </w:rPr>
              <w:t>Notice of Examination</w:t>
            </w:r>
            <w:r w:rsidRPr="0016032A">
              <w:rPr>
                <w:sz w:val="24"/>
              </w:rPr>
              <w:t xml:space="preserve"> form at the court at least 3 days before the hearing date. Also file an </w:t>
            </w:r>
            <w:r w:rsidRPr="0016032A">
              <w:rPr>
                <w:b/>
                <w:bCs/>
                <w:sz w:val="24"/>
                <w:u w:val="single"/>
              </w:rPr>
              <w:t>Affidavit of Service</w:t>
            </w:r>
            <w:r w:rsidRPr="0016032A">
              <w:rPr>
                <w:sz w:val="24"/>
              </w:rPr>
              <w:t xml:space="preserve"> (Form 8A) proving service.</w:t>
            </w:r>
          </w:p>
        </w:tc>
      </w:tr>
      <w:tr w:rsidR="000E395C" w:rsidRPr="00564E0F" w14:paraId="2F0BD6F4" w14:textId="77777777" w:rsidTr="00B456FD">
        <w:trPr>
          <w:cantSplit/>
        </w:trPr>
        <w:tc>
          <w:tcPr>
            <w:tcW w:w="10156" w:type="dxa"/>
            <w:noWrap/>
          </w:tcPr>
          <w:p w14:paraId="350229D6" w14:textId="77777777" w:rsidR="000E395C" w:rsidRPr="00564E0F" w:rsidRDefault="000E395C" w:rsidP="00B456FD">
            <w:pPr>
              <w:pStyle w:val="normalbody12ptbefore"/>
              <w:spacing w:before="240"/>
              <w:jc w:val="both"/>
              <w:rPr>
                <w:i/>
                <w:iCs/>
                <w:spacing w:val="-5"/>
                <w:sz w:val="24"/>
              </w:rPr>
            </w:pPr>
            <w:r w:rsidRPr="0016032A">
              <w:rPr>
                <w:b/>
                <w:bCs/>
                <w:sz w:val="24"/>
              </w:rPr>
              <w:t>Step 4: ATTEND</w:t>
            </w:r>
            <w:r w:rsidRPr="0016032A">
              <w:rPr>
                <w:sz w:val="24"/>
              </w:rPr>
              <w:t xml:space="preserve"> the examination hearing and ask questions. See the Financial Information Form for ideas about what to ask. At the hearing, the debtor (or other person) will have to give information about his or her job, income, property, bank accounts, debts, </w:t>
            </w:r>
            <w:proofErr w:type="gramStart"/>
            <w:r w:rsidRPr="0016032A">
              <w:rPr>
                <w:sz w:val="24"/>
              </w:rPr>
              <w:t>expenses</w:t>
            </w:r>
            <w:proofErr w:type="gramEnd"/>
            <w:r w:rsidRPr="0016032A">
              <w:rPr>
                <w:sz w:val="24"/>
              </w:rPr>
              <w:t xml:space="preserve"> and reasons for not paying. Based on this information, the judge may order the debtor to make payments on certain dates, or you may want to take other enforcement steps.</w:t>
            </w:r>
          </w:p>
        </w:tc>
      </w:tr>
      <w:tr w:rsidR="000E395C" w:rsidRPr="0016032A" w14:paraId="24A57B92" w14:textId="77777777" w:rsidTr="00B456FD">
        <w:trPr>
          <w:cantSplit/>
        </w:trPr>
        <w:tc>
          <w:tcPr>
            <w:tcW w:w="10156" w:type="dxa"/>
            <w:noWrap/>
            <w:vAlign w:val="bottom"/>
          </w:tcPr>
          <w:p w14:paraId="74420ACE" w14:textId="77777777" w:rsidR="000E395C" w:rsidRPr="0016032A" w:rsidRDefault="000E395C" w:rsidP="00B456FD">
            <w:pPr>
              <w:pStyle w:val="normalbody12ptbefore"/>
              <w:spacing w:before="240"/>
              <w:jc w:val="both"/>
              <w:rPr>
                <w:i/>
                <w:iCs/>
                <w:sz w:val="24"/>
              </w:rPr>
            </w:pPr>
            <w:r w:rsidRPr="0016032A">
              <w:rPr>
                <w:rFonts w:cs="Arial"/>
                <w:sz w:val="24"/>
              </w:rPr>
              <w:t>If the debtor does not make the payments ordered, you can choose another step to try to get the money such as garnishment or seizure and sale of personal property or of land.</w:t>
            </w:r>
          </w:p>
        </w:tc>
      </w:tr>
      <w:tr w:rsidR="000E395C" w:rsidRPr="0016032A" w14:paraId="5272CD73" w14:textId="77777777" w:rsidTr="00B456FD">
        <w:trPr>
          <w:cantSplit/>
        </w:trPr>
        <w:tc>
          <w:tcPr>
            <w:tcW w:w="10156" w:type="dxa"/>
            <w:noWrap/>
          </w:tcPr>
          <w:p w14:paraId="7B8257E4" w14:textId="77777777" w:rsidR="000E395C" w:rsidRPr="0016032A" w:rsidRDefault="000E395C" w:rsidP="00B456FD">
            <w:pPr>
              <w:pStyle w:val="normalbody12ptbefore"/>
              <w:spacing w:before="240"/>
              <w:jc w:val="both"/>
              <w:rPr>
                <w:i/>
                <w:iCs/>
                <w:spacing w:val="-2"/>
                <w:sz w:val="24"/>
              </w:rPr>
            </w:pPr>
            <w:r w:rsidRPr="0016032A">
              <w:rPr>
                <w:rFonts w:cs="Arial"/>
                <w:spacing w:val="-2"/>
                <w:sz w:val="24"/>
              </w:rPr>
              <w:t xml:space="preserve">For more information about enforcing a judgment, see the Small Claims Court </w:t>
            </w:r>
            <w:r w:rsidRPr="0016032A">
              <w:rPr>
                <w:rFonts w:cs="Arial"/>
                <w:b/>
                <w:bCs/>
                <w:spacing w:val="-2"/>
                <w:sz w:val="24"/>
              </w:rPr>
              <w:t>"</w:t>
            </w:r>
            <w:r w:rsidRPr="0016032A">
              <w:rPr>
                <w:rFonts w:cs="Arial"/>
                <w:b/>
                <w:spacing w:val="-2"/>
                <w:sz w:val="24"/>
              </w:rPr>
              <w:t xml:space="preserve">After Judgment – Guide to Getting Results" </w:t>
            </w:r>
            <w:r w:rsidRPr="0016032A">
              <w:rPr>
                <w:spacing w:val="-2"/>
                <w:sz w:val="24"/>
              </w:rPr>
              <w:t xml:space="preserve">at the court office or online at </w:t>
            </w:r>
            <w:hyperlink r:id="rId14" w:history="1">
              <w:r w:rsidRPr="0016032A">
                <w:rPr>
                  <w:rStyle w:val="Hyperlink"/>
                  <w:rFonts w:cs="Arial"/>
                  <w:spacing w:val="-2"/>
                  <w:sz w:val="24"/>
                </w:rPr>
                <w:t>www.attorneygeneral.jus.gov.on.ca</w:t>
              </w:r>
            </w:hyperlink>
            <w:r w:rsidRPr="0016032A">
              <w:rPr>
                <w:rFonts w:cs="Arial"/>
                <w:spacing w:val="-2"/>
                <w:sz w:val="24"/>
              </w:rPr>
              <w:t>.</w:t>
            </w:r>
          </w:p>
        </w:tc>
      </w:tr>
      <w:tr w:rsidR="000E395C" w:rsidRPr="0016032A" w14:paraId="5B5EA412" w14:textId="77777777" w:rsidTr="00B456FD">
        <w:trPr>
          <w:cantSplit/>
        </w:trPr>
        <w:tc>
          <w:tcPr>
            <w:tcW w:w="10156" w:type="dxa"/>
            <w:noWrap/>
            <w:vAlign w:val="bottom"/>
          </w:tcPr>
          <w:p w14:paraId="194085ED" w14:textId="77777777" w:rsidR="000E395C" w:rsidRPr="0016032A" w:rsidRDefault="000E395C" w:rsidP="00B456FD">
            <w:pPr>
              <w:pStyle w:val="normalbody12ptbefore"/>
              <w:spacing w:before="240"/>
              <w:jc w:val="both"/>
              <w:rPr>
                <w:b/>
                <w:bCs/>
                <w:i/>
                <w:iCs/>
                <w:sz w:val="24"/>
              </w:rPr>
            </w:pPr>
            <w:r w:rsidRPr="0016032A">
              <w:rPr>
                <w:rFonts w:cs="Arial"/>
                <w:b/>
                <w:bCs/>
                <w:sz w:val="24"/>
              </w:rPr>
              <w:t>DO NOT FILE THIS PAGE.</w:t>
            </w:r>
          </w:p>
        </w:tc>
      </w:tr>
    </w:tbl>
    <w:p w14:paraId="088C5015" w14:textId="151BECB8" w:rsidR="003D5673" w:rsidRPr="00564E0F" w:rsidRDefault="003D5673">
      <w:pPr>
        <w:tabs>
          <w:tab w:val="left" w:pos="2167"/>
        </w:tabs>
        <w:rPr>
          <w:sz w:val="2"/>
        </w:rPr>
      </w:pPr>
    </w:p>
    <w:sectPr w:rsidR="003D5673" w:rsidRPr="00564E0F">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807C" w14:textId="77777777" w:rsidR="009837A6" w:rsidRDefault="009837A6">
      <w:r>
        <w:separator/>
      </w:r>
    </w:p>
  </w:endnote>
  <w:endnote w:type="continuationSeparator" w:id="0">
    <w:p w14:paraId="36A808A9" w14:textId="77777777" w:rsidR="009837A6" w:rsidRDefault="0098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1)">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15"/>
    </w:tblGrid>
    <w:tr w:rsidR="00E122D3" w14:paraId="1166AA78" w14:textId="77777777" w:rsidTr="005775A6">
      <w:tc>
        <w:tcPr>
          <w:tcW w:w="5328" w:type="dxa"/>
          <w:vAlign w:val="bottom"/>
        </w:tcPr>
        <w:p w14:paraId="734911E2" w14:textId="77777777" w:rsidR="00E122D3" w:rsidRDefault="00E122D3" w:rsidP="005775A6">
          <w:pPr>
            <w:pStyle w:val="Footer"/>
            <w:ind w:right="360"/>
          </w:pPr>
          <w:r>
            <w:rPr>
              <w:rFonts w:cs="Arial"/>
              <w:szCs w:val="12"/>
            </w:rPr>
            <w:t>SCR 20.10-20H (</w:t>
          </w:r>
          <w:r w:rsidR="00AF325D">
            <w:rPr>
              <w:rFonts w:cs="Arial"/>
              <w:szCs w:val="12"/>
            </w:rPr>
            <w:t>January 23, 2014</w:t>
          </w:r>
          <w:r>
            <w:rPr>
              <w:rFonts w:cs="Arial"/>
              <w:szCs w:val="12"/>
            </w:rPr>
            <w:t>) CSD</w:t>
          </w:r>
        </w:p>
      </w:tc>
      <w:tc>
        <w:tcPr>
          <w:tcW w:w="4815" w:type="dxa"/>
          <w:vAlign w:val="bottom"/>
        </w:tcPr>
        <w:p w14:paraId="553FF353" w14:textId="77777777" w:rsidR="00E122D3" w:rsidRDefault="00E122D3" w:rsidP="0016032A">
          <w:pPr>
            <w:pStyle w:val="Footer"/>
            <w:jc w:val="right"/>
          </w:pPr>
          <w:proofErr w:type="gramStart"/>
          <w:r>
            <w:rPr>
              <w:b/>
              <w:bCs/>
            </w:rPr>
            <w:t>Continued on</w:t>
          </w:r>
          <w:proofErr w:type="gramEnd"/>
          <w:r>
            <w:rPr>
              <w:b/>
              <w:bCs/>
            </w:rPr>
            <w:t xml:space="preserve"> next page</w:t>
          </w:r>
        </w:p>
      </w:tc>
    </w:tr>
  </w:tbl>
  <w:p w14:paraId="2AA685FA" w14:textId="77777777" w:rsidR="00E122D3" w:rsidRPr="00E122D3" w:rsidRDefault="00E122D3" w:rsidP="00E122D3">
    <w:pPr>
      <w:pStyle w:val="Footer"/>
      <w:ind w:right="36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2" w:type="dxa"/>
      <w:tblInd w:w="-50" w:type="dxa"/>
      <w:tblLayout w:type="fixed"/>
      <w:tblCellMar>
        <w:left w:w="58" w:type="dxa"/>
        <w:right w:w="58" w:type="dxa"/>
      </w:tblCellMar>
      <w:tblLook w:val="0000" w:firstRow="0" w:lastRow="0" w:firstColumn="0" w:lastColumn="0" w:noHBand="0" w:noVBand="0"/>
    </w:tblPr>
    <w:tblGrid>
      <w:gridCol w:w="9"/>
      <w:gridCol w:w="1332"/>
      <w:gridCol w:w="3987"/>
      <w:gridCol w:w="3492"/>
      <w:gridCol w:w="1323"/>
      <w:gridCol w:w="9"/>
    </w:tblGrid>
    <w:tr w:rsidR="00F8438C" w:rsidRPr="00E9050D" w14:paraId="682AC590" w14:textId="77777777" w:rsidTr="00F8438C">
      <w:trPr>
        <w:gridBefore w:val="1"/>
        <w:wBefore w:w="9" w:type="dxa"/>
        <w:cantSplit/>
      </w:trPr>
      <w:tc>
        <w:tcPr>
          <w:tcW w:w="1332" w:type="dxa"/>
          <w:noWrap/>
        </w:tcPr>
        <w:p w14:paraId="19290581" w14:textId="77777777" w:rsidR="00F8438C" w:rsidRPr="00E9050D" w:rsidRDefault="00832EDB" w:rsidP="00264C98">
          <w:pPr>
            <w:spacing w:before="40"/>
            <w:jc w:val="right"/>
            <w:rPr>
              <w:iCs/>
              <w:sz w:val="16"/>
              <w:highlight w:val="yellow"/>
            </w:rPr>
          </w:pPr>
          <w:r>
            <w:rPr>
              <w:iCs/>
              <w:sz w:val="16"/>
              <w:highlight w:val="yellow"/>
            </w:rPr>
            <w:pict w14:anchorId="37AE0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cessibility logo" style="width:28.5pt;height:28.5pt">
                <v:imagedata r:id="rId1" o:title="whlchr-p"/>
              </v:shape>
            </w:pict>
          </w:r>
        </w:p>
      </w:tc>
      <w:tc>
        <w:tcPr>
          <w:tcW w:w="7479" w:type="dxa"/>
          <w:gridSpan w:val="2"/>
          <w:vAlign w:val="center"/>
        </w:tcPr>
        <w:p w14:paraId="55C4E986" w14:textId="77777777" w:rsidR="00F8438C" w:rsidRPr="00E9050D" w:rsidRDefault="00F8438C" w:rsidP="00264C98">
          <w:pPr>
            <w:spacing w:before="40"/>
            <w:jc w:val="center"/>
            <w:rPr>
              <w:iCs/>
              <w:sz w:val="32"/>
              <w:szCs w:val="32"/>
              <w:highlight w:val="yellow"/>
            </w:rPr>
          </w:pPr>
          <w:r w:rsidRPr="00E9050D">
            <w:rPr>
              <w:rFonts w:cs="Arial"/>
              <w:sz w:val="28"/>
              <w:szCs w:val="28"/>
              <w:lang w:eastAsia="en-CA"/>
            </w:rPr>
            <w:t xml:space="preserve">For information on accessibility of court services for </w:t>
          </w:r>
          <w:r w:rsidRPr="00E9050D">
            <w:rPr>
              <w:rFonts w:cs="Arial"/>
              <w:sz w:val="28"/>
              <w:szCs w:val="28"/>
              <w:lang w:eastAsia="en-CA"/>
            </w:rPr>
            <w:br/>
            <w:t>people with disability-related needs, contact:</w:t>
          </w:r>
        </w:p>
      </w:tc>
      <w:tc>
        <w:tcPr>
          <w:tcW w:w="1332" w:type="dxa"/>
          <w:gridSpan w:val="2"/>
        </w:tcPr>
        <w:p w14:paraId="7E3F9457" w14:textId="77777777" w:rsidR="00F8438C" w:rsidRPr="00E9050D" w:rsidRDefault="00832EDB" w:rsidP="00264C98">
          <w:pPr>
            <w:spacing w:before="40"/>
            <w:rPr>
              <w:iCs/>
              <w:sz w:val="32"/>
              <w:szCs w:val="32"/>
              <w:highlight w:val="yellow"/>
            </w:rPr>
          </w:pPr>
          <w:r>
            <w:rPr>
              <w:i/>
              <w:sz w:val="16"/>
              <w:highlight w:val="yellow"/>
            </w:rPr>
            <w:pict w14:anchorId="2A557FB2">
              <v:shape id="_x0000_i1026" type="#_x0000_t75" alt="Accessibility logo" style="width:28.5pt;height:28.5pt">
                <v:imagedata r:id="rId1" o:title="whlchr-p"/>
              </v:shape>
            </w:pict>
          </w:r>
        </w:p>
      </w:tc>
    </w:tr>
    <w:tr w:rsidR="00F8438C" w:rsidRPr="00E9050D" w14:paraId="6F94574C" w14:textId="77777777" w:rsidTr="00F8438C">
      <w:trPr>
        <w:gridBefore w:val="1"/>
        <w:wBefore w:w="9" w:type="dxa"/>
        <w:cantSplit/>
      </w:trPr>
      <w:tc>
        <w:tcPr>
          <w:tcW w:w="10143" w:type="dxa"/>
          <w:gridSpan w:val="5"/>
          <w:noWrap/>
          <w:vAlign w:val="bottom"/>
        </w:tcPr>
        <w:p w14:paraId="4BEA1E2C" w14:textId="77777777" w:rsidR="00F8438C" w:rsidRPr="00E9050D" w:rsidRDefault="00F8438C" w:rsidP="00264C98">
          <w:pPr>
            <w:widowControl w:val="0"/>
            <w:spacing w:after="80"/>
            <w:jc w:val="center"/>
            <w:rPr>
              <w:rFonts w:cs="Arial"/>
              <w:b/>
              <w:sz w:val="24"/>
              <w:highlight w:val="yellow"/>
              <w:lang w:eastAsia="en-CA"/>
            </w:rPr>
          </w:pPr>
          <w:r w:rsidRPr="00E9050D">
            <w:rPr>
              <w:rFonts w:cs="Arial"/>
              <w:b/>
              <w:sz w:val="24"/>
              <w:lang w:eastAsia="en-CA"/>
            </w:rPr>
            <w:t>Telephone:  416-326-2220 / 1-800-518-7901    TTY:  416-326-4012 / 1-877-425-0575</w:t>
          </w:r>
        </w:p>
      </w:tc>
    </w:tr>
    <w:tr w:rsidR="00E122D3" w14:paraId="1885792D" w14:textId="77777777" w:rsidTr="00F8438C">
      <w:tblPrEx>
        <w:tblCellMar>
          <w:left w:w="108" w:type="dxa"/>
          <w:right w:w="108" w:type="dxa"/>
        </w:tblCellMar>
      </w:tblPrEx>
      <w:trPr>
        <w:gridAfter w:val="1"/>
        <w:wAfter w:w="9" w:type="dxa"/>
      </w:trPr>
      <w:tc>
        <w:tcPr>
          <w:tcW w:w="5328" w:type="dxa"/>
          <w:gridSpan w:val="3"/>
          <w:vAlign w:val="bottom"/>
        </w:tcPr>
        <w:p w14:paraId="28E5EC3B" w14:textId="77777777" w:rsidR="00E122D3" w:rsidRDefault="00E122D3" w:rsidP="005775A6">
          <w:pPr>
            <w:pStyle w:val="Footer"/>
            <w:ind w:right="360"/>
          </w:pPr>
          <w:r>
            <w:rPr>
              <w:rFonts w:cs="Arial"/>
              <w:szCs w:val="12"/>
            </w:rPr>
            <w:t>SCR 20.10-20H (</w:t>
          </w:r>
          <w:r w:rsidR="00AF325D">
            <w:rPr>
              <w:rFonts w:cs="Arial"/>
              <w:szCs w:val="12"/>
            </w:rPr>
            <w:t>January 23, 2014</w:t>
          </w:r>
          <w:r>
            <w:rPr>
              <w:rFonts w:cs="Arial"/>
              <w:szCs w:val="12"/>
            </w:rPr>
            <w:t>) CSD</w:t>
          </w:r>
        </w:p>
      </w:tc>
      <w:tc>
        <w:tcPr>
          <w:tcW w:w="4815" w:type="dxa"/>
          <w:gridSpan w:val="2"/>
          <w:vAlign w:val="bottom"/>
        </w:tcPr>
        <w:p w14:paraId="17A46363" w14:textId="77777777" w:rsidR="00E122D3" w:rsidRDefault="00E122D3" w:rsidP="005775A6">
          <w:pPr>
            <w:pStyle w:val="Footer"/>
            <w:jc w:val="right"/>
          </w:pPr>
        </w:p>
      </w:tc>
    </w:tr>
  </w:tbl>
  <w:p w14:paraId="53866D44" w14:textId="77777777" w:rsidR="00E122D3" w:rsidRPr="00E122D3" w:rsidRDefault="00E122D3" w:rsidP="00E122D3">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4970" w14:textId="77777777" w:rsidR="009837A6" w:rsidRDefault="009837A6">
      <w:r>
        <w:separator/>
      </w:r>
    </w:p>
  </w:footnote>
  <w:footnote w:type="continuationSeparator" w:id="0">
    <w:p w14:paraId="037D71B7" w14:textId="77777777" w:rsidR="009837A6" w:rsidRDefault="0098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FE16" w14:textId="6765988B" w:rsidR="007973F9" w:rsidRPr="00832EDB" w:rsidRDefault="00832EDB" w:rsidP="00832EDB">
    <w:pPr>
      <w:pStyle w:val="Header"/>
      <w:rPr>
        <w:sz w:val="2"/>
        <w:szCs w:val="2"/>
      </w:rPr>
    </w:pPr>
    <w:bookmarkStart w:id="0" w:name="_Hlk125986336"/>
    <w:r w:rsidRPr="00832EDB">
      <w:t xml:space="preserve">NOTE: This form has been archived. For current forms, please go to </w:t>
    </w:r>
    <w:hyperlink r:id="rId1" w:history="1">
      <w:r w:rsidRPr="00832EDB">
        <w:rPr>
          <w:rStyle w:val="Hyperlink"/>
        </w:rPr>
        <w:t>www.ontariocourtforms.on.ca</w:t>
      </w:r>
    </w:hyperlink>
    <w:r w:rsidRPr="00832EDB">
      <w: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
  </w:num>
  <w:num w:numId="4">
    <w:abstractNumId w:val="19"/>
  </w:num>
  <w:num w:numId="5">
    <w:abstractNumId w:val="18"/>
  </w:num>
  <w:num w:numId="6">
    <w:abstractNumId w:val="15"/>
  </w:num>
  <w:num w:numId="7">
    <w:abstractNumId w:val="14"/>
  </w:num>
  <w:num w:numId="8">
    <w:abstractNumId w:val="6"/>
  </w:num>
  <w:num w:numId="9">
    <w:abstractNumId w:val="1"/>
  </w:num>
  <w:num w:numId="10">
    <w:abstractNumId w:val="15"/>
  </w:num>
  <w:num w:numId="11">
    <w:abstractNumId w:val="11"/>
  </w:num>
  <w:num w:numId="12">
    <w:abstractNumId w:val="7"/>
  </w:num>
  <w:num w:numId="13">
    <w:abstractNumId w:val="10"/>
  </w:num>
  <w:num w:numId="14">
    <w:abstractNumId w:val="13"/>
  </w:num>
  <w:num w:numId="15">
    <w:abstractNumId w:val="5"/>
  </w:num>
  <w:num w:numId="16">
    <w:abstractNumId w:val="12"/>
  </w:num>
  <w:num w:numId="17">
    <w:abstractNumId w:val="4"/>
  </w:num>
  <w:num w:numId="18">
    <w:abstractNumId w:val="9"/>
  </w:num>
  <w:num w:numId="19">
    <w:abstractNumId w:val="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proofState w:spelling="clean" w:grammar="clean"/>
  <w:doNotTrackMoves/>
  <w:documentProtection w:edit="forms" w:enforcement="1" w:cryptProviderType="rsaAES" w:cryptAlgorithmClass="hash" w:cryptAlgorithmType="typeAny" w:cryptAlgorithmSid="14" w:cryptSpinCount="100000" w:hash="GJ6A83siX6EwjgH0tP0sxltGoPUeUgEo9rquJyYliJJc73h1EgFZguDdv36QGO0Dnwlmt/Nr6qL3wJvCRgaGOQ==" w:salt="QLoICwifDRPt3IFNP+p+Sg=="/>
  <w:defaultTabStop w:val="720"/>
  <w:drawingGridHorizontalSpacing w:val="100"/>
  <w:displayHorizontalDrawingGridEvery w:val="2"/>
  <w:displayVerticalDrawingGridEvery w:val="2"/>
  <w:noPunctuationKerning/>
  <w:characterSpacingControl w:val="doNotCompress"/>
  <w:hdrShapeDefaults>
    <o:shapedefaults v:ext="edit" spidmax="819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5B272633-B1EB-44B7-9411-5DD87B1D20BB}"/>
    <w:docVar w:name="dgnword-eventsink" w:val="25138504"/>
  </w:docVars>
  <w:rsids>
    <w:rsidRoot w:val="00B019C7"/>
    <w:rsid w:val="000E395C"/>
    <w:rsid w:val="0016032A"/>
    <w:rsid w:val="001A51E6"/>
    <w:rsid w:val="001B068B"/>
    <w:rsid w:val="001C179E"/>
    <w:rsid w:val="00264C98"/>
    <w:rsid w:val="00285731"/>
    <w:rsid w:val="00295EB0"/>
    <w:rsid w:val="00296BF9"/>
    <w:rsid w:val="002A362F"/>
    <w:rsid w:val="00312E67"/>
    <w:rsid w:val="003C3276"/>
    <w:rsid w:val="003D1FEE"/>
    <w:rsid w:val="003D5673"/>
    <w:rsid w:val="00415FFE"/>
    <w:rsid w:val="0045254F"/>
    <w:rsid w:val="0046055A"/>
    <w:rsid w:val="00463E4D"/>
    <w:rsid w:val="00474991"/>
    <w:rsid w:val="004C303F"/>
    <w:rsid w:val="00505BE1"/>
    <w:rsid w:val="00513CA2"/>
    <w:rsid w:val="00564E0F"/>
    <w:rsid w:val="005775A6"/>
    <w:rsid w:val="00597E35"/>
    <w:rsid w:val="006F51A7"/>
    <w:rsid w:val="00760C49"/>
    <w:rsid w:val="007973F9"/>
    <w:rsid w:val="00832EDB"/>
    <w:rsid w:val="00844F52"/>
    <w:rsid w:val="008A5400"/>
    <w:rsid w:val="009448BB"/>
    <w:rsid w:val="009837A6"/>
    <w:rsid w:val="009A3AEF"/>
    <w:rsid w:val="009E68F0"/>
    <w:rsid w:val="00A05F68"/>
    <w:rsid w:val="00A753B7"/>
    <w:rsid w:val="00AF325D"/>
    <w:rsid w:val="00B019C7"/>
    <w:rsid w:val="00B648DE"/>
    <w:rsid w:val="00BA3478"/>
    <w:rsid w:val="00BB0268"/>
    <w:rsid w:val="00BE2C13"/>
    <w:rsid w:val="00C0472A"/>
    <w:rsid w:val="00C76E81"/>
    <w:rsid w:val="00CE4092"/>
    <w:rsid w:val="00D17213"/>
    <w:rsid w:val="00E122D3"/>
    <w:rsid w:val="00E4339C"/>
    <w:rsid w:val="00ED2C43"/>
    <w:rsid w:val="00F3739D"/>
    <w:rsid w:val="00F843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70161022"/>
  <w15:chartTrackingRefBased/>
  <w15:docId w15:val="{20C63437-7415-4198-8AA8-CAB1A10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832EDB"/>
    <w:pPr>
      <w:tabs>
        <w:tab w:val="center" w:pos="4320"/>
        <w:tab w:val="right" w:pos="8640"/>
      </w:tabs>
      <w:ind w:left="-630" w:right="-360"/>
      <w:jc w:val="center"/>
    </w:pPr>
    <w:rPr>
      <w:b/>
      <w:noProof/>
      <w:color w:val="FF0000"/>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link w:val="FooterChar"/>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1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0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 w:type="table" w:styleId="TableGrid">
    <w:name w:val="Table Grid"/>
    <w:basedOn w:val="TableNormal"/>
    <w:uiPriority w:val="59"/>
    <w:rsid w:val="00E1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rsid w:val="00E122D3"/>
    <w:rPr>
      <w:rFonts w:ascii="Arial" w:hAnsi="Arial"/>
      <w:sz w:val="1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ntariocourtforms.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torneygeneral.jus.gov.on.ca" TargetMode="Externa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ntariocourtforms.on.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ttorneygeneral.jus.gov.on.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SCR 20.10-20H</vt:lpstr>
    </vt:vector>
  </TitlesOfParts>
  <Manager>Fitzpatrick, P.</Manager>
  <Company>MAG</Company>
  <LinksUpToDate>false</LinksUpToDate>
  <CharactersWithSpaces>5280</CharactersWithSpaces>
  <SharedDoc>false</SharedDoc>
  <HLinks>
    <vt:vector size="24" baseType="variant">
      <vt:variant>
        <vt:i4>7798901</vt:i4>
      </vt:variant>
      <vt:variant>
        <vt:i4>60</vt:i4>
      </vt:variant>
      <vt:variant>
        <vt:i4>0</vt:i4>
      </vt:variant>
      <vt:variant>
        <vt:i4>5</vt:i4>
      </vt:variant>
      <vt:variant>
        <vt:lpwstr>http://www.ontariocourtforms.on.ca/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7798901</vt:i4>
      </vt:variant>
      <vt:variant>
        <vt:i4>3</vt:i4>
      </vt:variant>
      <vt:variant>
        <vt:i4>0</vt:i4>
      </vt:variant>
      <vt:variant>
        <vt:i4>5</vt:i4>
      </vt:variant>
      <vt:variant>
        <vt:lpwstr>http://www.ontariocourtforms.on.ca/</vt:lpwstr>
      </vt:variant>
      <vt:variant>
        <vt:lpwstr/>
      </vt:variant>
      <vt:variant>
        <vt:i4>1441796</vt:i4>
      </vt:variant>
      <vt:variant>
        <vt:i4>0</vt:i4>
      </vt:variant>
      <vt:variant>
        <vt:i4>0</vt:i4>
      </vt:variant>
      <vt:variant>
        <vt:i4>5</vt:i4>
      </vt:variant>
      <vt:variant>
        <vt:lpwstr>http://www.attorneygeneral.jus.gov.on.ca/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20.10-20H</dc:title>
  <dc:subject>Form 20H, Notice of Examination</dc:subject>
  <dc:creator>Rottman, M.</dc:creator>
  <cp:keywords/>
  <cp:lastModifiedBy>Rottman, Mike (MAG)</cp:lastModifiedBy>
  <cp:revision>4</cp:revision>
  <cp:lastPrinted>2009-06-17T15:00:00Z</cp:lastPrinted>
  <dcterms:created xsi:type="dcterms:W3CDTF">2022-02-18T16:05:00Z</dcterms:created>
  <dcterms:modified xsi:type="dcterms:W3CDTF">2023-01-30T21:23:00Z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ABAAVOAfoSrQoyxQVlb32HZrU2ZN8ZBy4wNyzuxf1G22hRaz7LpkoynnpFnalo1a18NM</vt:lpwstr>
  </property>
  <property fmtid="{D5CDD505-2E9C-101B-9397-08002B2CF9AE}" pid="3" name="RESPONSE_SENDER_NAME">
    <vt:lpwstr>gAAAdya76B99d4hLGUR1rQ+8TxTv0GGEPdix</vt:lpwstr>
  </property>
  <property fmtid="{D5CDD505-2E9C-101B-9397-08002B2CF9AE}" pid="4" name="EMAIL_OWNER_ADDRESS">
    <vt:lpwstr>4AAAMz5NUQ6P8J+RSmmCcx9oymsyuZbpSzhe1hWPvHZZv90Lai8EmpRGfg==</vt:lpwstr>
  </property>
  <property fmtid="{D5CDD505-2E9C-101B-9397-08002B2CF9AE}" pid="5" name="MSIP_Label_034a106e-6316-442c-ad35-738afd673d2b_Enabled">
    <vt:lpwstr>true</vt:lpwstr>
  </property>
  <property fmtid="{D5CDD505-2E9C-101B-9397-08002B2CF9AE}" pid="6" name="MSIP_Label_034a106e-6316-442c-ad35-738afd673d2b_SetDate">
    <vt:lpwstr>2021-11-10T17:06:31Z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ActionId">
    <vt:lpwstr>fe991ad2-63b2-4103-b894-dc46ea42feba</vt:lpwstr>
  </property>
  <property fmtid="{D5CDD505-2E9C-101B-9397-08002B2CF9AE}" pid="11" name="MSIP_Label_034a106e-6316-442c-ad35-738afd673d2b_ContentBits">
    <vt:lpwstr>0</vt:lpwstr>
  </property>
</Properties>
</file>