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717"/>
        <w:gridCol w:w="378"/>
        <w:gridCol w:w="13"/>
        <w:gridCol w:w="1356"/>
        <w:gridCol w:w="581"/>
        <w:gridCol w:w="299"/>
        <w:gridCol w:w="90"/>
        <w:gridCol w:w="1586"/>
        <w:gridCol w:w="294"/>
        <w:gridCol w:w="99"/>
        <w:gridCol w:w="351"/>
        <w:gridCol w:w="423"/>
        <w:gridCol w:w="1911"/>
      </w:tblGrid>
      <w:tr w:rsidR="00915780" w:rsidRPr="00333E1E" w14:paraId="66DB71F7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2"/>
            <w:noWrap/>
          </w:tcPr>
          <w:p w14:paraId="2900EF6A" w14:textId="77777777" w:rsidR="00915780" w:rsidRPr="00333E1E" w:rsidRDefault="00915780">
            <w:pPr>
              <w:pStyle w:val="normalbody"/>
              <w:spacing w:after="60"/>
              <w:jc w:val="center"/>
              <w:rPr>
                <w:i/>
                <w:iCs/>
                <w:lang w:val="fr-CA"/>
              </w:rPr>
            </w:pPr>
            <w:r w:rsidRPr="00333E1E">
              <w:rPr>
                <w:i/>
                <w:iCs/>
                <w:lang w:val="fr-CA"/>
              </w:rPr>
              <w:t>ONTARIO</w:t>
            </w:r>
          </w:p>
        </w:tc>
        <w:tc>
          <w:tcPr>
            <w:tcW w:w="7003" w:type="dxa"/>
            <w:gridSpan w:val="11"/>
            <w:noWrap/>
          </w:tcPr>
          <w:p w14:paraId="23ED6F81" w14:textId="77777777" w:rsidR="00915780" w:rsidRPr="00333E1E" w:rsidRDefault="00915780">
            <w:pPr>
              <w:pStyle w:val="normalbody"/>
              <w:jc w:val="center"/>
              <w:rPr>
                <w:bCs/>
                <w:lang w:val="fr-CA"/>
              </w:rPr>
            </w:pPr>
          </w:p>
        </w:tc>
      </w:tr>
      <w:tr w:rsidR="00915780" w:rsidRPr="00333E1E" w14:paraId="788D9988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5" w:type="dxa"/>
            <w:gridSpan w:val="5"/>
            <w:noWrap/>
          </w:tcPr>
          <w:p w14:paraId="0BB00339" w14:textId="77777777" w:rsidR="00915780" w:rsidRPr="00333E1E" w:rsidRDefault="00915780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333E1E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53" w:type="dxa"/>
            <w:gridSpan w:val="8"/>
            <w:noWrap/>
          </w:tcPr>
          <w:p w14:paraId="7A786A29" w14:textId="77777777" w:rsidR="00915780" w:rsidRPr="00333E1E" w:rsidRDefault="00915780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333E1E">
              <w:rPr>
                <w:bCs/>
                <w:iCs/>
                <w:sz w:val="24"/>
                <w:lang w:val="fr-CA"/>
              </w:rPr>
              <w:t>Bref de délaissement</w:t>
            </w:r>
          </w:p>
        </w:tc>
      </w:tr>
      <w:tr w:rsidR="00915780" w:rsidRPr="00333E1E" w14:paraId="48B3061D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 w:val="restart"/>
            <w:noWrap/>
            <w:vAlign w:val="center"/>
          </w:tcPr>
          <w:p w14:paraId="6B47F34F" w14:textId="77777777" w:rsidR="00915780" w:rsidRPr="00333E1E" w:rsidRDefault="00915780">
            <w:pPr>
              <w:pStyle w:val="Seal"/>
              <w:rPr>
                <w:lang w:val="fr-CA"/>
              </w:rPr>
            </w:pPr>
            <w:r w:rsidRPr="00333E1E">
              <w:rPr>
                <w:iCs/>
                <w:lang w:val="fr-CA"/>
              </w:rPr>
              <w:t>Sceau</w:t>
            </w:r>
          </w:p>
        </w:tc>
        <w:tc>
          <w:tcPr>
            <w:tcW w:w="6990" w:type="dxa"/>
            <w:gridSpan w:val="10"/>
            <w:noWrap/>
            <w:vAlign w:val="bottom"/>
          </w:tcPr>
          <w:p w14:paraId="424E161C" w14:textId="77777777" w:rsidR="00915780" w:rsidRPr="00333E1E" w:rsidRDefault="00915780" w:rsidP="00E935B8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333E1E">
              <w:rPr>
                <w:b w:val="0"/>
                <w:iCs/>
                <w:sz w:val="16"/>
                <w:lang w:val="fr-CA"/>
              </w:rPr>
              <w:t>Formule</w:t>
            </w:r>
            <w:r w:rsidRPr="00333E1E">
              <w:rPr>
                <w:b w:val="0"/>
                <w:sz w:val="16"/>
                <w:lang w:val="fr-CA"/>
              </w:rPr>
              <w:t xml:space="preserve"> 20B </w:t>
            </w:r>
            <w:r w:rsidRPr="00333E1E">
              <w:rPr>
                <w:b w:val="0"/>
                <w:iCs/>
                <w:sz w:val="16"/>
                <w:lang w:val="fr-CA"/>
              </w:rPr>
              <w:t>Règl. de l’Ont</w:t>
            </w:r>
            <w:r w:rsidRPr="00333E1E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915780" w:rsidRPr="00333E1E" w14:paraId="02BAD6A7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/>
            <w:noWrap/>
          </w:tcPr>
          <w:p w14:paraId="16FE6D7D" w14:textId="77777777" w:rsidR="00915780" w:rsidRPr="00333E1E" w:rsidRDefault="00915780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bottom w:val="dotted" w:sz="4" w:space="0" w:color="auto"/>
            </w:tcBorders>
            <w:vAlign w:val="bottom"/>
          </w:tcPr>
          <w:p w14:paraId="39BB1DEA" w14:textId="77777777" w:rsidR="00915780" w:rsidRPr="00333E1E" w:rsidRDefault="00915780">
            <w:pPr>
              <w:pStyle w:val="FillableField"/>
              <w:spacing w:after="0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294" w:type="dxa"/>
          </w:tcPr>
          <w:p w14:paraId="5A777B1D" w14:textId="77777777" w:rsidR="00915780" w:rsidRPr="00333E1E" w:rsidRDefault="00915780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84" w:type="dxa"/>
            <w:gridSpan w:val="4"/>
            <w:tcBorders>
              <w:bottom w:val="dotted" w:sz="4" w:space="0" w:color="auto"/>
            </w:tcBorders>
            <w:vAlign w:val="bottom"/>
          </w:tcPr>
          <w:p w14:paraId="34BAF0F6" w14:textId="77777777" w:rsidR="00915780" w:rsidRPr="00333E1E" w:rsidRDefault="00915780">
            <w:pPr>
              <w:pStyle w:val="FillableField"/>
              <w:spacing w:after="0"/>
            </w:pPr>
            <w:r w:rsidRPr="00333E1E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  <w:bookmarkEnd w:id="0"/>
          </w:p>
        </w:tc>
      </w:tr>
      <w:tr w:rsidR="00915780" w:rsidRPr="00333E1E" w14:paraId="7F5E272D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/>
            <w:noWrap/>
          </w:tcPr>
          <w:p w14:paraId="54C96A81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4E07CCA7" w14:textId="77777777" w:rsidR="00915780" w:rsidRPr="00333E1E" w:rsidRDefault="00915780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33E1E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1C4301D4" w14:textId="77777777" w:rsidR="00915780" w:rsidRPr="00333E1E" w:rsidRDefault="00915780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4" w:type="dxa"/>
            <w:gridSpan w:val="4"/>
          </w:tcPr>
          <w:p w14:paraId="51A9EFB7" w14:textId="77777777" w:rsidR="00915780" w:rsidRPr="00333E1E" w:rsidRDefault="00915780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33E1E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915780" w:rsidRPr="00333E1E" w14:paraId="3F0607A1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/>
            <w:noWrap/>
          </w:tcPr>
          <w:p w14:paraId="5A11F889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vMerge w:val="restart"/>
            <w:vAlign w:val="center"/>
          </w:tcPr>
          <w:p w14:paraId="7E787E1A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294" w:type="dxa"/>
          </w:tcPr>
          <w:p w14:paraId="6F8A9F95" w14:textId="77777777" w:rsidR="00915780" w:rsidRPr="00333E1E" w:rsidRDefault="0091578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4"/>
            <w:vMerge w:val="restart"/>
          </w:tcPr>
          <w:p w14:paraId="341905F3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</w:tr>
      <w:tr w:rsidR="00915780" w:rsidRPr="00333E1E" w14:paraId="3DFC7E9F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/>
            <w:noWrap/>
          </w:tcPr>
          <w:p w14:paraId="655F88D9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1D11D31D" w14:textId="77777777" w:rsidR="00915780" w:rsidRPr="00333E1E" w:rsidRDefault="0091578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94" w:type="dxa"/>
          </w:tcPr>
          <w:p w14:paraId="4FDCB0B0" w14:textId="77777777" w:rsidR="00915780" w:rsidRPr="00333E1E" w:rsidRDefault="0091578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4"/>
            <w:vMerge/>
          </w:tcPr>
          <w:p w14:paraId="60732FC5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</w:tr>
      <w:tr w:rsidR="00915780" w:rsidRPr="00333E1E" w14:paraId="67E5B8E7" w14:textId="77777777" w:rsidTr="00E935B8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108" w:type="dxa"/>
            <w:gridSpan w:val="3"/>
            <w:vMerge/>
            <w:noWrap/>
          </w:tcPr>
          <w:p w14:paraId="1A925C60" w14:textId="77777777" w:rsidR="00915780" w:rsidRPr="00333E1E" w:rsidRDefault="0091578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7BEE94B4" w14:textId="77777777" w:rsidR="00915780" w:rsidRPr="00333E1E" w:rsidRDefault="00915780" w:rsidP="00E935B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33E1E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0ACBC8B0" w14:textId="77777777" w:rsidR="00915780" w:rsidRPr="00333E1E" w:rsidRDefault="00915780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4" w:type="dxa"/>
            <w:gridSpan w:val="4"/>
            <w:vMerge/>
          </w:tcPr>
          <w:p w14:paraId="46DEAED3" w14:textId="77777777" w:rsidR="00915780" w:rsidRPr="00333E1E" w:rsidRDefault="00915780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915780" w:rsidRPr="00333E1E" w14:paraId="204D671D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3"/>
            <w:vMerge/>
            <w:noWrap/>
          </w:tcPr>
          <w:p w14:paraId="72F37777" w14:textId="77777777" w:rsidR="00915780" w:rsidRPr="00333E1E" w:rsidRDefault="00915780">
            <w:pPr>
              <w:pStyle w:val="normal6ptbefore"/>
              <w:rPr>
                <w:lang w:val="fr-CA"/>
              </w:rPr>
            </w:pPr>
          </w:p>
        </w:tc>
        <w:tc>
          <w:tcPr>
            <w:tcW w:w="3912" w:type="dxa"/>
            <w:gridSpan w:val="5"/>
            <w:tcBorders>
              <w:bottom w:val="dotted" w:sz="4" w:space="0" w:color="auto"/>
            </w:tcBorders>
            <w:vAlign w:val="bottom"/>
          </w:tcPr>
          <w:p w14:paraId="013B129C" w14:textId="77777777" w:rsidR="00915780" w:rsidRPr="00333E1E" w:rsidRDefault="00915780">
            <w:pPr>
              <w:pStyle w:val="FillableField"/>
              <w:spacing w:before="160" w:after="0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294" w:type="dxa"/>
          </w:tcPr>
          <w:p w14:paraId="5245A03F" w14:textId="77777777" w:rsidR="00915780" w:rsidRPr="00333E1E" w:rsidRDefault="00915780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4"/>
            <w:vMerge/>
          </w:tcPr>
          <w:p w14:paraId="542165DB" w14:textId="77777777" w:rsidR="00915780" w:rsidRPr="00333E1E" w:rsidRDefault="00915780">
            <w:pPr>
              <w:pStyle w:val="normal6ptbefore"/>
              <w:rPr>
                <w:lang w:val="fr-CA"/>
              </w:rPr>
            </w:pPr>
          </w:p>
        </w:tc>
      </w:tr>
      <w:tr w:rsidR="00915780" w:rsidRPr="00333E1E" w14:paraId="3948C70E" w14:textId="77777777" w:rsidTr="00E935B8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108" w:type="dxa"/>
            <w:gridSpan w:val="3"/>
            <w:noWrap/>
          </w:tcPr>
          <w:p w14:paraId="5479943B" w14:textId="77777777" w:rsidR="00915780" w:rsidRPr="00333E1E" w:rsidRDefault="00915780">
            <w:pPr>
              <w:pStyle w:val="UserInstructions1"/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57388D53" w14:textId="77777777" w:rsidR="00915780" w:rsidRPr="00333E1E" w:rsidRDefault="00915780">
            <w:pPr>
              <w:pStyle w:val="UserInstructions1"/>
            </w:pPr>
            <w:r w:rsidRPr="00333E1E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2F928697" w14:textId="77777777" w:rsidR="00915780" w:rsidRPr="00333E1E" w:rsidRDefault="00915780">
            <w:pPr>
              <w:pStyle w:val="UserInstructions1"/>
            </w:pPr>
          </w:p>
        </w:tc>
        <w:tc>
          <w:tcPr>
            <w:tcW w:w="2784" w:type="dxa"/>
            <w:gridSpan w:val="4"/>
            <w:vMerge/>
          </w:tcPr>
          <w:p w14:paraId="234215BD" w14:textId="77777777" w:rsidR="00915780" w:rsidRPr="00333E1E" w:rsidRDefault="00915780">
            <w:pPr>
              <w:pStyle w:val="UserInstructions1"/>
            </w:pPr>
          </w:p>
        </w:tc>
      </w:tr>
      <w:tr w:rsidR="00915780" w:rsidRPr="00333E1E" w14:paraId="568DD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noWrap/>
            <w:vAlign w:val="bottom"/>
          </w:tcPr>
          <w:p w14:paraId="3809444B" w14:textId="77777777" w:rsidR="00915780" w:rsidRPr="00333E1E" w:rsidRDefault="00915780" w:rsidP="00E935B8">
            <w:pPr>
              <w:pStyle w:val="normalbody12ptbefore"/>
              <w:spacing w:before="120"/>
              <w:rPr>
                <w:b/>
                <w:bCs/>
                <w:lang w:val="fr-CA"/>
              </w:rPr>
            </w:pPr>
            <w:r w:rsidRPr="00333E1E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915780" w:rsidRPr="00333E1E" w14:paraId="656A3A7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098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1A024DAA" w14:textId="77777777" w:rsidR="00915780" w:rsidRPr="00333E1E" w:rsidRDefault="00915780">
            <w:pPr>
              <w:pStyle w:val="FillableField"/>
              <w:jc w:val="center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556E8C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tcBorders>
              <w:top w:val="dotted" w:sz="4" w:space="0" w:color="auto"/>
            </w:tcBorders>
            <w:noWrap/>
          </w:tcPr>
          <w:p w14:paraId="3751BA8D" w14:textId="77777777" w:rsidR="00915780" w:rsidRPr="00333E1E" w:rsidRDefault="00915780">
            <w:pPr>
              <w:pStyle w:val="UserInstructions2"/>
              <w:jc w:val="right"/>
            </w:pPr>
            <w:r w:rsidRPr="00333E1E">
              <w:rPr>
                <w:iCs/>
              </w:rPr>
              <w:t>Demandeur(s)/demanderesse(s)</w:t>
            </w:r>
          </w:p>
        </w:tc>
      </w:tr>
      <w:tr w:rsidR="00915780" w:rsidRPr="00333E1E" w14:paraId="2482C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noWrap/>
            <w:vAlign w:val="bottom"/>
          </w:tcPr>
          <w:p w14:paraId="0D0F7186" w14:textId="77777777" w:rsidR="00915780" w:rsidRPr="00333E1E" w:rsidRDefault="00915780">
            <w:pPr>
              <w:pStyle w:val="normal6ptbefore"/>
              <w:spacing w:before="40"/>
              <w:jc w:val="center"/>
              <w:rPr>
                <w:b/>
                <w:bCs/>
                <w:lang w:val="fr-CA"/>
              </w:rPr>
            </w:pPr>
            <w:r w:rsidRPr="00333E1E">
              <w:rPr>
                <w:b/>
                <w:bCs/>
                <w:iCs/>
                <w:lang w:val="fr-CA"/>
              </w:rPr>
              <w:t>et</w:t>
            </w:r>
          </w:p>
        </w:tc>
      </w:tr>
      <w:tr w:rsidR="00915780" w:rsidRPr="00333E1E" w14:paraId="4F502DC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098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4957FB4A" w14:textId="77777777" w:rsidR="00915780" w:rsidRPr="00333E1E" w:rsidRDefault="00915780">
            <w:pPr>
              <w:pStyle w:val="FillableField"/>
              <w:jc w:val="center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06E5CD94" w14:textId="7777777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098" w:type="dxa"/>
            <w:gridSpan w:val="13"/>
            <w:tcBorders>
              <w:top w:val="dotted" w:sz="4" w:space="0" w:color="auto"/>
            </w:tcBorders>
            <w:noWrap/>
          </w:tcPr>
          <w:p w14:paraId="51FA3591" w14:textId="77777777" w:rsidR="00915780" w:rsidRPr="00333E1E" w:rsidRDefault="00915780">
            <w:pPr>
              <w:pStyle w:val="UserInstructions2"/>
              <w:spacing w:after="240"/>
              <w:jc w:val="right"/>
            </w:pPr>
            <w:r w:rsidRPr="00333E1E">
              <w:rPr>
                <w:iCs/>
              </w:rPr>
              <w:t>Défendeur(s)/défenderesse(s)</w:t>
            </w:r>
          </w:p>
        </w:tc>
      </w:tr>
      <w:tr w:rsidR="00E935B8" w:rsidRPr="00333E1E" w14:paraId="55AC51AF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4" w:type="dxa"/>
            <w:gridSpan w:val="7"/>
            <w:noWrap/>
            <w:vAlign w:val="bottom"/>
          </w:tcPr>
          <w:p w14:paraId="390C4856" w14:textId="77777777" w:rsidR="00E935B8" w:rsidRPr="00333E1E" w:rsidRDefault="00E935B8">
            <w:pPr>
              <w:pStyle w:val="normalbody12ptbefore"/>
              <w:spacing w:before="6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333E1E">
              <w:rPr>
                <w:rFonts w:ascii="Arial Bold" w:hAnsi="Arial Bold" w:cs="Arial"/>
                <w:b/>
                <w:bCs/>
                <w:spacing w:val="-4"/>
                <w:lang w:val="fr-CA"/>
              </w:rPr>
              <w:t>À</w:t>
            </w:r>
            <w:r w:rsidRPr="00333E1E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 L’HUISSIER DE LA COUR DES PETITES CR</w:t>
            </w:r>
            <w:r w:rsidRPr="00333E1E">
              <w:rPr>
                <w:rFonts w:ascii="Arial Bold" w:hAnsi="Arial Bold" w:cs="Arial"/>
                <w:b/>
                <w:bCs/>
                <w:spacing w:val="-4"/>
                <w:lang w:val="fr-CA"/>
              </w:rPr>
              <w:t>É</w:t>
            </w:r>
            <w:r w:rsidRPr="00333E1E">
              <w:rPr>
                <w:rFonts w:ascii="Arial Bold" w:hAnsi="Arial Bold"/>
                <w:b/>
                <w:bCs/>
                <w:spacing w:val="-4"/>
                <w:lang w:val="fr-CA"/>
              </w:rPr>
              <w:t>ANCES DE</w:t>
            </w:r>
          </w:p>
        </w:tc>
        <w:tc>
          <w:tcPr>
            <w:tcW w:w="4664" w:type="dxa"/>
            <w:gridSpan w:val="6"/>
            <w:tcBorders>
              <w:bottom w:val="dotted" w:sz="4" w:space="0" w:color="auto"/>
            </w:tcBorders>
            <w:vAlign w:val="bottom"/>
          </w:tcPr>
          <w:p w14:paraId="273FCD1B" w14:textId="77777777" w:rsidR="00E935B8" w:rsidRPr="00333E1E" w:rsidRDefault="00E935B8" w:rsidP="00E935B8">
            <w:pPr>
              <w:pStyle w:val="FillableField"/>
              <w:rPr>
                <w:spacing w:val="-6"/>
              </w:rPr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E935B8" w:rsidRPr="00333E1E" w14:paraId="3CBC91C4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4" w:type="dxa"/>
            <w:gridSpan w:val="7"/>
            <w:noWrap/>
          </w:tcPr>
          <w:p w14:paraId="4EC68E59" w14:textId="77777777" w:rsidR="00E935B8" w:rsidRPr="00333E1E" w:rsidRDefault="00E935B8">
            <w:pPr>
              <w:pStyle w:val="French"/>
              <w:rPr>
                <w:b/>
                <w:bCs/>
                <w:spacing w:val="-6"/>
              </w:rPr>
            </w:pPr>
          </w:p>
        </w:tc>
        <w:tc>
          <w:tcPr>
            <w:tcW w:w="4664" w:type="dxa"/>
            <w:gridSpan w:val="6"/>
          </w:tcPr>
          <w:p w14:paraId="324FDC20" w14:textId="77777777" w:rsidR="00E935B8" w:rsidRPr="00333E1E" w:rsidRDefault="00E935B8">
            <w:pPr>
              <w:pStyle w:val="UserInstructions2"/>
            </w:pPr>
            <w:r w:rsidRPr="00333E1E">
              <w:t>(</w:t>
            </w:r>
            <w:r w:rsidRPr="00333E1E">
              <w:rPr>
                <w:iCs/>
              </w:rPr>
              <w:t>Emplacement de la Cour des petites créances</w:t>
            </w:r>
            <w:r w:rsidRPr="00333E1E">
              <w:t xml:space="preserve">) </w:t>
            </w:r>
          </w:p>
        </w:tc>
      </w:tr>
      <w:tr w:rsidR="00E935B8" w:rsidRPr="00333E1E" w14:paraId="2393ED7D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4" w:type="dxa"/>
            <w:gridSpan w:val="6"/>
            <w:noWrap/>
            <w:vAlign w:val="bottom"/>
          </w:tcPr>
          <w:p w14:paraId="2930D363" w14:textId="77777777" w:rsidR="00915780" w:rsidRPr="00333E1E" w:rsidRDefault="00E935B8">
            <w:pPr>
              <w:pStyle w:val="normalbody12ptbefore"/>
              <w:spacing w:before="80"/>
              <w:rPr>
                <w:lang w:val="fr-CA"/>
              </w:rPr>
            </w:pPr>
            <w:r w:rsidRPr="00333E1E">
              <w:rPr>
                <w:lang w:val="fr-CA"/>
              </w:rPr>
              <w:t>En vertu d’une ordonnance rendue par le tribunal précité le</w:t>
            </w:r>
          </w:p>
        </w:tc>
        <w:tc>
          <w:tcPr>
            <w:tcW w:w="2069" w:type="dxa"/>
            <w:gridSpan w:val="4"/>
            <w:tcBorders>
              <w:bottom w:val="dotted" w:sz="4" w:space="0" w:color="auto"/>
            </w:tcBorders>
            <w:vAlign w:val="bottom"/>
          </w:tcPr>
          <w:p w14:paraId="512A45DF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351" w:type="dxa"/>
            <w:vAlign w:val="bottom"/>
          </w:tcPr>
          <w:p w14:paraId="5DC74BBC" w14:textId="77777777" w:rsidR="00915780" w:rsidRPr="00333E1E" w:rsidRDefault="00915780">
            <w:pPr>
              <w:pStyle w:val="normalbody12ptbefore"/>
              <w:rPr>
                <w:lang w:val="fr-CA"/>
              </w:rPr>
            </w:pPr>
            <w:r w:rsidRPr="00333E1E">
              <w:rPr>
                <w:lang w:val="fr-CA"/>
              </w:rPr>
              <w:t>20</w:t>
            </w:r>
          </w:p>
        </w:tc>
        <w:tc>
          <w:tcPr>
            <w:tcW w:w="423" w:type="dxa"/>
            <w:tcBorders>
              <w:bottom w:val="dotted" w:sz="4" w:space="0" w:color="auto"/>
            </w:tcBorders>
            <w:vAlign w:val="bottom"/>
          </w:tcPr>
          <w:p w14:paraId="41B14F54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1911" w:type="dxa"/>
            <w:vAlign w:val="bottom"/>
          </w:tcPr>
          <w:p w14:paraId="4A3D0FCC" w14:textId="77777777" w:rsidR="00915780" w:rsidRPr="00333E1E" w:rsidRDefault="00915780">
            <w:pPr>
              <w:pStyle w:val="normalbody12ptbefore"/>
              <w:spacing w:before="80"/>
              <w:rPr>
                <w:lang w:val="fr-CA"/>
              </w:rPr>
            </w:pPr>
          </w:p>
        </w:tc>
      </w:tr>
      <w:tr w:rsidR="00915780" w:rsidRPr="00333E1E" w14:paraId="345C35C2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4" w:type="dxa"/>
            <w:gridSpan w:val="4"/>
            <w:noWrap/>
            <w:vAlign w:val="bottom"/>
          </w:tcPr>
          <w:p w14:paraId="7D0A88DB" w14:textId="77777777" w:rsidR="00915780" w:rsidRPr="00333E1E" w:rsidRDefault="00E935B8">
            <w:pPr>
              <w:pStyle w:val="normalbody12ptbefore"/>
              <w:rPr>
                <w:lang w:val="fr-CA"/>
              </w:rPr>
            </w:pPr>
            <w:r w:rsidRPr="00333E1E">
              <w:rPr>
                <w:b/>
                <w:bCs/>
                <w:lang w:val="fr-CA"/>
              </w:rPr>
              <w:t>NOUS VOUS ENJOIGNONS</w:t>
            </w:r>
            <w:r w:rsidRPr="00333E1E">
              <w:rPr>
                <w:lang w:val="fr-CA"/>
              </w:rPr>
              <w:t xml:space="preserve"> de saisir auprès de</w:t>
            </w:r>
          </w:p>
        </w:tc>
        <w:tc>
          <w:tcPr>
            <w:tcW w:w="5634" w:type="dxa"/>
            <w:gridSpan w:val="9"/>
            <w:tcBorders>
              <w:bottom w:val="dotted" w:sz="4" w:space="0" w:color="auto"/>
            </w:tcBorders>
            <w:vAlign w:val="bottom"/>
          </w:tcPr>
          <w:p w14:paraId="18313F75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0BAE2C26" w14:textId="77777777" w:rsidTr="00E93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4" w:type="dxa"/>
            <w:gridSpan w:val="4"/>
            <w:noWrap/>
          </w:tcPr>
          <w:p w14:paraId="50872D8A" w14:textId="77777777" w:rsidR="00915780" w:rsidRPr="00333E1E" w:rsidRDefault="00915780">
            <w:pPr>
              <w:pStyle w:val="French"/>
            </w:pPr>
          </w:p>
        </w:tc>
        <w:tc>
          <w:tcPr>
            <w:tcW w:w="5634" w:type="dxa"/>
            <w:gridSpan w:val="9"/>
          </w:tcPr>
          <w:p w14:paraId="6CEAEDB5" w14:textId="77777777" w:rsidR="00915780" w:rsidRPr="00333E1E" w:rsidRDefault="00915780" w:rsidP="00E935B8">
            <w:pPr>
              <w:pStyle w:val="UserInstructions2"/>
              <w:spacing w:after="160"/>
            </w:pPr>
            <w:r w:rsidRPr="00333E1E">
              <w:t>(</w:t>
            </w:r>
            <w:r w:rsidRPr="00333E1E">
              <w:rPr>
                <w:iCs/>
              </w:rPr>
              <w:t>Nom de la personne contre qui l’ordonnance a été rendue</w:t>
            </w:r>
            <w:r w:rsidRPr="00333E1E">
              <w:t>)</w:t>
            </w:r>
          </w:p>
        </w:tc>
      </w:tr>
      <w:tr w:rsidR="00E935B8" w:rsidRPr="00333E1E" w14:paraId="2EB1EAD2" w14:textId="77777777" w:rsidTr="006D29B3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17" w:type="dxa"/>
            <w:vMerge w:val="restart"/>
            <w:tcBorders>
              <w:bottom w:val="nil"/>
              <w:right w:val="single" w:sz="4" w:space="0" w:color="auto"/>
            </w:tcBorders>
            <w:noWrap/>
          </w:tcPr>
          <w:p w14:paraId="33E056CB" w14:textId="77777777" w:rsidR="00E935B8" w:rsidRPr="00333E1E" w:rsidRDefault="00E935B8" w:rsidP="00E935B8">
            <w:pPr>
              <w:pStyle w:val="normalbody"/>
              <w:rPr>
                <w:spacing w:val="-4"/>
                <w:lang w:val="fr-CA"/>
              </w:rPr>
            </w:pPr>
            <w:r w:rsidRPr="00333E1E">
              <w:rPr>
                <w:lang w:val="fr-CA"/>
              </w:rPr>
              <w:t xml:space="preserve">et de remettre sans retard </w:t>
            </w:r>
            <w:r w:rsidRPr="00333E1E">
              <w:rPr>
                <w:rFonts w:cs="Arial"/>
                <w:lang w:val="fr-CA"/>
              </w:rPr>
              <w:t>à</w:t>
            </w: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AEF" w14:textId="77777777" w:rsidR="00E935B8" w:rsidRPr="00333E1E" w:rsidRDefault="00E935B8">
            <w:pPr>
              <w:pStyle w:val="UserInstructions2"/>
              <w:jc w:val="left"/>
              <w:rPr>
                <w:iCs/>
              </w:rPr>
            </w:pPr>
            <w:r w:rsidRPr="00333E1E">
              <w:rPr>
                <w:iCs/>
              </w:rPr>
              <w:t>Nom de la personne en faveur de qui l’ordonnance a été rendue</w:t>
            </w:r>
          </w:p>
          <w:p w14:paraId="67092DB6" w14:textId="77777777" w:rsidR="006D29B3" w:rsidRPr="00333E1E" w:rsidRDefault="006D29B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62B859E" w14:textId="77777777" w:rsidR="00E935B8" w:rsidRPr="00333E1E" w:rsidRDefault="00E935B8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E935B8" w:rsidRPr="00333E1E" w14:paraId="3A9B2C2A" w14:textId="77777777" w:rsidTr="00E935B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1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A8A4DC2" w14:textId="77777777" w:rsidR="00E935B8" w:rsidRPr="00333E1E" w:rsidRDefault="00E935B8">
            <w:pPr>
              <w:pStyle w:val="UserInstructions1"/>
              <w:spacing w:before="0"/>
              <w:rPr>
                <w:i/>
                <w:iCs/>
              </w:rPr>
            </w:pP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2A8" w14:textId="77777777" w:rsidR="00E935B8" w:rsidRPr="00333E1E" w:rsidRDefault="00E935B8">
            <w:pPr>
              <w:pStyle w:val="UserInstructions1"/>
              <w:rPr>
                <w:iCs/>
              </w:rPr>
            </w:pPr>
            <w:r w:rsidRPr="00333E1E">
              <w:rPr>
                <w:iCs/>
              </w:rPr>
              <w:t>Numéro et rue</w:t>
            </w:r>
          </w:p>
          <w:p w14:paraId="78CACF26" w14:textId="77777777" w:rsidR="006D29B3" w:rsidRPr="00333E1E" w:rsidRDefault="006D29B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779E6E2" w14:textId="77777777" w:rsidR="00E935B8" w:rsidRPr="00333E1E" w:rsidRDefault="00E935B8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E935B8" w:rsidRPr="00333E1E" w14:paraId="06233332" w14:textId="77777777" w:rsidTr="00E935B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17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6DFA2CB5" w14:textId="77777777" w:rsidR="00E935B8" w:rsidRPr="00333E1E" w:rsidRDefault="00E935B8">
            <w:pPr>
              <w:pStyle w:val="normal6ptbefore"/>
              <w:rPr>
                <w:lang w:val="fr-CA"/>
              </w:rPr>
            </w:pP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9B6" w14:textId="77777777" w:rsidR="00E935B8" w:rsidRPr="00333E1E" w:rsidRDefault="00E935B8">
            <w:pPr>
              <w:pStyle w:val="UserInstructions1"/>
              <w:rPr>
                <w:iCs/>
              </w:rPr>
            </w:pPr>
            <w:r w:rsidRPr="00333E1E">
              <w:rPr>
                <w:iCs/>
              </w:rPr>
              <w:t>Ville, province, code postal</w:t>
            </w:r>
          </w:p>
          <w:p w14:paraId="4CF11BA1" w14:textId="77777777" w:rsidR="006D29B3" w:rsidRPr="00333E1E" w:rsidRDefault="006D29B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58BDD863" w14:textId="77777777" w:rsidR="00E935B8" w:rsidRPr="00333E1E" w:rsidRDefault="00E935B8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E935B8" w:rsidRPr="00333E1E" w14:paraId="35DED07F" w14:textId="77777777" w:rsidTr="00E935B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17" w:type="dxa"/>
            <w:vMerge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0F6FC7DB" w14:textId="77777777" w:rsidR="00E935B8" w:rsidRPr="00333E1E" w:rsidRDefault="00E935B8">
            <w:pPr>
              <w:pStyle w:val="normalbody6ptbefore"/>
              <w:rPr>
                <w:lang w:val="fr-CA"/>
              </w:rPr>
            </w:pP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2FF" w14:textId="77777777" w:rsidR="00E935B8" w:rsidRPr="00333E1E" w:rsidRDefault="00E935B8">
            <w:pPr>
              <w:pStyle w:val="UserInstructions1"/>
              <w:rPr>
                <w:iCs/>
                <w:spacing w:val="-2"/>
              </w:rPr>
            </w:pPr>
            <w:r w:rsidRPr="00333E1E">
              <w:rPr>
                <w:iCs/>
                <w:spacing w:val="-2"/>
              </w:rPr>
              <w:t xml:space="preserve">Numéro de téléphone et </w:t>
            </w:r>
            <w:r w:rsidR="00A75F79" w:rsidRPr="00333E1E">
              <w:rPr>
                <w:iCs/>
                <w:spacing w:val="-2"/>
              </w:rPr>
              <w:t>adresse de courriel</w:t>
            </w:r>
            <w:r w:rsidRPr="00333E1E">
              <w:rPr>
                <w:iCs/>
                <w:spacing w:val="-2"/>
              </w:rPr>
              <w:t>, le cas échéant</w:t>
            </w:r>
          </w:p>
          <w:p w14:paraId="580F9171" w14:textId="77777777" w:rsidR="006D29B3" w:rsidRPr="00333E1E" w:rsidRDefault="006D29B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84B8FF6" w14:textId="77777777" w:rsidR="00E935B8" w:rsidRPr="00333E1E" w:rsidRDefault="00E935B8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2A69A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noWrap/>
            <w:vAlign w:val="bottom"/>
          </w:tcPr>
          <w:p w14:paraId="3FF162D7" w14:textId="77777777" w:rsidR="00915780" w:rsidRPr="00333E1E" w:rsidRDefault="006D29B3">
            <w:pPr>
              <w:pStyle w:val="normalbody6ptbefore"/>
              <w:rPr>
                <w:lang w:val="fr-CA"/>
              </w:rPr>
            </w:pPr>
            <w:r w:rsidRPr="00333E1E">
              <w:rPr>
                <w:lang w:val="fr-CA"/>
              </w:rPr>
              <w:t>la possession des biens meubles suivants :</w:t>
            </w:r>
          </w:p>
        </w:tc>
      </w:tr>
      <w:tr w:rsidR="00915780" w:rsidRPr="00333E1E" w14:paraId="45C67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noWrap/>
            <w:vAlign w:val="bottom"/>
          </w:tcPr>
          <w:p w14:paraId="33830E40" w14:textId="77777777" w:rsidR="00915780" w:rsidRPr="00333E1E" w:rsidRDefault="006D29B3" w:rsidP="006D29B3">
            <w:pPr>
              <w:pStyle w:val="UserInstructions1"/>
              <w:spacing w:before="40" w:after="120"/>
              <w:rPr>
                <w:i/>
                <w:iCs/>
              </w:rPr>
            </w:pPr>
            <w:r w:rsidRPr="00333E1E">
              <w:rPr>
                <w:i/>
                <w:spacing w:val="-2"/>
              </w:rPr>
              <w:t>(Conformément à l’ordonnance du tribunal, donnez la description des biens qui doivent être remis. Indiquez toute marque d’identification ou tout numéro de série y figurant. Si l’ordonnance vise des articles énoncés dans la demande délivrée, annexez une copie de la demande délivrée.)</w:t>
            </w:r>
          </w:p>
        </w:tc>
      </w:tr>
      <w:tr w:rsidR="00915780" w:rsidRPr="00333E1E" w14:paraId="30D1465A" w14:textId="77777777" w:rsidTr="001872D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0098" w:type="dxa"/>
            <w:gridSpan w:val="13"/>
            <w:noWrap/>
          </w:tcPr>
          <w:p w14:paraId="6AA40143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6D29B3" w:rsidRPr="00333E1E" w14:paraId="678C3A72" w14:textId="77777777" w:rsidTr="006D2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3"/>
            <w:noWrap/>
          </w:tcPr>
          <w:p w14:paraId="6784AA75" w14:textId="77777777" w:rsidR="006D29B3" w:rsidRPr="00333E1E" w:rsidRDefault="006D29B3" w:rsidP="006D29B3">
            <w:pPr>
              <w:pStyle w:val="normalbody18ptbefore"/>
              <w:rPr>
                <w:spacing w:val="-2"/>
                <w:sz w:val="28"/>
              </w:rPr>
            </w:pPr>
            <w:r w:rsidRPr="00333E1E">
              <w:rPr>
                <w:spacing w:val="-2"/>
                <w:sz w:val="28"/>
                <w:lang w:val="en-CA"/>
              </w:rPr>
              <w:t xml:space="preserve">Court forms are available in English and French at </w:t>
            </w:r>
            <w:hyperlink r:id="rId8" w:history="1">
              <w:r w:rsidRPr="00333E1E">
                <w:rPr>
                  <w:rStyle w:val="Hyperlink"/>
                  <w:spacing w:val="-2"/>
                  <w:sz w:val="28"/>
                  <w:lang w:val="en-CA"/>
                </w:rPr>
                <w:t>www.ontariocourtforms.on.ca</w:t>
              </w:r>
            </w:hyperlink>
            <w:r w:rsidRPr="00333E1E">
              <w:rPr>
                <w:spacing w:val="-2"/>
                <w:sz w:val="28"/>
                <w:lang w:val="en-CA"/>
              </w:rPr>
              <w:t>. Visit this site for information about accessible formats.</w:t>
            </w:r>
          </w:p>
        </w:tc>
      </w:tr>
    </w:tbl>
    <w:p w14:paraId="09AB0F7E" w14:textId="77777777" w:rsidR="00915780" w:rsidRPr="00333E1E" w:rsidRDefault="00915780">
      <w:pPr>
        <w:rPr>
          <w:sz w:val="4"/>
        </w:rPr>
        <w:sectPr w:rsidR="00915780" w:rsidRPr="00333E1E" w:rsidSect="007D23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540" w:left="1080" w:header="720" w:footer="431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6"/>
        <w:gridCol w:w="378"/>
        <w:gridCol w:w="720"/>
        <w:gridCol w:w="697"/>
        <w:gridCol w:w="358"/>
        <w:gridCol w:w="540"/>
        <w:gridCol w:w="315"/>
        <w:gridCol w:w="380"/>
        <w:gridCol w:w="2676"/>
        <w:gridCol w:w="2578"/>
      </w:tblGrid>
      <w:tr w:rsidR="00915780" w:rsidRPr="00333E1E" w14:paraId="1E716AE1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  <w:noWrap/>
          </w:tcPr>
          <w:p w14:paraId="027E13B8" w14:textId="77777777" w:rsidR="00915780" w:rsidRPr="00333E1E" w:rsidRDefault="00915780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333E1E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333E1E">
              <w:rPr>
                <w:b/>
                <w:bCs/>
                <w:lang w:val="fr-CA"/>
              </w:rPr>
              <w:t xml:space="preserve"> 20B</w:t>
            </w:r>
          </w:p>
        </w:tc>
        <w:tc>
          <w:tcPr>
            <w:tcW w:w="4966" w:type="dxa"/>
            <w:gridSpan w:val="6"/>
            <w:noWrap/>
          </w:tcPr>
          <w:p w14:paraId="39C71D23" w14:textId="77777777" w:rsidR="00915780" w:rsidRPr="00333E1E" w:rsidRDefault="00915780">
            <w:pPr>
              <w:pStyle w:val="normalbody6ptbefore"/>
              <w:spacing w:before="0"/>
              <w:jc w:val="center"/>
              <w:rPr>
                <w:rFonts w:cs="Arial"/>
                <w:b/>
                <w:bCs/>
                <w:lang w:val="fr-CA"/>
              </w:rPr>
            </w:pPr>
            <w:r w:rsidRPr="00333E1E">
              <w:rPr>
                <w:rFonts w:cs="Arial"/>
                <w:b/>
                <w:bCs/>
                <w:lang w:val="fr-CA"/>
              </w:rPr>
              <w:t>PAGE 2</w:t>
            </w:r>
          </w:p>
        </w:tc>
        <w:tc>
          <w:tcPr>
            <w:tcW w:w="2578" w:type="dxa"/>
            <w:tcBorders>
              <w:bottom w:val="dotted" w:sz="4" w:space="0" w:color="auto"/>
            </w:tcBorders>
            <w:vAlign w:val="bottom"/>
          </w:tcPr>
          <w:p w14:paraId="26B59066" w14:textId="77777777" w:rsidR="00915780" w:rsidRPr="00333E1E" w:rsidRDefault="00915780">
            <w:pPr>
              <w:pStyle w:val="FillableField"/>
              <w:jc w:val="center"/>
              <w:rPr>
                <w:lang w:val="fr-CA"/>
              </w:rPr>
            </w:pPr>
            <w:r w:rsidRPr="00333E1E">
              <w:rPr>
                <w:lang w:val="fr-CA"/>
              </w:rPr>
              <w:fldChar w:fldCharType="begin"/>
            </w:r>
            <w:r w:rsidRPr="00333E1E">
              <w:rPr>
                <w:lang w:val="fr-CA"/>
              </w:rPr>
              <w:instrText xml:space="preserve"> REF CourtFileNo  \* MERGEFORMAT </w:instrText>
            </w:r>
            <w:r w:rsidRPr="00333E1E">
              <w:rPr>
                <w:lang w:val="fr-CA"/>
              </w:rPr>
              <w:fldChar w:fldCharType="separate"/>
            </w:r>
            <w:r w:rsidRPr="00333E1E">
              <w:rPr>
                <w:noProof/>
                <w:lang w:val="fr-CA"/>
              </w:rPr>
              <w:t xml:space="preserve">     </w:t>
            </w:r>
            <w:r w:rsidRPr="00333E1E">
              <w:rPr>
                <w:lang w:val="fr-CA"/>
              </w:rPr>
              <w:fldChar w:fldCharType="end"/>
            </w:r>
          </w:p>
        </w:tc>
      </w:tr>
      <w:tr w:rsidR="00915780" w:rsidRPr="00333E1E" w14:paraId="2213488B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  <w:noWrap/>
          </w:tcPr>
          <w:p w14:paraId="001DFAB5" w14:textId="77777777" w:rsidR="00915780" w:rsidRPr="00333E1E" w:rsidRDefault="00915780">
            <w:pPr>
              <w:pStyle w:val="SignatureLine"/>
              <w:rPr>
                <w:lang w:val="fr-CA"/>
              </w:rPr>
            </w:pPr>
          </w:p>
        </w:tc>
        <w:tc>
          <w:tcPr>
            <w:tcW w:w="4966" w:type="dxa"/>
            <w:gridSpan w:val="6"/>
            <w:noWrap/>
          </w:tcPr>
          <w:p w14:paraId="19279160" w14:textId="77777777" w:rsidR="00915780" w:rsidRPr="00333E1E" w:rsidRDefault="00915780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78" w:type="dxa"/>
            <w:tcBorders>
              <w:top w:val="dotted" w:sz="4" w:space="0" w:color="auto"/>
            </w:tcBorders>
          </w:tcPr>
          <w:p w14:paraId="1E00DC61" w14:textId="77777777" w:rsidR="00915780" w:rsidRPr="00333E1E" w:rsidRDefault="00915780">
            <w:pPr>
              <w:pStyle w:val="SignatureLine"/>
              <w:spacing w:after="240"/>
              <w:rPr>
                <w:rFonts w:cs="Arial"/>
                <w:lang w:val="fr-CA"/>
              </w:rPr>
            </w:pPr>
            <w:r w:rsidRPr="00333E1E">
              <w:rPr>
                <w:iCs/>
                <w:lang w:val="fr-CA"/>
              </w:rPr>
              <w:t>N° de la demande</w:t>
            </w:r>
          </w:p>
        </w:tc>
      </w:tr>
      <w:tr w:rsidR="00915780" w:rsidRPr="00333E1E" w14:paraId="26CC8896" w14:textId="77777777" w:rsidTr="00961730">
        <w:tblPrEx>
          <w:tblCellMar>
            <w:top w:w="0" w:type="dxa"/>
            <w:bottom w:w="0" w:type="dxa"/>
          </w:tblCellMar>
        </w:tblPrEx>
        <w:trPr>
          <w:cantSplit/>
          <w:trHeight w:val="8208"/>
        </w:trPr>
        <w:tc>
          <w:tcPr>
            <w:tcW w:w="10098" w:type="dxa"/>
            <w:gridSpan w:val="10"/>
            <w:noWrap/>
          </w:tcPr>
          <w:p w14:paraId="58D2B73D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3FB4C2C7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4" w:type="dxa"/>
            <w:gridSpan w:val="8"/>
            <w:noWrap/>
            <w:vAlign w:val="bottom"/>
          </w:tcPr>
          <w:p w14:paraId="0FA0ABC6" w14:textId="77777777" w:rsidR="00915780" w:rsidRPr="00333E1E" w:rsidRDefault="006D29B3">
            <w:pPr>
              <w:pStyle w:val="normalbody18ptbefore"/>
              <w:rPr>
                <w:lang w:val="fr-CA"/>
              </w:rPr>
            </w:pPr>
            <w:r w:rsidRPr="00333E1E">
              <w:rPr>
                <w:lang w:val="fr-CA"/>
              </w:rPr>
              <w:t>Les biens meubles susmentionnés se trouvent à/au :</w:t>
            </w:r>
          </w:p>
        </w:tc>
        <w:tc>
          <w:tcPr>
            <w:tcW w:w="5254" w:type="dxa"/>
            <w:gridSpan w:val="2"/>
            <w:tcBorders>
              <w:bottom w:val="dotted" w:sz="4" w:space="0" w:color="auto"/>
            </w:tcBorders>
            <w:vAlign w:val="bottom"/>
          </w:tcPr>
          <w:p w14:paraId="21EA9722" w14:textId="77777777" w:rsidR="00915780" w:rsidRPr="00333E1E" w:rsidRDefault="00915780">
            <w:pPr>
              <w:pStyle w:val="FillableField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</w:tr>
      <w:tr w:rsidR="00915780" w:rsidRPr="00333E1E" w14:paraId="75F6F95F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4" w:type="dxa"/>
            <w:gridSpan w:val="8"/>
            <w:noWrap/>
          </w:tcPr>
          <w:p w14:paraId="14A11474" w14:textId="77777777" w:rsidR="00915780" w:rsidRPr="00333E1E" w:rsidRDefault="00915780">
            <w:pPr>
              <w:pStyle w:val="French"/>
            </w:pPr>
          </w:p>
        </w:tc>
        <w:tc>
          <w:tcPr>
            <w:tcW w:w="5254" w:type="dxa"/>
            <w:gridSpan w:val="2"/>
          </w:tcPr>
          <w:p w14:paraId="029A568C" w14:textId="77777777" w:rsidR="00915780" w:rsidRPr="00333E1E" w:rsidRDefault="00915780" w:rsidP="006D29B3">
            <w:pPr>
              <w:pStyle w:val="UserInstructions2"/>
            </w:pPr>
            <w:r w:rsidRPr="00333E1E">
              <w:t>(</w:t>
            </w:r>
            <w:r w:rsidRPr="00333E1E">
              <w:rPr>
                <w:iCs/>
              </w:rPr>
              <w:t>Adresse</w:t>
            </w:r>
            <w:r w:rsidRPr="00333E1E">
              <w:t>)</w:t>
            </w:r>
          </w:p>
        </w:tc>
      </w:tr>
      <w:tr w:rsidR="00915780" w:rsidRPr="00333E1E" w14:paraId="3735A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0"/>
            <w:noWrap/>
            <w:vAlign w:val="bottom"/>
          </w:tcPr>
          <w:p w14:paraId="1EC99A6B" w14:textId="77777777" w:rsidR="00915780" w:rsidRPr="00333E1E" w:rsidRDefault="006D29B3">
            <w:pPr>
              <w:pStyle w:val="normalbody18ptbefore"/>
              <w:rPr>
                <w:lang w:val="fr-CA"/>
              </w:rPr>
            </w:pPr>
            <w:r w:rsidRPr="00333E1E">
              <w:rPr>
                <w:lang w:val="fr-CA"/>
              </w:rPr>
              <w:t>Si l’adresse fournie n’indique pas clairement l’emplacement des articles, veuillez annexer un plan détaillé qui montre l’intersection la plus rapprochée.</w:t>
            </w:r>
          </w:p>
        </w:tc>
      </w:tr>
      <w:tr w:rsidR="00915780" w:rsidRPr="00333E1E" w14:paraId="3BCBA370" w14:textId="77777777" w:rsidTr="006D2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0"/>
            <w:tcBorders>
              <w:bottom w:val="single" w:sz="4" w:space="0" w:color="auto"/>
            </w:tcBorders>
            <w:noWrap/>
          </w:tcPr>
          <w:p w14:paraId="20D8E4BB" w14:textId="77777777" w:rsidR="00915780" w:rsidRPr="00333E1E" w:rsidRDefault="00915780" w:rsidP="006D29B3">
            <w:pPr>
              <w:pStyle w:val="French"/>
            </w:pPr>
          </w:p>
        </w:tc>
      </w:tr>
      <w:tr w:rsidR="00915780" w:rsidRPr="00333E1E" w14:paraId="2DBF56E8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0E49E0CC" w14:textId="77777777" w:rsidR="00915780" w:rsidRPr="00333E1E" w:rsidRDefault="00915780" w:rsidP="00BA1EA2">
            <w:pPr>
              <w:pStyle w:val="UserInstructions1"/>
              <w:spacing w:before="40" w:after="40"/>
              <w:rPr>
                <w:i/>
                <w:iCs/>
              </w:rPr>
            </w:pPr>
            <w:r w:rsidRPr="00333E1E">
              <w:rPr>
                <w:i/>
                <w:iCs/>
              </w:rPr>
              <w:t>(</w:t>
            </w:r>
            <w:r w:rsidRPr="00333E1E">
              <w:rPr>
                <w:i/>
              </w:rPr>
              <w:t>Section à remplir par le greffier du tribunal.)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4341B52C" w14:textId="77777777" w:rsidR="00915780" w:rsidRPr="00333E1E" w:rsidRDefault="00915780" w:rsidP="00BA1EA2">
            <w:pPr>
              <w:pStyle w:val="normal2ptbefore"/>
              <w:spacing w:after="40"/>
              <w:jc w:val="center"/>
              <w:rPr>
                <w:lang w:val="fr-CA"/>
              </w:rPr>
            </w:pPr>
            <w:r w:rsidRPr="00333E1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1E">
              <w:rPr>
                <w:lang w:val="fr-CA"/>
              </w:rPr>
              <w:instrText xml:space="preserve"> FORMCHECKBOX </w:instrText>
            </w:r>
            <w:r w:rsidRPr="00333E1E">
              <w:rPr>
                <w:lang w:val="fr-CA"/>
              </w:rPr>
            </w:r>
            <w:r w:rsidRPr="00333E1E">
              <w:rPr>
                <w:lang w:val="fr-CA"/>
              </w:rPr>
              <w:fldChar w:fldCharType="end"/>
            </w:r>
          </w:p>
        </w:tc>
        <w:tc>
          <w:tcPr>
            <w:tcW w:w="826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AD02244" w14:textId="77777777" w:rsidR="00915780" w:rsidRPr="00333E1E" w:rsidRDefault="006D29B3" w:rsidP="00BA1EA2">
            <w:pPr>
              <w:pStyle w:val="normal2ptbefore"/>
              <w:spacing w:after="40"/>
              <w:rPr>
                <w:lang w:val="fr-CA"/>
              </w:rPr>
            </w:pPr>
            <w:r w:rsidRPr="00333E1E">
              <w:rPr>
                <w:b/>
                <w:bCs/>
                <w:lang w:val="fr-CA"/>
              </w:rPr>
              <w:t xml:space="preserve">EN VERTU D’UNE ORDONNANCE EXPRESSE DU TRIBUNAL, </w:t>
            </w:r>
            <w:r w:rsidRPr="00333E1E">
              <w:rPr>
                <w:lang w:val="fr-CA"/>
              </w:rPr>
              <w:t>vous êtes autorisé(e) à avoir recours à la force raisonnable pour pénétrer dans un logement privé pour exécuter le présent bref de délaissement, si cela est nécessaire</w:t>
            </w:r>
            <w:r w:rsidRPr="00333E1E">
              <w:rPr>
                <w:b/>
                <w:bCs/>
                <w:lang w:val="fr-CA"/>
              </w:rPr>
              <w:t xml:space="preserve"> </w:t>
            </w:r>
            <w:r w:rsidRPr="00333E1E">
              <w:rPr>
                <w:lang w:val="fr-CA"/>
              </w:rPr>
              <w:t>[</w:t>
            </w:r>
            <w:r w:rsidRPr="00333E1E">
              <w:rPr>
                <w:i/>
                <w:iCs/>
                <w:lang w:val="fr-CA"/>
              </w:rPr>
              <w:t>Loi sur l’exécution forcée</w:t>
            </w:r>
            <w:r w:rsidRPr="00333E1E">
              <w:rPr>
                <w:lang w:val="fr-CA"/>
              </w:rPr>
              <w:t>, par. 20 (2)]. Une copie de l’ordonnance du tribunal qui figure au dossier des inscriptions est annexée.</w:t>
            </w:r>
          </w:p>
        </w:tc>
      </w:tr>
      <w:tr w:rsidR="00915780" w:rsidRPr="00333E1E" w14:paraId="24AB2DB6" w14:textId="77777777" w:rsidTr="00BA1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1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2075D1B5" w14:textId="77777777" w:rsidR="00915780" w:rsidRPr="00333E1E" w:rsidRDefault="00915780">
            <w:pPr>
              <w:pStyle w:val="FillableField"/>
              <w:spacing w:before="120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bottom"/>
          </w:tcPr>
          <w:p w14:paraId="62FAD4E8" w14:textId="77777777" w:rsidR="00915780" w:rsidRPr="00333E1E" w:rsidRDefault="00915780">
            <w:pPr>
              <w:pStyle w:val="normalbody18ptbefore"/>
              <w:spacing w:before="480"/>
              <w:rPr>
                <w:lang w:val="fr-CA"/>
              </w:rPr>
            </w:pPr>
            <w:r w:rsidRPr="00333E1E">
              <w:rPr>
                <w:lang w:val="fr-C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BC6C569" w14:textId="77777777" w:rsidR="00915780" w:rsidRPr="00333E1E" w:rsidRDefault="00915780">
            <w:pPr>
              <w:pStyle w:val="FillableField"/>
              <w:spacing w:before="120"/>
            </w:pPr>
            <w:r w:rsidRPr="00333E1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3E1E">
              <w:instrText xml:space="preserve"> FORMTEXT </w:instrText>
            </w:r>
            <w:r w:rsidRPr="00333E1E">
              <w:fldChar w:fldCharType="separate"/>
            </w:r>
            <w:r w:rsidRPr="00333E1E">
              <w:t> </w:t>
            </w:r>
            <w:r w:rsidRPr="00333E1E">
              <w:t> </w:t>
            </w:r>
            <w:r w:rsidRPr="00333E1E"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</w:tcBorders>
            <w:vAlign w:val="bottom"/>
          </w:tcPr>
          <w:p w14:paraId="23903406" w14:textId="77777777" w:rsidR="00915780" w:rsidRPr="00333E1E" w:rsidRDefault="00915780">
            <w:pPr>
              <w:pStyle w:val="normalbody18ptbefore"/>
              <w:spacing w:before="600"/>
              <w:rPr>
                <w:lang w:val="fr-CA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88CB7" w14:textId="77777777" w:rsidR="00915780" w:rsidRPr="00333E1E" w:rsidRDefault="00915780">
            <w:pPr>
              <w:pStyle w:val="normalbody18ptbefore"/>
              <w:spacing w:before="600"/>
              <w:rPr>
                <w:lang w:val="fr-CA"/>
              </w:rPr>
            </w:pPr>
          </w:p>
        </w:tc>
      </w:tr>
      <w:tr w:rsidR="00915780" w:rsidRPr="00547848" w14:paraId="55BE5CA3" w14:textId="77777777" w:rsidTr="00BA1EA2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251" w:type="dxa"/>
            <w:gridSpan w:val="4"/>
            <w:tcBorders>
              <w:top w:val="dotted" w:sz="4" w:space="0" w:color="auto"/>
            </w:tcBorders>
            <w:noWrap/>
          </w:tcPr>
          <w:p w14:paraId="560561E1" w14:textId="77777777" w:rsidR="00915780" w:rsidRPr="00333E1E" w:rsidRDefault="00915780">
            <w:pPr>
              <w:pStyle w:val="UserInstructions2"/>
            </w:pPr>
          </w:p>
        </w:tc>
        <w:tc>
          <w:tcPr>
            <w:tcW w:w="358" w:type="dxa"/>
          </w:tcPr>
          <w:p w14:paraId="2788C883" w14:textId="77777777" w:rsidR="00915780" w:rsidRPr="00333E1E" w:rsidRDefault="00915780">
            <w:pPr>
              <w:pStyle w:val="UserInstructions2"/>
            </w:pPr>
          </w:p>
        </w:tc>
        <w:tc>
          <w:tcPr>
            <w:tcW w:w="540" w:type="dxa"/>
          </w:tcPr>
          <w:p w14:paraId="4580FFEA" w14:textId="77777777" w:rsidR="00915780" w:rsidRPr="00333E1E" w:rsidRDefault="00915780">
            <w:pPr>
              <w:pStyle w:val="UserInstructions2"/>
            </w:pPr>
          </w:p>
        </w:tc>
        <w:tc>
          <w:tcPr>
            <w:tcW w:w="315" w:type="dxa"/>
          </w:tcPr>
          <w:p w14:paraId="00E681F0" w14:textId="77777777" w:rsidR="00915780" w:rsidRPr="00333E1E" w:rsidRDefault="00915780">
            <w:pPr>
              <w:pStyle w:val="UserInstructions2"/>
            </w:pPr>
          </w:p>
        </w:tc>
        <w:tc>
          <w:tcPr>
            <w:tcW w:w="5634" w:type="dxa"/>
            <w:gridSpan w:val="3"/>
          </w:tcPr>
          <w:p w14:paraId="26138412" w14:textId="77777777" w:rsidR="00915780" w:rsidRPr="00547848" w:rsidRDefault="00915780" w:rsidP="00BA1EA2">
            <w:pPr>
              <w:pStyle w:val="UserInstructions2"/>
            </w:pPr>
            <w:r w:rsidRPr="00333E1E">
              <w:t>(</w:t>
            </w:r>
            <w:r w:rsidRPr="00333E1E">
              <w:rPr>
                <w:iCs/>
              </w:rPr>
              <w:t>Signature du greffier</w:t>
            </w:r>
            <w:r w:rsidRPr="00333E1E">
              <w:t>)</w:t>
            </w:r>
          </w:p>
        </w:tc>
      </w:tr>
    </w:tbl>
    <w:p w14:paraId="02F4C41B" w14:textId="77777777" w:rsidR="00915780" w:rsidRDefault="00915780">
      <w:pPr>
        <w:pStyle w:val="normalbody"/>
        <w:rPr>
          <w:rFonts w:ascii="Arial (W1)" w:hAnsi="Arial (W1)"/>
          <w:sz w:val="2"/>
        </w:rPr>
      </w:pPr>
    </w:p>
    <w:sectPr w:rsidR="00915780" w:rsidSect="00961730">
      <w:footerReference w:type="default" r:id="rId15"/>
      <w:pgSz w:w="12240" w:h="15840" w:code="1"/>
      <w:pgMar w:top="720" w:right="720" w:bottom="54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EDB5" w14:textId="77777777" w:rsidR="00C37DE3" w:rsidRDefault="00C37DE3">
      <w:r>
        <w:separator/>
      </w:r>
    </w:p>
  </w:endnote>
  <w:endnote w:type="continuationSeparator" w:id="0">
    <w:p w14:paraId="1C16A56C" w14:textId="77777777" w:rsidR="00C37DE3" w:rsidRDefault="00C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 (W1)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8464" w14:textId="77777777" w:rsidR="00A75F79" w:rsidRDefault="00A75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7CC5" w14:textId="77777777" w:rsidR="00915780" w:rsidRPr="00DB3D9B" w:rsidRDefault="00915780" w:rsidP="00DB3D9B">
    <w:pPr>
      <w:pStyle w:val="Footer"/>
      <w:tabs>
        <w:tab w:val="clear" w:pos="11142"/>
        <w:tab w:val="right" w:pos="9990"/>
      </w:tabs>
      <w:ind w:right="450"/>
      <w:rPr>
        <w:sz w:val="16"/>
        <w:szCs w:val="28"/>
        <w:lang w:val="fr-CA"/>
      </w:rPr>
    </w:pPr>
    <w:r w:rsidRPr="00DB3D9B">
      <w:rPr>
        <w:rFonts w:cs="Arial"/>
        <w:sz w:val="16"/>
        <w:szCs w:val="14"/>
        <w:lang w:val="fr-CA"/>
      </w:rPr>
      <w:t>SCR 20.05-20B (</w:t>
    </w:r>
    <w:r w:rsidR="00DB3D9B">
      <w:rPr>
        <w:rFonts w:cs="Arial"/>
        <w:sz w:val="16"/>
        <w:szCs w:val="14"/>
        <w:lang w:val="fr-CA"/>
      </w:rPr>
      <w:t>1</w:t>
    </w:r>
    <w:r w:rsidR="00DB3D9B" w:rsidRPr="00DB3D9B">
      <w:rPr>
        <w:rFonts w:cs="Arial"/>
        <w:sz w:val="16"/>
        <w:szCs w:val="14"/>
        <w:vertAlign w:val="superscript"/>
        <w:lang w:val="fr-CA"/>
      </w:rPr>
      <w:t>er</w:t>
    </w:r>
    <w:r w:rsidR="00DB3D9B">
      <w:rPr>
        <w:rFonts w:cs="Arial"/>
        <w:sz w:val="16"/>
        <w:szCs w:val="14"/>
        <w:lang w:val="fr-CA"/>
      </w:rPr>
      <w:t xml:space="preserve"> janvier 2021</w:t>
    </w:r>
    <w:r w:rsidRPr="00DB3D9B">
      <w:rPr>
        <w:rFonts w:cs="Arial"/>
        <w:sz w:val="16"/>
        <w:szCs w:val="14"/>
        <w:lang w:val="fr-CA"/>
      </w:rPr>
      <w:t>) CSD</w:t>
    </w:r>
    <w:r w:rsidR="00DB3D9B" w:rsidRPr="00DB3D9B">
      <w:rPr>
        <w:rFonts w:cs="Arial"/>
        <w:sz w:val="16"/>
        <w:szCs w:val="14"/>
        <w:lang w:val="fr-CA"/>
      </w:rPr>
      <w:tab/>
    </w:r>
    <w:proofErr w:type="gramStart"/>
    <w:r w:rsidR="00DB3D9B" w:rsidRPr="00DB3D9B">
      <w:rPr>
        <w:rFonts w:cs="Arial"/>
        <w:b/>
        <w:bCs/>
        <w:sz w:val="16"/>
        <w:szCs w:val="14"/>
        <w:lang w:val="fr-CA"/>
      </w:rPr>
      <w:t>Suite à</w:t>
    </w:r>
    <w:proofErr w:type="gramEnd"/>
    <w:r w:rsidR="00DB3D9B" w:rsidRPr="00DB3D9B">
      <w:rPr>
        <w:rFonts w:cs="Arial"/>
        <w:b/>
        <w:bCs/>
        <w:sz w:val="16"/>
        <w:szCs w:val="14"/>
        <w:lang w:val="fr-CA"/>
      </w:rPr>
      <w:t xml:space="preserve"> la page suivante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73D2" w14:textId="77777777" w:rsidR="00A75F79" w:rsidRDefault="00A75F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9020" w14:textId="77777777" w:rsidR="00DB3D9B" w:rsidRPr="00DB3D9B" w:rsidRDefault="00DB3D9B" w:rsidP="00DB3D9B">
    <w:pPr>
      <w:pStyle w:val="Footer"/>
      <w:tabs>
        <w:tab w:val="clear" w:pos="11142"/>
        <w:tab w:val="right" w:pos="9990"/>
      </w:tabs>
      <w:ind w:right="450"/>
      <w:rPr>
        <w:sz w:val="16"/>
        <w:szCs w:val="28"/>
        <w:lang w:val="fr-CA"/>
      </w:rPr>
    </w:pPr>
    <w:r w:rsidRPr="00DB3D9B">
      <w:rPr>
        <w:rFonts w:cs="Arial"/>
        <w:sz w:val="16"/>
        <w:szCs w:val="14"/>
        <w:lang w:val="fr-CA"/>
      </w:rPr>
      <w:t>SCR 20.05-20B (</w:t>
    </w:r>
    <w:r>
      <w:rPr>
        <w:rFonts w:cs="Arial"/>
        <w:sz w:val="16"/>
        <w:szCs w:val="14"/>
        <w:lang w:val="fr-CA"/>
      </w:rPr>
      <w:t>1</w:t>
    </w:r>
    <w:r w:rsidRPr="00DB3D9B">
      <w:rPr>
        <w:rFonts w:cs="Arial"/>
        <w:sz w:val="16"/>
        <w:szCs w:val="14"/>
        <w:vertAlign w:val="superscript"/>
        <w:lang w:val="fr-CA"/>
      </w:rPr>
      <w:t>er</w:t>
    </w:r>
    <w:r>
      <w:rPr>
        <w:rFonts w:cs="Arial"/>
        <w:sz w:val="16"/>
        <w:szCs w:val="14"/>
        <w:lang w:val="fr-CA"/>
      </w:rPr>
      <w:t xml:space="preserve"> janvier 2021</w:t>
    </w:r>
    <w:r w:rsidRPr="00DB3D9B">
      <w:rPr>
        <w:rFonts w:cs="Arial"/>
        <w:sz w:val="16"/>
        <w:szCs w:val="14"/>
        <w:lang w:val="fr-CA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E461" w14:textId="77777777" w:rsidR="00C37DE3" w:rsidRDefault="00C37DE3">
      <w:r>
        <w:separator/>
      </w:r>
    </w:p>
  </w:footnote>
  <w:footnote w:type="continuationSeparator" w:id="0">
    <w:p w14:paraId="32D63CF3" w14:textId="77777777" w:rsidR="00C37DE3" w:rsidRDefault="00C3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24E" w14:textId="77777777" w:rsidR="00A75F79" w:rsidRDefault="00A7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3E7" w14:textId="77777777" w:rsidR="00A75F79" w:rsidRDefault="00A75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5F75" w14:textId="77777777" w:rsidR="00A75F79" w:rsidRDefault="00A7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pStyle w:val="bulletedlist1Fr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927196">
    <w:abstractNumId w:val="12"/>
  </w:num>
  <w:num w:numId="2" w16cid:durableId="511846086">
    <w:abstractNumId w:val="5"/>
  </w:num>
  <w:num w:numId="3" w16cid:durableId="953907748">
    <w:abstractNumId w:val="1"/>
  </w:num>
  <w:num w:numId="4" w16cid:durableId="381293793">
    <w:abstractNumId w:val="14"/>
  </w:num>
  <w:num w:numId="5" w16cid:durableId="1034039766">
    <w:abstractNumId w:val="13"/>
  </w:num>
  <w:num w:numId="6" w16cid:durableId="660885120">
    <w:abstractNumId w:val="11"/>
  </w:num>
  <w:num w:numId="7" w16cid:durableId="1107964744">
    <w:abstractNumId w:val="10"/>
  </w:num>
  <w:num w:numId="8" w16cid:durableId="20977350">
    <w:abstractNumId w:val="3"/>
  </w:num>
  <w:num w:numId="9" w16cid:durableId="1295527577">
    <w:abstractNumId w:val="0"/>
  </w:num>
  <w:num w:numId="10" w16cid:durableId="1514109009">
    <w:abstractNumId w:val="11"/>
  </w:num>
  <w:num w:numId="11" w16cid:durableId="461964601">
    <w:abstractNumId w:val="7"/>
  </w:num>
  <w:num w:numId="12" w16cid:durableId="163085347">
    <w:abstractNumId w:val="4"/>
  </w:num>
  <w:num w:numId="13" w16cid:durableId="422651963">
    <w:abstractNumId w:val="6"/>
  </w:num>
  <w:num w:numId="14" w16cid:durableId="745803726">
    <w:abstractNumId w:val="9"/>
  </w:num>
  <w:num w:numId="15" w16cid:durableId="2012365652">
    <w:abstractNumId w:val="2"/>
  </w:num>
  <w:num w:numId="16" w16cid:durableId="680475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T+bEkYJvv76psCiL99CL/JGku3pO5ezoBvBXTLS1Efw4OkMezSn7y+7wJqRspYeUzCc600Ql3ZR9TyFE5gOfw==" w:salt="G2LeLzISckSXgpLmS/aJU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137200"/>
    <w:rsid w:val="000A28CF"/>
    <w:rsid w:val="000F3544"/>
    <w:rsid w:val="00100CA9"/>
    <w:rsid w:val="00137200"/>
    <w:rsid w:val="001872D2"/>
    <w:rsid w:val="002F0B2F"/>
    <w:rsid w:val="00333E1E"/>
    <w:rsid w:val="00547848"/>
    <w:rsid w:val="00556856"/>
    <w:rsid w:val="006B0B05"/>
    <w:rsid w:val="006D29B3"/>
    <w:rsid w:val="00794748"/>
    <w:rsid w:val="007D2310"/>
    <w:rsid w:val="0083733D"/>
    <w:rsid w:val="00915780"/>
    <w:rsid w:val="00961730"/>
    <w:rsid w:val="00A541EA"/>
    <w:rsid w:val="00A75F79"/>
    <w:rsid w:val="00AC1225"/>
    <w:rsid w:val="00AE0DC5"/>
    <w:rsid w:val="00B83370"/>
    <w:rsid w:val="00BA1EA2"/>
    <w:rsid w:val="00C37DE3"/>
    <w:rsid w:val="00D648A5"/>
    <w:rsid w:val="00DB3D9B"/>
    <w:rsid w:val="00DE74A9"/>
    <w:rsid w:val="00E51B88"/>
    <w:rsid w:val="00E935B8"/>
    <w:rsid w:val="00EA507D"/>
    <w:rsid w:val="00EC27BF"/>
    <w:rsid w:val="00EC7420"/>
    <w:rsid w:val="00F50F54"/>
    <w:rsid w:val="00FA0CAC"/>
    <w:rsid w:val="00FF5B6C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3F7420"/>
  <w15:chartTrackingRefBased/>
  <w15:docId w15:val="{BC7CB8C5-FB17-4281-98BA-85DF265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2F0B2F"/>
    <w:pPr>
      <w:tabs>
        <w:tab w:val="center" w:pos="4320"/>
        <w:tab w:val="right" w:pos="8640"/>
      </w:tabs>
      <w:jc w:val="center"/>
    </w:pPr>
    <w:rPr>
      <w:b/>
      <w:i/>
      <w:iCs/>
      <w:noProof/>
      <w:sz w:val="2"/>
      <w:szCs w:val="2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  <w:rPr>
      <w:lang w:val="en-US"/>
    </w:r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numPr>
        <w:numId w:val="6"/>
      </w:numPr>
      <w:tabs>
        <w:tab w:val="clear" w:pos="360"/>
      </w:tabs>
      <w:ind w:left="784" w:hanging="300"/>
    </w:pPr>
  </w:style>
  <w:style w:type="paragraph" w:customStyle="1" w:styleId="bulletedlist2Fr">
    <w:name w:val="bulleted list 2 Fr"/>
    <w:basedOn w:val="bulletedlist1Fr"/>
    <w:pPr>
      <w:numPr>
        <w:numId w:val="6"/>
      </w:numPr>
      <w:tabs>
        <w:tab w:val="clear" w:pos="360"/>
      </w:tabs>
      <w:ind w:left="879" w:hanging="369"/>
    </w:pPr>
  </w:style>
  <w:style w:type="paragraph" w:customStyle="1" w:styleId="bulletedlist3">
    <w:name w:val="bulleted list 3"/>
    <w:basedOn w:val="bulletedlist1"/>
    <w:pPr>
      <w:numPr>
        <w:numId w:val="6"/>
      </w:numPr>
      <w:tabs>
        <w:tab w:val="clear" w:pos="360"/>
      </w:tabs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20.05-20B</vt:lpstr>
    </vt:vector>
  </TitlesOfParts>
  <Manager/>
  <Company>MAG</Company>
  <LinksUpToDate>false</LinksUpToDate>
  <CharactersWithSpaces>2394</CharactersWithSpaces>
  <SharedDoc>false</SharedDoc>
  <HLinks>
    <vt:vector size="6" baseType="variant">
      <vt:variant>
        <vt:i4>7798901</vt:i4>
      </vt:variant>
      <vt:variant>
        <vt:i4>45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20.05-20B</dc:title>
  <dc:subject>Formule 20B, Bref de délaissement</dc:subject>
  <dc:creator>Rottman, M.</dc:creator>
  <cp:keywords/>
  <cp:lastModifiedBy>Rottman, Mike (MAG)</cp:lastModifiedBy>
  <cp:revision>6</cp:revision>
  <cp:lastPrinted>2009-06-17T13:27:00Z</cp:lastPrinted>
  <dcterms:created xsi:type="dcterms:W3CDTF">2024-05-07T19:41:00Z</dcterms:created>
  <dcterms:modified xsi:type="dcterms:W3CDTF">2024-05-07T19:52:00Z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2021-01-09T08:53:35.9258586Z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a61abb91-80a0-41f7-87e9-ad923a04c307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