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3" w:type="dxa"/>
        <w:tblInd w:w="5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9"/>
        <w:gridCol w:w="52"/>
        <w:gridCol w:w="88"/>
        <w:gridCol w:w="7"/>
        <w:gridCol w:w="2088"/>
        <w:gridCol w:w="495"/>
        <w:gridCol w:w="38"/>
        <w:gridCol w:w="421"/>
        <w:gridCol w:w="315"/>
        <w:gridCol w:w="1206"/>
        <w:gridCol w:w="1518"/>
        <w:gridCol w:w="454"/>
        <w:gridCol w:w="294"/>
        <w:gridCol w:w="2788"/>
      </w:tblGrid>
      <w:tr w:rsidR="00CF5691" w:rsidRPr="00F73802" w14:paraId="18475394" w14:textId="77777777" w:rsidTr="00676D12">
        <w:trPr>
          <w:cantSplit/>
        </w:trPr>
        <w:tc>
          <w:tcPr>
            <w:tcW w:w="3107" w:type="dxa"/>
            <w:gridSpan w:val="7"/>
            <w:noWrap/>
          </w:tcPr>
          <w:p w14:paraId="336EABA0" w14:textId="77777777" w:rsidR="00CF5691" w:rsidRPr="00F73802" w:rsidRDefault="00CF5691">
            <w:pPr>
              <w:pStyle w:val="normalbody"/>
              <w:spacing w:after="60"/>
              <w:jc w:val="center"/>
              <w:rPr>
                <w:i/>
                <w:iCs/>
              </w:rPr>
            </w:pPr>
            <w:r w:rsidRPr="00F73802">
              <w:rPr>
                <w:i/>
                <w:iCs/>
              </w:rPr>
              <w:t>ONTARIO</w:t>
            </w:r>
          </w:p>
        </w:tc>
        <w:tc>
          <w:tcPr>
            <w:tcW w:w="6996" w:type="dxa"/>
            <w:gridSpan w:val="7"/>
          </w:tcPr>
          <w:p w14:paraId="37BAE747" w14:textId="77777777" w:rsidR="00CF5691" w:rsidRPr="00F73802" w:rsidRDefault="00CF5691">
            <w:pPr>
              <w:pStyle w:val="normalbody"/>
              <w:spacing w:after="60"/>
              <w:jc w:val="center"/>
              <w:rPr>
                <w:i/>
                <w:iCs/>
              </w:rPr>
            </w:pPr>
          </w:p>
        </w:tc>
      </w:tr>
      <w:tr w:rsidR="00CF5691" w:rsidRPr="00F73802" w14:paraId="5012CDC9" w14:textId="77777777" w:rsidTr="00676D12">
        <w:trPr>
          <w:cantSplit/>
        </w:trPr>
        <w:tc>
          <w:tcPr>
            <w:tcW w:w="5049" w:type="dxa"/>
            <w:gridSpan w:val="10"/>
            <w:noWrap/>
            <w:vAlign w:val="bottom"/>
          </w:tcPr>
          <w:p w14:paraId="035E24DE" w14:textId="77777777" w:rsidR="00CF5691" w:rsidRPr="00F73802" w:rsidRDefault="00CF5691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F73802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54" w:type="dxa"/>
            <w:gridSpan w:val="4"/>
            <w:noWrap/>
            <w:vAlign w:val="bottom"/>
          </w:tcPr>
          <w:p w14:paraId="4DB912CB" w14:textId="77777777" w:rsidR="00CF5691" w:rsidRPr="00F73802" w:rsidRDefault="00CF5691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F73802">
              <w:rPr>
                <w:bCs/>
                <w:sz w:val="24"/>
              </w:rPr>
              <w:t>Summons to Witness</w:t>
            </w:r>
          </w:p>
        </w:tc>
      </w:tr>
      <w:tr w:rsidR="00CF5691" w:rsidRPr="00F73802" w14:paraId="6A32F4BC" w14:textId="77777777" w:rsidTr="00676D12">
        <w:trPr>
          <w:cantSplit/>
        </w:trPr>
        <w:tc>
          <w:tcPr>
            <w:tcW w:w="3107" w:type="dxa"/>
            <w:gridSpan w:val="7"/>
            <w:vMerge w:val="restart"/>
            <w:noWrap/>
            <w:vAlign w:val="center"/>
          </w:tcPr>
          <w:p w14:paraId="7C6D8244" w14:textId="7804E2F9" w:rsidR="00CF5691" w:rsidRPr="00F73802" w:rsidRDefault="006C2666" w:rsidP="00E24142">
            <w:pPr>
              <w:pStyle w:val="Seal"/>
              <w:rPr>
                <w:lang w:val="en-US"/>
              </w:rPr>
            </w:pPr>
            <w:r w:rsidRPr="00F73802">
              <w:t>[SEAL]</w:t>
            </w:r>
          </w:p>
        </w:tc>
        <w:tc>
          <w:tcPr>
            <w:tcW w:w="6996" w:type="dxa"/>
            <w:gridSpan w:val="7"/>
            <w:noWrap/>
            <w:vAlign w:val="bottom"/>
          </w:tcPr>
          <w:p w14:paraId="102B5A46" w14:textId="32F091B7" w:rsidR="00CF5691" w:rsidRPr="00F73802" w:rsidRDefault="00CF5691" w:rsidP="00E24142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F73802">
              <w:rPr>
                <w:b w:val="0"/>
                <w:sz w:val="16"/>
              </w:rPr>
              <w:t>Form 18A Ont. Reg. No</w:t>
            </w:r>
            <w:r w:rsidRPr="00F73802">
              <w:rPr>
                <w:b w:val="0"/>
                <w:i/>
                <w:iCs/>
                <w:sz w:val="16"/>
              </w:rPr>
              <w:t>.</w:t>
            </w:r>
            <w:r w:rsidRPr="00F73802">
              <w:rPr>
                <w:b w:val="0"/>
                <w:sz w:val="16"/>
              </w:rPr>
              <w:t xml:space="preserve"> 258/98</w:t>
            </w:r>
          </w:p>
        </w:tc>
      </w:tr>
      <w:tr w:rsidR="00CF5691" w:rsidRPr="00F73802" w14:paraId="7DDC9984" w14:textId="77777777" w:rsidTr="00676D12">
        <w:trPr>
          <w:cantSplit/>
        </w:trPr>
        <w:tc>
          <w:tcPr>
            <w:tcW w:w="3107" w:type="dxa"/>
            <w:gridSpan w:val="7"/>
            <w:vMerge/>
            <w:noWrap/>
          </w:tcPr>
          <w:p w14:paraId="3FE3D12D" w14:textId="77777777" w:rsidR="00CF5691" w:rsidRPr="00F73802" w:rsidRDefault="00CF5691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4" w:type="dxa"/>
            <w:gridSpan w:val="5"/>
            <w:tcBorders>
              <w:bottom w:val="dotted" w:sz="4" w:space="0" w:color="auto"/>
            </w:tcBorders>
            <w:vAlign w:val="bottom"/>
          </w:tcPr>
          <w:p w14:paraId="21DC6F03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294" w:type="dxa"/>
          </w:tcPr>
          <w:p w14:paraId="209B7A64" w14:textId="77777777" w:rsidR="00CF5691" w:rsidRPr="00F73802" w:rsidRDefault="00CF5691">
            <w:pPr>
              <w:pStyle w:val="normalbody12ptbefore"/>
              <w:spacing w:before="180"/>
              <w:rPr>
                <w:b/>
              </w:rPr>
            </w:pPr>
          </w:p>
        </w:tc>
        <w:tc>
          <w:tcPr>
            <w:tcW w:w="2788" w:type="dxa"/>
            <w:tcBorders>
              <w:bottom w:val="dotted" w:sz="4" w:space="0" w:color="auto"/>
            </w:tcBorders>
            <w:vAlign w:val="bottom"/>
          </w:tcPr>
          <w:p w14:paraId="07B31FEE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  <w:bookmarkEnd w:id="0"/>
          </w:p>
        </w:tc>
      </w:tr>
      <w:tr w:rsidR="00CF5691" w:rsidRPr="00F73802" w14:paraId="3FADA3A8" w14:textId="77777777" w:rsidTr="00676D12">
        <w:trPr>
          <w:cantSplit/>
        </w:trPr>
        <w:tc>
          <w:tcPr>
            <w:tcW w:w="3107" w:type="dxa"/>
            <w:gridSpan w:val="7"/>
            <w:vMerge/>
            <w:noWrap/>
          </w:tcPr>
          <w:p w14:paraId="12FA55AA" w14:textId="77777777" w:rsidR="00CF5691" w:rsidRPr="00F73802" w:rsidRDefault="00CF56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5"/>
            <w:tcBorders>
              <w:top w:val="dotted" w:sz="4" w:space="0" w:color="auto"/>
            </w:tcBorders>
          </w:tcPr>
          <w:p w14:paraId="28B52636" w14:textId="77777777" w:rsidR="00CF5691" w:rsidRPr="00F73802" w:rsidRDefault="00CF5691" w:rsidP="00E2414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73802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4887BC16" w14:textId="77777777" w:rsidR="00CF5691" w:rsidRPr="00F73802" w:rsidRDefault="00CF5691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8" w:type="dxa"/>
          </w:tcPr>
          <w:p w14:paraId="1A4762FF" w14:textId="77777777" w:rsidR="00CF5691" w:rsidRPr="00F73802" w:rsidRDefault="00CF5691" w:rsidP="00E2414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73802">
              <w:rPr>
                <w:sz w:val="16"/>
                <w:szCs w:val="16"/>
              </w:rPr>
              <w:t>Claim No</w:t>
            </w:r>
            <w:r w:rsidR="00E24142" w:rsidRPr="00F73802">
              <w:rPr>
                <w:sz w:val="16"/>
                <w:szCs w:val="16"/>
                <w:lang w:val="fr-CA"/>
              </w:rPr>
              <w:t>.</w:t>
            </w:r>
          </w:p>
        </w:tc>
      </w:tr>
      <w:tr w:rsidR="00CF5691" w:rsidRPr="00F73802" w14:paraId="76E97755" w14:textId="77777777" w:rsidTr="00676D12">
        <w:trPr>
          <w:cantSplit/>
        </w:trPr>
        <w:tc>
          <w:tcPr>
            <w:tcW w:w="3107" w:type="dxa"/>
            <w:gridSpan w:val="7"/>
            <w:vMerge/>
            <w:noWrap/>
          </w:tcPr>
          <w:p w14:paraId="036C47C4" w14:textId="77777777" w:rsidR="00CF5691" w:rsidRPr="00F73802" w:rsidRDefault="00CF56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5"/>
            <w:vMerge w:val="restart"/>
            <w:vAlign w:val="center"/>
          </w:tcPr>
          <w:p w14:paraId="6C09D49C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294" w:type="dxa"/>
          </w:tcPr>
          <w:p w14:paraId="502E5D88" w14:textId="77777777" w:rsidR="00CF5691" w:rsidRPr="00F73802" w:rsidRDefault="00CF5691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8" w:type="dxa"/>
          </w:tcPr>
          <w:p w14:paraId="1DC703CC" w14:textId="77777777" w:rsidR="00CF5691" w:rsidRPr="00F73802" w:rsidRDefault="00CF5691">
            <w:pPr>
              <w:pStyle w:val="FormInformation"/>
              <w:rPr>
                <w:b/>
                <w:lang w:val="fr-CA"/>
              </w:rPr>
            </w:pPr>
          </w:p>
        </w:tc>
      </w:tr>
      <w:tr w:rsidR="00CF5691" w:rsidRPr="00F73802" w14:paraId="3F86DB91" w14:textId="77777777" w:rsidTr="00676D12">
        <w:trPr>
          <w:cantSplit/>
        </w:trPr>
        <w:tc>
          <w:tcPr>
            <w:tcW w:w="3107" w:type="dxa"/>
            <w:gridSpan w:val="7"/>
            <w:vMerge/>
            <w:noWrap/>
          </w:tcPr>
          <w:p w14:paraId="7593E9FE" w14:textId="77777777" w:rsidR="00CF5691" w:rsidRPr="00F73802" w:rsidRDefault="00CF56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14:paraId="4684A7B0" w14:textId="77777777" w:rsidR="00CF5691" w:rsidRPr="00F73802" w:rsidRDefault="00CF5691">
            <w:pPr>
              <w:pStyle w:val="normalbody6ptbefore"/>
            </w:pPr>
          </w:p>
        </w:tc>
        <w:tc>
          <w:tcPr>
            <w:tcW w:w="294" w:type="dxa"/>
          </w:tcPr>
          <w:p w14:paraId="6A21F2DC" w14:textId="77777777" w:rsidR="00CF5691" w:rsidRPr="00F73802" w:rsidRDefault="00CF5691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8" w:type="dxa"/>
            <w:vMerge w:val="restart"/>
          </w:tcPr>
          <w:p w14:paraId="336EDFA7" w14:textId="77777777" w:rsidR="00CF5691" w:rsidRPr="00F73802" w:rsidRDefault="00CF5691">
            <w:pPr>
              <w:pStyle w:val="FormInformation"/>
              <w:rPr>
                <w:b/>
                <w:lang w:val="fr-CA"/>
              </w:rPr>
            </w:pPr>
          </w:p>
        </w:tc>
      </w:tr>
      <w:tr w:rsidR="00CF5691" w:rsidRPr="00F73802" w14:paraId="665A1803" w14:textId="77777777" w:rsidTr="00676D12">
        <w:trPr>
          <w:cantSplit/>
        </w:trPr>
        <w:tc>
          <w:tcPr>
            <w:tcW w:w="3107" w:type="dxa"/>
            <w:gridSpan w:val="7"/>
            <w:vMerge/>
            <w:noWrap/>
          </w:tcPr>
          <w:p w14:paraId="33A2119C" w14:textId="77777777" w:rsidR="00CF5691" w:rsidRPr="00F73802" w:rsidRDefault="00CF56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5"/>
            <w:tcBorders>
              <w:top w:val="dotted" w:sz="4" w:space="0" w:color="auto"/>
            </w:tcBorders>
          </w:tcPr>
          <w:p w14:paraId="6B8A4F88" w14:textId="77777777" w:rsidR="00CF5691" w:rsidRPr="00F73802" w:rsidRDefault="00E24142" w:rsidP="00E2414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F73802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341A07A6" w14:textId="77777777" w:rsidR="00CF5691" w:rsidRPr="00F73802" w:rsidRDefault="00CF5691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</w:tcPr>
          <w:p w14:paraId="65A42CDD" w14:textId="77777777" w:rsidR="00CF5691" w:rsidRPr="00F73802" w:rsidRDefault="00CF5691">
            <w:pPr>
              <w:pStyle w:val="FormInformation"/>
              <w:spacing w:before="20"/>
              <w:rPr>
                <w:b/>
              </w:rPr>
            </w:pPr>
          </w:p>
        </w:tc>
      </w:tr>
      <w:tr w:rsidR="00CF5691" w:rsidRPr="00F73802" w14:paraId="3301A6F7" w14:textId="77777777" w:rsidTr="00676D12">
        <w:trPr>
          <w:cantSplit/>
        </w:trPr>
        <w:tc>
          <w:tcPr>
            <w:tcW w:w="3107" w:type="dxa"/>
            <w:gridSpan w:val="7"/>
            <w:vMerge/>
            <w:noWrap/>
          </w:tcPr>
          <w:p w14:paraId="2958235A" w14:textId="77777777" w:rsidR="00CF5691" w:rsidRPr="00F73802" w:rsidRDefault="00CF5691">
            <w:pPr>
              <w:pStyle w:val="normal6ptbefore"/>
            </w:pPr>
          </w:p>
        </w:tc>
        <w:tc>
          <w:tcPr>
            <w:tcW w:w="3914" w:type="dxa"/>
            <w:gridSpan w:val="5"/>
            <w:tcBorders>
              <w:bottom w:val="dotted" w:sz="4" w:space="0" w:color="auto"/>
            </w:tcBorders>
            <w:vAlign w:val="bottom"/>
          </w:tcPr>
          <w:p w14:paraId="3550FBA1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294" w:type="dxa"/>
          </w:tcPr>
          <w:p w14:paraId="7ED21159" w14:textId="77777777" w:rsidR="00CF5691" w:rsidRPr="00F73802" w:rsidRDefault="00CF5691">
            <w:pPr>
              <w:pStyle w:val="normalbody12ptbefore"/>
              <w:spacing w:before="160"/>
            </w:pPr>
          </w:p>
        </w:tc>
        <w:tc>
          <w:tcPr>
            <w:tcW w:w="2788" w:type="dxa"/>
            <w:vMerge/>
          </w:tcPr>
          <w:p w14:paraId="5BF07692" w14:textId="77777777" w:rsidR="00CF5691" w:rsidRPr="00F73802" w:rsidRDefault="00CF5691">
            <w:pPr>
              <w:pStyle w:val="normal6ptbefore"/>
            </w:pPr>
          </w:p>
        </w:tc>
      </w:tr>
      <w:tr w:rsidR="00CF5691" w:rsidRPr="00F73802" w14:paraId="7722E737" w14:textId="77777777" w:rsidTr="00676D12">
        <w:trPr>
          <w:cantSplit/>
        </w:trPr>
        <w:tc>
          <w:tcPr>
            <w:tcW w:w="3107" w:type="dxa"/>
            <w:gridSpan w:val="7"/>
            <w:noWrap/>
          </w:tcPr>
          <w:p w14:paraId="616F2918" w14:textId="77777777" w:rsidR="00CF5691" w:rsidRPr="00F73802" w:rsidRDefault="00CF5691">
            <w:pPr>
              <w:pStyle w:val="UserInstructions1"/>
            </w:pPr>
          </w:p>
        </w:tc>
        <w:tc>
          <w:tcPr>
            <w:tcW w:w="3914" w:type="dxa"/>
            <w:gridSpan w:val="5"/>
            <w:tcBorders>
              <w:top w:val="dotted" w:sz="4" w:space="0" w:color="auto"/>
            </w:tcBorders>
          </w:tcPr>
          <w:p w14:paraId="008875FC" w14:textId="77777777" w:rsidR="00CF5691" w:rsidRPr="00F73802" w:rsidRDefault="00CF5691" w:rsidP="00E24142">
            <w:pPr>
              <w:pStyle w:val="UserInstructions1"/>
            </w:pPr>
            <w:r w:rsidRPr="00F73802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0E22E61E" w14:textId="77777777" w:rsidR="00CF5691" w:rsidRPr="00F73802" w:rsidRDefault="00CF5691">
            <w:pPr>
              <w:pStyle w:val="UserInstructions1"/>
            </w:pPr>
          </w:p>
        </w:tc>
        <w:tc>
          <w:tcPr>
            <w:tcW w:w="2788" w:type="dxa"/>
            <w:vMerge/>
          </w:tcPr>
          <w:p w14:paraId="6BE2CEC2" w14:textId="77777777" w:rsidR="00CF5691" w:rsidRPr="00F73802" w:rsidRDefault="00CF5691">
            <w:pPr>
              <w:pStyle w:val="UserInstructions1"/>
            </w:pPr>
          </w:p>
        </w:tc>
      </w:tr>
      <w:tr w:rsidR="00CF5691" w:rsidRPr="00F73802" w14:paraId="3F7C12A2" w14:textId="77777777" w:rsidTr="00676D12">
        <w:trPr>
          <w:cantSplit/>
        </w:trPr>
        <w:tc>
          <w:tcPr>
            <w:tcW w:w="10103" w:type="dxa"/>
            <w:gridSpan w:val="14"/>
            <w:noWrap/>
            <w:vAlign w:val="bottom"/>
          </w:tcPr>
          <w:p w14:paraId="110D1F72" w14:textId="77777777" w:rsidR="00CF5691" w:rsidRPr="00F73802" w:rsidRDefault="00E24142" w:rsidP="00C0127D">
            <w:pPr>
              <w:pStyle w:val="normalbody12ptbefore"/>
              <w:spacing w:before="180"/>
              <w:rPr>
                <w:b/>
                <w:bCs/>
              </w:rPr>
            </w:pPr>
            <w:r w:rsidRPr="00F73802">
              <w:rPr>
                <w:b/>
                <w:bCs/>
              </w:rPr>
              <w:t>BETWEEN</w:t>
            </w:r>
          </w:p>
        </w:tc>
      </w:tr>
      <w:tr w:rsidR="00CF5691" w:rsidRPr="00F73802" w14:paraId="5ADE710C" w14:textId="77777777" w:rsidTr="00676D12">
        <w:trPr>
          <w:cantSplit/>
          <w:trHeight w:val="360"/>
        </w:trPr>
        <w:tc>
          <w:tcPr>
            <w:tcW w:w="10103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15E3AFDD" w14:textId="77777777" w:rsidR="00CF5691" w:rsidRPr="00F73802" w:rsidRDefault="00CF5691">
            <w:pPr>
              <w:pStyle w:val="FillableField"/>
              <w:jc w:val="center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</w:tr>
      <w:tr w:rsidR="00CF5691" w:rsidRPr="00F73802" w14:paraId="006E770D" w14:textId="77777777" w:rsidTr="00676D12">
        <w:trPr>
          <w:cantSplit/>
        </w:trPr>
        <w:tc>
          <w:tcPr>
            <w:tcW w:w="10103" w:type="dxa"/>
            <w:gridSpan w:val="14"/>
            <w:tcBorders>
              <w:top w:val="dotted" w:sz="4" w:space="0" w:color="auto"/>
            </w:tcBorders>
            <w:noWrap/>
          </w:tcPr>
          <w:p w14:paraId="22A3C94E" w14:textId="77777777" w:rsidR="00CF5691" w:rsidRPr="00F73802" w:rsidRDefault="00E24142" w:rsidP="00E24142">
            <w:pPr>
              <w:pStyle w:val="UserInstructions2"/>
              <w:jc w:val="right"/>
            </w:pPr>
            <w:r w:rsidRPr="00F73802">
              <w:rPr>
                <w:lang w:val="en-CA"/>
              </w:rPr>
              <w:t>Plaintiff(s)</w:t>
            </w:r>
          </w:p>
        </w:tc>
      </w:tr>
      <w:tr w:rsidR="00CF5691" w:rsidRPr="00F73802" w14:paraId="4B58FF6A" w14:textId="77777777" w:rsidTr="00676D12">
        <w:trPr>
          <w:cantSplit/>
        </w:trPr>
        <w:tc>
          <w:tcPr>
            <w:tcW w:w="10103" w:type="dxa"/>
            <w:gridSpan w:val="14"/>
            <w:noWrap/>
            <w:vAlign w:val="bottom"/>
          </w:tcPr>
          <w:p w14:paraId="28D9ECAA" w14:textId="77777777" w:rsidR="00CF5691" w:rsidRPr="00F73802" w:rsidRDefault="00E24142" w:rsidP="00E24142">
            <w:pPr>
              <w:pStyle w:val="normal6ptbefore"/>
              <w:jc w:val="center"/>
              <w:rPr>
                <w:b/>
                <w:bCs/>
              </w:rPr>
            </w:pPr>
            <w:r w:rsidRPr="00F73802">
              <w:rPr>
                <w:b/>
                <w:bCs/>
              </w:rPr>
              <w:t>and</w:t>
            </w:r>
          </w:p>
        </w:tc>
      </w:tr>
      <w:tr w:rsidR="00CF5691" w:rsidRPr="00F73802" w14:paraId="55BCA4BB" w14:textId="77777777" w:rsidTr="00676D12">
        <w:trPr>
          <w:cantSplit/>
          <w:trHeight w:val="360"/>
        </w:trPr>
        <w:tc>
          <w:tcPr>
            <w:tcW w:w="10103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304B59B1" w14:textId="77777777" w:rsidR="00CF5691" w:rsidRPr="00F73802" w:rsidRDefault="00CF5691">
            <w:pPr>
              <w:pStyle w:val="FillableField"/>
              <w:jc w:val="center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</w:tr>
      <w:tr w:rsidR="00CF5691" w:rsidRPr="00F73802" w14:paraId="7C59C415" w14:textId="77777777" w:rsidTr="00676D12">
        <w:trPr>
          <w:cantSplit/>
        </w:trPr>
        <w:tc>
          <w:tcPr>
            <w:tcW w:w="10103" w:type="dxa"/>
            <w:gridSpan w:val="14"/>
            <w:tcBorders>
              <w:top w:val="dotted" w:sz="4" w:space="0" w:color="auto"/>
            </w:tcBorders>
            <w:noWrap/>
          </w:tcPr>
          <w:p w14:paraId="41087413" w14:textId="77777777" w:rsidR="00CF5691" w:rsidRPr="00F73802" w:rsidRDefault="00E24142" w:rsidP="00E24142">
            <w:pPr>
              <w:pStyle w:val="UserInstructions2"/>
              <w:jc w:val="right"/>
            </w:pPr>
            <w:r w:rsidRPr="00F73802">
              <w:rPr>
                <w:lang w:val="en-CA"/>
              </w:rPr>
              <w:t>Defendant(s)</w:t>
            </w:r>
          </w:p>
        </w:tc>
      </w:tr>
      <w:tr w:rsidR="00CF5691" w:rsidRPr="00F73802" w14:paraId="2515BAB2" w14:textId="77777777" w:rsidTr="00676D12">
        <w:trPr>
          <w:cantSplit/>
        </w:trPr>
        <w:tc>
          <w:tcPr>
            <w:tcW w:w="479" w:type="dxa"/>
            <w:gridSpan w:val="3"/>
            <w:noWrap/>
            <w:vAlign w:val="bottom"/>
          </w:tcPr>
          <w:p w14:paraId="1AC448E6" w14:textId="77777777" w:rsidR="00CF5691" w:rsidRPr="00F73802" w:rsidRDefault="00CF5691">
            <w:pPr>
              <w:pStyle w:val="normalbody12ptbefore"/>
              <w:jc w:val="left"/>
              <w:rPr>
                <w:b/>
                <w:bCs/>
              </w:rPr>
            </w:pPr>
            <w:r w:rsidRPr="00F73802">
              <w:rPr>
                <w:b/>
                <w:bCs/>
              </w:rPr>
              <w:t>TO:</w:t>
            </w:r>
          </w:p>
        </w:tc>
        <w:tc>
          <w:tcPr>
            <w:tcW w:w="9624" w:type="dxa"/>
            <w:gridSpan w:val="11"/>
            <w:tcBorders>
              <w:bottom w:val="dotted" w:sz="4" w:space="0" w:color="auto"/>
            </w:tcBorders>
            <w:vAlign w:val="bottom"/>
          </w:tcPr>
          <w:p w14:paraId="772D6F5A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</w:tr>
      <w:tr w:rsidR="00CF5691" w:rsidRPr="00F73802" w14:paraId="173B51B6" w14:textId="77777777" w:rsidTr="00676D12">
        <w:trPr>
          <w:cantSplit/>
        </w:trPr>
        <w:tc>
          <w:tcPr>
            <w:tcW w:w="486" w:type="dxa"/>
            <w:gridSpan w:val="4"/>
            <w:noWrap/>
          </w:tcPr>
          <w:p w14:paraId="4DA800D3" w14:textId="77777777" w:rsidR="00CF5691" w:rsidRPr="00F73802" w:rsidRDefault="00CF5691">
            <w:pPr>
              <w:pStyle w:val="French"/>
              <w:rPr>
                <w:b/>
                <w:bCs/>
              </w:rPr>
            </w:pPr>
          </w:p>
        </w:tc>
        <w:tc>
          <w:tcPr>
            <w:tcW w:w="9617" w:type="dxa"/>
            <w:gridSpan w:val="10"/>
          </w:tcPr>
          <w:p w14:paraId="41348767" w14:textId="77777777" w:rsidR="00CF5691" w:rsidRPr="00F73802" w:rsidRDefault="00CF5691" w:rsidP="00E24142">
            <w:pPr>
              <w:pStyle w:val="UserInstructions2"/>
              <w:rPr>
                <w:lang w:val="en-CA"/>
              </w:rPr>
            </w:pPr>
            <w:r w:rsidRPr="00F73802">
              <w:rPr>
                <w:lang w:val="en-CA"/>
              </w:rPr>
              <w:t>(Name of witness)</w:t>
            </w:r>
          </w:p>
        </w:tc>
      </w:tr>
      <w:tr w:rsidR="00CF5691" w:rsidRPr="00F73802" w14:paraId="62825E69" w14:textId="77777777" w:rsidTr="00676D12">
        <w:trPr>
          <w:cantSplit/>
        </w:trPr>
        <w:tc>
          <w:tcPr>
            <w:tcW w:w="10103" w:type="dxa"/>
            <w:gridSpan w:val="14"/>
            <w:noWrap/>
            <w:vAlign w:val="bottom"/>
          </w:tcPr>
          <w:p w14:paraId="59BA7E0B" w14:textId="77777777" w:rsidR="00CF5691" w:rsidRPr="00F73802" w:rsidRDefault="00CF5691">
            <w:pPr>
              <w:pStyle w:val="normalbody12ptbefore"/>
              <w:jc w:val="left"/>
            </w:pPr>
            <w:r w:rsidRPr="00F73802">
              <w:rPr>
                <w:b/>
                <w:bCs/>
              </w:rPr>
              <w:t>YOU ARE REQUIRED TO ATTEND AND TO GIVE EVIDENCE IN COURT</w:t>
            </w:r>
            <w:r w:rsidRPr="00F73802">
              <w:t xml:space="preserve"> at the trial of this action on</w:t>
            </w:r>
          </w:p>
        </w:tc>
      </w:tr>
      <w:tr w:rsidR="00CF5691" w:rsidRPr="00F73802" w14:paraId="7F4280BC" w14:textId="77777777" w:rsidTr="00676D12">
        <w:trPr>
          <w:cantSplit/>
        </w:trPr>
        <w:tc>
          <w:tcPr>
            <w:tcW w:w="2574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3E6CC9FF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495" w:type="dxa"/>
            <w:vAlign w:val="bottom"/>
          </w:tcPr>
          <w:p w14:paraId="6E8E0C08" w14:textId="77777777" w:rsidR="00CF5691" w:rsidRPr="00F73802" w:rsidRDefault="00CF5691">
            <w:pPr>
              <w:pStyle w:val="normalbody12ptbefore"/>
              <w:jc w:val="left"/>
            </w:pPr>
            <w:r w:rsidRPr="00F73802">
              <w:t>, 20</w:t>
            </w:r>
          </w:p>
        </w:tc>
        <w:tc>
          <w:tcPr>
            <w:tcW w:w="459" w:type="dxa"/>
            <w:gridSpan w:val="2"/>
            <w:tcBorders>
              <w:bottom w:val="dotted" w:sz="4" w:space="0" w:color="auto"/>
            </w:tcBorders>
            <w:vAlign w:val="bottom"/>
          </w:tcPr>
          <w:p w14:paraId="5A708B49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315" w:type="dxa"/>
            <w:vAlign w:val="bottom"/>
          </w:tcPr>
          <w:p w14:paraId="2A9C5D71" w14:textId="77777777" w:rsidR="00CF5691" w:rsidRPr="00F73802" w:rsidRDefault="00CF5691">
            <w:pPr>
              <w:pStyle w:val="normalbody12ptbefore"/>
              <w:jc w:val="left"/>
            </w:pPr>
            <w:r w:rsidRPr="00F73802">
              <w:t>at</w:t>
            </w:r>
          </w:p>
        </w:tc>
        <w:tc>
          <w:tcPr>
            <w:tcW w:w="2724" w:type="dxa"/>
            <w:gridSpan w:val="2"/>
            <w:tcBorders>
              <w:bottom w:val="dotted" w:sz="4" w:space="0" w:color="auto"/>
            </w:tcBorders>
            <w:vAlign w:val="bottom"/>
          </w:tcPr>
          <w:p w14:paraId="4BB97D6F" w14:textId="77777777" w:rsidR="00CF5691" w:rsidRPr="00F73802" w:rsidRDefault="00CF5691">
            <w:pPr>
              <w:pStyle w:val="FillableField"/>
              <w:rPr>
                <w:b w:val="0"/>
                <w:bCs w:val="0"/>
              </w:rPr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3536" w:type="dxa"/>
            <w:gridSpan w:val="3"/>
            <w:vAlign w:val="bottom"/>
          </w:tcPr>
          <w:p w14:paraId="260DECCF" w14:textId="39C525C1" w:rsidR="00CF5691" w:rsidRPr="00F73802" w:rsidRDefault="00CF5691">
            <w:pPr>
              <w:pStyle w:val="normalbody12ptbefore"/>
              <w:jc w:val="left"/>
            </w:pPr>
          </w:p>
        </w:tc>
      </w:tr>
      <w:tr w:rsidR="00CF5691" w:rsidRPr="00F73802" w14:paraId="552733C2" w14:textId="77777777" w:rsidTr="00676D12">
        <w:trPr>
          <w:cantSplit/>
        </w:trPr>
        <w:tc>
          <w:tcPr>
            <w:tcW w:w="2574" w:type="dxa"/>
            <w:gridSpan w:val="5"/>
            <w:tcBorders>
              <w:top w:val="dotted" w:sz="4" w:space="0" w:color="auto"/>
            </w:tcBorders>
            <w:noWrap/>
          </w:tcPr>
          <w:p w14:paraId="3551ADB3" w14:textId="77777777" w:rsidR="00CF5691" w:rsidRPr="00F73802" w:rsidRDefault="00CF5691">
            <w:pPr>
              <w:pStyle w:val="French"/>
              <w:rPr>
                <w:lang w:val="en-US"/>
              </w:rPr>
            </w:pPr>
          </w:p>
        </w:tc>
        <w:tc>
          <w:tcPr>
            <w:tcW w:w="495" w:type="dxa"/>
          </w:tcPr>
          <w:p w14:paraId="19817A2E" w14:textId="77777777" w:rsidR="00CF5691" w:rsidRPr="00F73802" w:rsidRDefault="00CF5691">
            <w:pPr>
              <w:pStyle w:val="French"/>
              <w:rPr>
                <w:lang w:val="en-US"/>
              </w:rPr>
            </w:pPr>
          </w:p>
        </w:tc>
        <w:tc>
          <w:tcPr>
            <w:tcW w:w="459" w:type="dxa"/>
            <w:gridSpan w:val="2"/>
          </w:tcPr>
          <w:p w14:paraId="1738FB7F" w14:textId="77777777" w:rsidR="00CF5691" w:rsidRPr="00F73802" w:rsidRDefault="00CF5691">
            <w:pPr>
              <w:pStyle w:val="French"/>
              <w:rPr>
                <w:lang w:val="en-US"/>
              </w:rPr>
            </w:pPr>
          </w:p>
        </w:tc>
        <w:tc>
          <w:tcPr>
            <w:tcW w:w="315" w:type="dxa"/>
          </w:tcPr>
          <w:p w14:paraId="0015073D" w14:textId="77777777" w:rsidR="00CF5691" w:rsidRPr="00F73802" w:rsidRDefault="00CF5691">
            <w:pPr>
              <w:pStyle w:val="French"/>
              <w:rPr>
                <w:b/>
                <w:bCs/>
              </w:rPr>
            </w:pPr>
          </w:p>
        </w:tc>
        <w:tc>
          <w:tcPr>
            <w:tcW w:w="2724" w:type="dxa"/>
            <w:gridSpan w:val="2"/>
          </w:tcPr>
          <w:p w14:paraId="41C3694E" w14:textId="77777777" w:rsidR="00CF5691" w:rsidRPr="00F73802" w:rsidRDefault="00CF5691" w:rsidP="00E24142">
            <w:pPr>
              <w:pStyle w:val="UserInstructions2"/>
            </w:pPr>
            <w:r w:rsidRPr="00F73802">
              <w:t>(Time)</w:t>
            </w:r>
          </w:p>
        </w:tc>
        <w:tc>
          <w:tcPr>
            <w:tcW w:w="3536" w:type="dxa"/>
            <w:gridSpan w:val="3"/>
          </w:tcPr>
          <w:p w14:paraId="00ABAD62" w14:textId="77777777" w:rsidR="00CF5691" w:rsidRPr="00F73802" w:rsidRDefault="00CF5691">
            <w:pPr>
              <w:pStyle w:val="French"/>
              <w:rPr>
                <w:b/>
                <w:bCs/>
              </w:rPr>
            </w:pPr>
          </w:p>
        </w:tc>
      </w:tr>
      <w:tr w:rsidR="00EC1A05" w:rsidRPr="00F73802" w14:paraId="35C9BB60" w14:textId="77777777" w:rsidTr="00676D12">
        <w:trPr>
          <w:cantSplit/>
          <w:trHeight w:val="360"/>
        </w:trPr>
        <w:tc>
          <w:tcPr>
            <w:tcW w:w="10103" w:type="dxa"/>
            <w:gridSpan w:val="14"/>
            <w:noWrap/>
            <w:vAlign w:val="bottom"/>
          </w:tcPr>
          <w:p w14:paraId="225F1C34" w14:textId="171321B9" w:rsidR="00EC1A05" w:rsidRPr="00F73802" w:rsidRDefault="002B10CB" w:rsidP="002B10CB">
            <w:pPr>
              <w:pStyle w:val="normal6ptbefore"/>
              <w:jc w:val="left"/>
              <w:rPr>
                <w:i/>
                <w:iCs/>
                <w:sz w:val="16"/>
                <w:szCs w:val="20"/>
              </w:rPr>
            </w:pPr>
            <w:r w:rsidRPr="00F73802">
              <w:rPr>
                <w:i/>
                <w:iCs/>
                <w:sz w:val="16"/>
                <w:szCs w:val="20"/>
              </w:rPr>
              <w:t>(</w:t>
            </w:r>
            <w:proofErr w:type="gramStart"/>
            <w:r w:rsidRPr="00F73802">
              <w:rPr>
                <w:i/>
                <w:iCs/>
                <w:sz w:val="16"/>
                <w:szCs w:val="20"/>
              </w:rPr>
              <w:t>check</w:t>
            </w:r>
            <w:proofErr w:type="gramEnd"/>
            <w:r w:rsidRPr="00F73802">
              <w:rPr>
                <w:i/>
                <w:iCs/>
                <w:sz w:val="16"/>
                <w:szCs w:val="20"/>
              </w:rPr>
              <w:t xml:space="preserve"> one of the following)</w:t>
            </w:r>
          </w:p>
        </w:tc>
      </w:tr>
      <w:tr w:rsidR="00676D12" w:rsidRPr="00F73802" w14:paraId="6F0A3458" w14:textId="77777777" w:rsidTr="00676D12">
        <w:trPr>
          <w:cantSplit/>
        </w:trPr>
        <w:tc>
          <w:tcPr>
            <w:tcW w:w="391" w:type="dxa"/>
            <w:gridSpan w:val="2"/>
            <w:noWrap/>
          </w:tcPr>
          <w:p w14:paraId="75346FCA" w14:textId="77777777" w:rsidR="00676D12" w:rsidRPr="00F73802" w:rsidRDefault="00676D12" w:rsidP="00D539B1">
            <w:pPr>
              <w:pStyle w:val="normal6ptbefore"/>
              <w:rPr>
                <w:b/>
                <w:bCs/>
              </w:rPr>
            </w:pPr>
            <w:r w:rsidRPr="00F7380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802">
              <w:instrText xml:space="preserve"> FORMCHECKBOX </w:instrText>
            </w:r>
            <w:r w:rsidR="00F73802" w:rsidRPr="00F73802">
              <w:fldChar w:fldCharType="separate"/>
            </w:r>
            <w:r w:rsidRPr="00F73802">
              <w:fldChar w:fldCharType="end"/>
            </w:r>
          </w:p>
        </w:tc>
        <w:tc>
          <w:tcPr>
            <w:tcW w:w="9712" w:type="dxa"/>
            <w:gridSpan w:val="12"/>
          </w:tcPr>
          <w:p w14:paraId="77B17CB5" w14:textId="77777777" w:rsidR="00676D12" w:rsidRPr="00F73802" w:rsidRDefault="00676D12" w:rsidP="00D539B1">
            <w:pPr>
              <w:pStyle w:val="normal6ptbefore"/>
              <w:rPr>
                <w:b/>
                <w:bCs/>
              </w:rPr>
            </w:pPr>
            <w:r w:rsidRPr="00F73802">
              <w:t>by videoconference</w:t>
            </w:r>
          </w:p>
        </w:tc>
      </w:tr>
      <w:tr w:rsidR="00676D12" w:rsidRPr="00F73802" w14:paraId="0A52DFEF" w14:textId="77777777" w:rsidTr="00676D12">
        <w:trPr>
          <w:cantSplit/>
        </w:trPr>
        <w:tc>
          <w:tcPr>
            <w:tcW w:w="391" w:type="dxa"/>
            <w:gridSpan w:val="2"/>
            <w:noWrap/>
          </w:tcPr>
          <w:p w14:paraId="75871943" w14:textId="77777777" w:rsidR="00676D12" w:rsidRPr="00F73802" w:rsidRDefault="00676D12" w:rsidP="00D539B1">
            <w:pPr>
              <w:pStyle w:val="normal6ptbefore"/>
              <w:rPr>
                <w:b/>
                <w:bCs/>
              </w:rPr>
            </w:pPr>
            <w:r w:rsidRPr="00F7380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802">
              <w:instrText xml:space="preserve"> FORMCHECKBOX </w:instrText>
            </w:r>
            <w:r w:rsidR="00F73802" w:rsidRPr="00F73802">
              <w:fldChar w:fldCharType="separate"/>
            </w:r>
            <w:r w:rsidRPr="00F73802">
              <w:fldChar w:fldCharType="end"/>
            </w:r>
          </w:p>
        </w:tc>
        <w:tc>
          <w:tcPr>
            <w:tcW w:w="9712" w:type="dxa"/>
            <w:gridSpan w:val="12"/>
          </w:tcPr>
          <w:p w14:paraId="5AE124F0" w14:textId="77777777" w:rsidR="00676D12" w:rsidRPr="00F73802" w:rsidRDefault="00676D12" w:rsidP="00D539B1">
            <w:pPr>
              <w:pStyle w:val="normal6ptbefore"/>
              <w:rPr>
                <w:b/>
                <w:bCs/>
              </w:rPr>
            </w:pPr>
            <w:r w:rsidRPr="00F73802">
              <w:t>in person</w:t>
            </w:r>
          </w:p>
        </w:tc>
      </w:tr>
      <w:tr w:rsidR="00676D12" w:rsidRPr="00F73802" w14:paraId="0538DEF4" w14:textId="77777777" w:rsidTr="00676D12">
        <w:trPr>
          <w:cantSplit/>
        </w:trPr>
        <w:tc>
          <w:tcPr>
            <w:tcW w:w="339" w:type="dxa"/>
            <w:noWrap/>
            <w:vAlign w:val="bottom"/>
          </w:tcPr>
          <w:p w14:paraId="28659803" w14:textId="77777777" w:rsidR="00676D12" w:rsidRPr="00F73802" w:rsidRDefault="00676D12" w:rsidP="00D539B1">
            <w:pPr>
              <w:pStyle w:val="normal6ptbefore"/>
              <w:rPr>
                <w:b/>
                <w:bCs/>
              </w:rPr>
            </w:pPr>
            <w:r w:rsidRPr="00F73802">
              <w:rPr>
                <w:b/>
                <w:bCs/>
              </w:rPr>
              <w:t>at</w:t>
            </w:r>
          </w:p>
        </w:tc>
        <w:tc>
          <w:tcPr>
            <w:tcW w:w="9764" w:type="dxa"/>
            <w:gridSpan w:val="13"/>
            <w:tcBorders>
              <w:bottom w:val="dotted" w:sz="4" w:space="0" w:color="auto"/>
            </w:tcBorders>
            <w:vAlign w:val="bottom"/>
          </w:tcPr>
          <w:p w14:paraId="5C8569CE" w14:textId="77777777" w:rsidR="00676D12" w:rsidRPr="00F73802" w:rsidRDefault="00676D12" w:rsidP="00D539B1">
            <w:pPr>
              <w:pStyle w:val="FillableField"/>
              <w:jc w:val="center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</w:tr>
      <w:tr w:rsidR="00676D12" w:rsidRPr="00F73802" w14:paraId="67210B93" w14:textId="77777777" w:rsidTr="00676D12">
        <w:trPr>
          <w:cantSplit/>
        </w:trPr>
        <w:tc>
          <w:tcPr>
            <w:tcW w:w="339" w:type="dxa"/>
            <w:noWrap/>
          </w:tcPr>
          <w:p w14:paraId="71CDE551" w14:textId="77777777" w:rsidR="00676D12" w:rsidRPr="00F73802" w:rsidRDefault="00676D12" w:rsidP="00D539B1">
            <w:pPr>
              <w:pStyle w:val="UserInstructions2"/>
            </w:pPr>
          </w:p>
        </w:tc>
        <w:tc>
          <w:tcPr>
            <w:tcW w:w="9764" w:type="dxa"/>
            <w:gridSpan w:val="13"/>
            <w:tcBorders>
              <w:top w:val="dotted" w:sz="4" w:space="0" w:color="auto"/>
            </w:tcBorders>
          </w:tcPr>
          <w:p w14:paraId="02E35ADA" w14:textId="65EADE8F" w:rsidR="00676D12" w:rsidRPr="00F73802" w:rsidRDefault="00676D12" w:rsidP="00D539B1">
            <w:pPr>
              <w:pStyle w:val="UserInstructions2"/>
              <w:rPr>
                <w:lang w:val="en-CA"/>
              </w:rPr>
            </w:pPr>
            <w:r w:rsidRPr="00F73802">
              <w:rPr>
                <w:lang w:val="en-CA"/>
              </w:rPr>
              <w:t>(Videoconference details or address of court location, as applicable)</w:t>
            </w:r>
          </w:p>
        </w:tc>
      </w:tr>
      <w:tr w:rsidR="00CF5691" w:rsidRPr="00F73802" w14:paraId="1BFD8C83" w14:textId="77777777" w:rsidTr="00676D12">
        <w:trPr>
          <w:cantSplit/>
        </w:trPr>
        <w:tc>
          <w:tcPr>
            <w:tcW w:w="10098" w:type="dxa"/>
            <w:gridSpan w:val="14"/>
            <w:noWrap/>
            <w:vAlign w:val="bottom"/>
          </w:tcPr>
          <w:p w14:paraId="00AA2FEF" w14:textId="77777777" w:rsidR="00CF5691" w:rsidRPr="00F73802" w:rsidRDefault="00CF5691">
            <w:pPr>
              <w:pStyle w:val="normalbody12ptbefore"/>
              <w:jc w:val="left"/>
              <w:rPr>
                <w:spacing w:val="-2"/>
              </w:rPr>
            </w:pPr>
            <w:r w:rsidRPr="00F73802">
              <w:rPr>
                <w:spacing w:val="-2"/>
              </w:rPr>
              <w:t>and to remain until your attendance is no longer required. You may be required to return to court from time to time.</w:t>
            </w:r>
          </w:p>
        </w:tc>
      </w:tr>
      <w:tr w:rsidR="00CF5691" w:rsidRPr="00F73802" w14:paraId="647BAC93" w14:textId="77777777" w:rsidTr="00676D12">
        <w:trPr>
          <w:cantSplit/>
        </w:trPr>
        <w:tc>
          <w:tcPr>
            <w:tcW w:w="10098" w:type="dxa"/>
            <w:gridSpan w:val="14"/>
            <w:noWrap/>
            <w:vAlign w:val="bottom"/>
          </w:tcPr>
          <w:p w14:paraId="69044944" w14:textId="340D2E0F" w:rsidR="00CF5691" w:rsidRPr="00F73802" w:rsidRDefault="00CF5691" w:rsidP="00E24142">
            <w:pPr>
              <w:pStyle w:val="normalbody12ptbefore"/>
              <w:spacing w:after="120"/>
              <w:jc w:val="left"/>
            </w:pPr>
            <w:r w:rsidRPr="00F73802">
              <w:rPr>
                <w:b/>
                <w:bCs/>
              </w:rPr>
              <w:t>YOU ARE ALSO REQUIRED TO PRODUCE AT THE TRIAL</w:t>
            </w:r>
            <w:r w:rsidRPr="00F73802">
              <w:t xml:space="preserve"> the following documents or other things in your possession, control or power</w:t>
            </w:r>
            <w:proofErr w:type="gramStart"/>
            <w:r w:rsidRPr="00F73802">
              <w:t>:</w:t>
            </w:r>
            <w:r w:rsidRPr="00F73802">
              <w:rPr>
                <w:spacing w:val="-5"/>
              </w:rPr>
              <w:t xml:space="preserve">  </w:t>
            </w:r>
            <w:r w:rsidRPr="00F73802">
              <w:rPr>
                <w:sz w:val="16"/>
              </w:rPr>
              <w:t>(</w:t>
            </w:r>
            <w:proofErr w:type="gramEnd"/>
            <w:r w:rsidRPr="00F73802">
              <w:rPr>
                <w:sz w:val="16"/>
              </w:rPr>
              <w:t>Identify and describe particular documents and other things required)</w:t>
            </w:r>
          </w:p>
        </w:tc>
      </w:tr>
      <w:tr w:rsidR="00CF5691" w:rsidRPr="00F73802" w14:paraId="1D733CE9" w14:textId="77777777" w:rsidTr="00676D12">
        <w:trPr>
          <w:cantSplit/>
          <w:trHeight w:val="2880"/>
        </w:trPr>
        <w:tc>
          <w:tcPr>
            <w:tcW w:w="10098" w:type="dxa"/>
            <w:gridSpan w:val="14"/>
            <w:noWrap/>
          </w:tcPr>
          <w:p w14:paraId="77987717" w14:textId="77777777" w:rsidR="00CF5691" w:rsidRPr="00F73802" w:rsidRDefault="00CF5691">
            <w:pPr>
              <w:pStyle w:val="FillableField"/>
              <w:rPr>
                <w:sz w:val="4"/>
              </w:rPr>
            </w:pPr>
          </w:p>
          <w:p w14:paraId="2F1D9894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</w:tr>
      <w:tr w:rsidR="00E45109" w:rsidRPr="00F73802" w14:paraId="05050883" w14:textId="77777777" w:rsidTr="00676D12">
        <w:trPr>
          <w:cantSplit/>
        </w:trPr>
        <w:tc>
          <w:tcPr>
            <w:tcW w:w="10098" w:type="dxa"/>
            <w:gridSpan w:val="14"/>
            <w:noWrap/>
          </w:tcPr>
          <w:p w14:paraId="68F473A2" w14:textId="77777777" w:rsidR="00E45109" w:rsidRPr="00F73802" w:rsidRDefault="00E45109" w:rsidP="00676D12">
            <w:pPr>
              <w:pStyle w:val="normalbody18ptbefore"/>
              <w:spacing w:before="120"/>
              <w:rPr>
                <w:sz w:val="28"/>
                <w:szCs w:val="28"/>
                <w:lang w:val="fr-CA"/>
              </w:rPr>
            </w:pPr>
            <w:r w:rsidRPr="00F73802">
              <w:rPr>
                <w:bCs/>
                <w:sz w:val="28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9" w:history="1">
              <w:r w:rsidRPr="00F73802">
                <w:rPr>
                  <w:rStyle w:val="Hyperlink"/>
                  <w:bCs/>
                  <w:sz w:val="28"/>
                  <w:szCs w:val="28"/>
                  <w:lang w:val="fr-CA"/>
                </w:rPr>
                <w:t>www.ontariocourtforms.on.ca</w:t>
              </w:r>
            </w:hyperlink>
            <w:r w:rsidRPr="00F73802">
              <w:rPr>
                <w:bCs/>
                <w:sz w:val="28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2D244A54" w14:textId="77777777" w:rsidR="00CF5691" w:rsidRPr="00F73802" w:rsidRDefault="00CF5691">
      <w:pPr>
        <w:rPr>
          <w:sz w:val="4"/>
          <w:lang w:val="fr-CA"/>
        </w:rPr>
      </w:pPr>
    </w:p>
    <w:p w14:paraId="64444FF4" w14:textId="77777777" w:rsidR="00CF5691" w:rsidRPr="00F73802" w:rsidRDefault="00CF5691">
      <w:pPr>
        <w:pStyle w:val="normalbody"/>
        <w:spacing w:before="20" w:after="20"/>
        <w:rPr>
          <w:sz w:val="2"/>
          <w:lang w:val="fr-CA"/>
        </w:rPr>
        <w:sectPr w:rsidR="00CF5691" w:rsidRPr="00F73802" w:rsidSect="00C0127D">
          <w:headerReference w:type="default" r:id="rId10"/>
          <w:footerReference w:type="default" r:id="rId11"/>
          <w:pgSz w:w="12240" w:h="15840" w:code="1"/>
          <w:pgMar w:top="900" w:right="720" w:bottom="720" w:left="1080" w:header="720" w:footer="432" w:gutter="0"/>
          <w:cols w:space="720"/>
        </w:sectPr>
      </w:pPr>
    </w:p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93"/>
        <w:gridCol w:w="566"/>
        <w:gridCol w:w="693"/>
        <w:gridCol w:w="468"/>
        <w:gridCol w:w="477"/>
        <w:gridCol w:w="378"/>
        <w:gridCol w:w="1216"/>
        <w:gridCol w:w="1736"/>
        <w:gridCol w:w="2566"/>
      </w:tblGrid>
      <w:tr w:rsidR="00CF5691" w:rsidRPr="00F73802" w14:paraId="26033C2F" w14:textId="77777777">
        <w:trPr>
          <w:cantSplit/>
        </w:trPr>
        <w:tc>
          <w:tcPr>
            <w:tcW w:w="2559" w:type="dxa"/>
            <w:gridSpan w:val="2"/>
            <w:noWrap/>
          </w:tcPr>
          <w:p w14:paraId="2BBC42DF" w14:textId="77777777" w:rsidR="00CF5691" w:rsidRPr="00F73802" w:rsidRDefault="00CF5691" w:rsidP="00E45109">
            <w:pPr>
              <w:pStyle w:val="normalbody6ptbefore"/>
              <w:spacing w:before="0"/>
              <w:rPr>
                <w:b/>
                <w:bCs/>
              </w:rPr>
            </w:pPr>
            <w:r w:rsidRPr="00F73802">
              <w:rPr>
                <w:b/>
                <w:bCs/>
              </w:rPr>
              <w:lastRenderedPageBreak/>
              <w:t>FORM 18A</w:t>
            </w:r>
          </w:p>
        </w:tc>
        <w:tc>
          <w:tcPr>
            <w:tcW w:w="4968" w:type="dxa"/>
            <w:gridSpan w:val="6"/>
            <w:noWrap/>
          </w:tcPr>
          <w:p w14:paraId="705E28D2" w14:textId="77777777" w:rsidR="00CF5691" w:rsidRPr="00F73802" w:rsidRDefault="00CF5691">
            <w:pPr>
              <w:pStyle w:val="normalbody6ptbefore"/>
              <w:spacing w:before="0"/>
              <w:jc w:val="center"/>
              <w:rPr>
                <w:rFonts w:cs="Arial"/>
                <w:b/>
                <w:bCs/>
              </w:rPr>
            </w:pPr>
            <w:r w:rsidRPr="00F73802">
              <w:rPr>
                <w:rFonts w:cs="Arial"/>
                <w:b/>
                <w:bCs/>
              </w:rPr>
              <w:t>PAGE 2</w:t>
            </w:r>
          </w:p>
        </w:tc>
        <w:tc>
          <w:tcPr>
            <w:tcW w:w="2566" w:type="dxa"/>
            <w:tcBorders>
              <w:bottom w:val="dotted" w:sz="4" w:space="0" w:color="auto"/>
            </w:tcBorders>
            <w:vAlign w:val="bottom"/>
          </w:tcPr>
          <w:p w14:paraId="6750E8E3" w14:textId="3051C48C" w:rsidR="00CF5691" w:rsidRPr="00F73802" w:rsidRDefault="00F73802">
            <w:pPr>
              <w:pStyle w:val="FillableField"/>
              <w:jc w:val="center"/>
            </w:pPr>
            <w:r w:rsidRPr="00F73802">
              <w:fldChar w:fldCharType="begin"/>
            </w:r>
            <w:r w:rsidRPr="00F73802">
              <w:instrText xml:space="preserve"> REF CourtFileNo  \* MERGEFORMAT </w:instrText>
            </w:r>
            <w:r w:rsidRPr="00F73802">
              <w:fldChar w:fldCharType="separate"/>
            </w:r>
            <w:r w:rsidR="002B10CB" w:rsidRPr="00F73802">
              <w:rPr>
                <w:noProof/>
              </w:rPr>
              <w:t xml:space="preserve">     </w:t>
            </w:r>
            <w:r w:rsidRPr="00F73802">
              <w:rPr>
                <w:noProof/>
              </w:rPr>
              <w:fldChar w:fldCharType="end"/>
            </w:r>
          </w:p>
        </w:tc>
      </w:tr>
      <w:tr w:rsidR="00CF5691" w:rsidRPr="00F73802" w14:paraId="3D859E20" w14:textId="77777777">
        <w:trPr>
          <w:cantSplit/>
        </w:trPr>
        <w:tc>
          <w:tcPr>
            <w:tcW w:w="2559" w:type="dxa"/>
            <w:gridSpan w:val="2"/>
            <w:noWrap/>
          </w:tcPr>
          <w:p w14:paraId="6528AA3E" w14:textId="77777777" w:rsidR="00CF5691" w:rsidRPr="00F73802" w:rsidRDefault="00CF5691">
            <w:pPr>
              <w:pStyle w:val="SignatureLine"/>
            </w:pPr>
          </w:p>
        </w:tc>
        <w:tc>
          <w:tcPr>
            <w:tcW w:w="4968" w:type="dxa"/>
            <w:gridSpan w:val="6"/>
            <w:noWrap/>
          </w:tcPr>
          <w:p w14:paraId="6417FE30" w14:textId="77777777" w:rsidR="00CF5691" w:rsidRPr="00F73802" w:rsidRDefault="00CF5691">
            <w:pPr>
              <w:pStyle w:val="SignatureLine"/>
              <w:rPr>
                <w:rFonts w:cs="Arial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</w:tcPr>
          <w:p w14:paraId="077F6656" w14:textId="77777777" w:rsidR="00CF5691" w:rsidRPr="00F73802" w:rsidRDefault="00CF5691" w:rsidP="00E45109">
            <w:pPr>
              <w:pStyle w:val="SignatureLine"/>
              <w:spacing w:after="240"/>
              <w:rPr>
                <w:rFonts w:cs="Arial"/>
                <w:lang w:val="fr-CA"/>
              </w:rPr>
            </w:pPr>
            <w:r w:rsidRPr="00F73802">
              <w:t>Claim No.</w:t>
            </w:r>
          </w:p>
        </w:tc>
      </w:tr>
      <w:tr w:rsidR="00CF5691" w:rsidRPr="00F73802" w14:paraId="637252F6" w14:textId="77777777">
        <w:trPr>
          <w:cantSplit/>
          <w:trHeight w:val="5328"/>
        </w:trPr>
        <w:tc>
          <w:tcPr>
            <w:tcW w:w="10093" w:type="dxa"/>
            <w:gridSpan w:val="9"/>
            <w:noWrap/>
          </w:tcPr>
          <w:p w14:paraId="4A1003E5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</w:tr>
      <w:tr w:rsidR="00CF5691" w:rsidRPr="00F73802" w14:paraId="0B6BC873" w14:textId="77777777">
        <w:trPr>
          <w:cantSplit/>
        </w:trPr>
        <w:tc>
          <w:tcPr>
            <w:tcW w:w="10093" w:type="dxa"/>
            <w:gridSpan w:val="9"/>
            <w:noWrap/>
            <w:vAlign w:val="bottom"/>
          </w:tcPr>
          <w:p w14:paraId="33E5A15A" w14:textId="77777777" w:rsidR="00CF5691" w:rsidRPr="00F73802" w:rsidRDefault="00CF5691">
            <w:pPr>
              <w:pStyle w:val="normalbody6ptbefore"/>
              <w:spacing w:before="180"/>
            </w:pPr>
            <w:r w:rsidRPr="00F73802">
              <w:t>and all other documents or other things in your possession, control or power relating to the action.</w:t>
            </w:r>
          </w:p>
        </w:tc>
      </w:tr>
      <w:tr w:rsidR="00CF5691" w:rsidRPr="00F73802" w14:paraId="2A580745" w14:textId="77777777">
        <w:trPr>
          <w:cantSplit/>
        </w:trPr>
        <w:tc>
          <w:tcPr>
            <w:tcW w:w="579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40F59395" w14:textId="77777777" w:rsidR="00CF5691" w:rsidRPr="00F73802" w:rsidRDefault="00CF5691">
            <w:pPr>
              <w:pStyle w:val="FillableField"/>
              <w:keepNext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4302" w:type="dxa"/>
            <w:gridSpan w:val="2"/>
            <w:vAlign w:val="bottom"/>
          </w:tcPr>
          <w:p w14:paraId="282B90A0" w14:textId="77777777" w:rsidR="00CF5691" w:rsidRPr="00F73802" w:rsidRDefault="00CF5691">
            <w:pPr>
              <w:pStyle w:val="normalbody12ptbefore"/>
              <w:keepNext/>
              <w:jc w:val="left"/>
            </w:pPr>
            <w:r w:rsidRPr="00F73802">
              <w:t>has requested the clerk to issue this summons.</w:t>
            </w:r>
          </w:p>
        </w:tc>
      </w:tr>
      <w:tr w:rsidR="00CF5691" w:rsidRPr="00F73802" w14:paraId="4F67E9C4" w14:textId="77777777">
        <w:trPr>
          <w:cantSplit/>
        </w:trPr>
        <w:tc>
          <w:tcPr>
            <w:tcW w:w="5791" w:type="dxa"/>
            <w:gridSpan w:val="7"/>
            <w:tcBorders>
              <w:top w:val="dotted" w:sz="4" w:space="0" w:color="auto"/>
            </w:tcBorders>
            <w:noWrap/>
          </w:tcPr>
          <w:p w14:paraId="0E1B9DF0" w14:textId="77777777" w:rsidR="00CF5691" w:rsidRPr="00F73802" w:rsidRDefault="00CF5691" w:rsidP="00E45109">
            <w:pPr>
              <w:pStyle w:val="UserInstructions2"/>
              <w:keepNext/>
            </w:pPr>
            <w:r w:rsidRPr="00F73802">
              <w:t>(</w:t>
            </w:r>
            <w:r w:rsidRPr="00F73802">
              <w:rPr>
                <w:lang w:val="en-CA"/>
              </w:rPr>
              <w:t>Name of party</w:t>
            </w:r>
            <w:r w:rsidRPr="00F73802">
              <w:t>)</w:t>
            </w:r>
          </w:p>
        </w:tc>
        <w:tc>
          <w:tcPr>
            <w:tcW w:w="4302" w:type="dxa"/>
            <w:gridSpan w:val="2"/>
          </w:tcPr>
          <w:p w14:paraId="5486B8AF" w14:textId="77777777" w:rsidR="00CF5691" w:rsidRPr="00F73802" w:rsidRDefault="00CF5691">
            <w:pPr>
              <w:pStyle w:val="French"/>
              <w:keepNext/>
            </w:pPr>
          </w:p>
        </w:tc>
      </w:tr>
      <w:tr w:rsidR="00CF5691" w:rsidRPr="00F73802" w14:paraId="0E88A234" w14:textId="77777777">
        <w:trPr>
          <w:cantSplit/>
        </w:trPr>
        <w:tc>
          <w:tcPr>
            <w:tcW w:w="3252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607FD606" w14:textId="77777777" w:rsidR="00CF5691" w:rsidRPr="00F73802" w:rsidRDefault="00CF5691">
            <w:pPr>
              <w:pStyle w:val="FillableField"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468" w:type="dxa"/>
            <w:tcBorders>
              <w:left w:val="nil"/>
            </w:tcBorders>
            <w:vAlign w:val="bottom"/>
          </w:tcPr>
          <w:p w14:paraId="23428B82" w14:textId="77777777" w:rsidR="00CF5691" w:rsidRPr="00F73802" w:rsidRDefault="00CF5691">
            <w:pPr>
              <w:pStyle w:val="normalbody12ptbefore"/>
              <w:keepNext/>
              <w:spacing w:before="360"/>
              <w:jc w:val="left"/>
            </w:pPr>
            <w:r w:rsidRPr="00F73802">
              <w:t>, 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4AEEC036" w14:textId="77777777" w:rsidR="00CF5691" w:rsidRPr="00F73802" w:rsidRDefault="00CF5691">
            <w:pPr>
              <w:pStyle w:val="FillableField"/>
              <w:keepNext/>
            </w:pPr>
            <w:r w:rsidRPr="00F7380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802">
              <w:instrText xml:space="preserve"> FORMTEXT </w:instrText>
            </w:r>
            <w:r w:rsidRPr="00F73802">
              <w:fldChar w:fldCharType="separate"/>
            </w:r>
            <w:r w:rsidRPr="00F73802">
              <w:t> </w:t>
            </w:r>
            <w:r w:rsidRPr="00F73802">
              <w:t> </w:t>
            </w:r>
            <w:r w:rsidRPr="00F73802">
              <w:fldChar w:fldCharType="end"/>
            </w:r>
          </w:p>
        </w:tc>
        <w:tc>
          <w:tcPr>
            <w:tcW w:w="378" w:type="dxa"/>
            <w:vAlign w:val="bottom"/>
          </w:tcPr>
          <w:p w14:paraId="4450A41E" w14:textId="77777777" w:rsidR="00CF5691" w:rsidRPr="00F73802" w:rsidRDefault="00CF5691">
            <w:pPr>
              <w:pStyle w:val="normalbody12ptbefore"/>
              <w:keepNext/>
              <w:jc w:val="left"/>
            </w:pP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  <w:vAlign w:val="bottom"/>
          </w:tcPr>
          <w:p w14:paraId="64B4FE32" w14:textId="77777777" w:rsidR="00CF5691" w:rsidRPr="00F73802" w:rsidRDefault="00CF5691">
            <w:pPr>
              <w:pStyle w:val="normalbody12ptbefore"/>
              <w:keepNext/>
              <w:jc w:val="left"/>
            </w:pPr>
          </w:p>
        </w:tc>
      </w:tr>
      <w:tr w:rsidR="00CF5691" w:rsidRPr="00F73802" w14:paraId="59CDA4F9" w14:textId="77777777">
        <w:trPr>
          <w:cantSplit/>
        </w:trPr>
        <w:tc>
          <w:tcPr>
            <w:tcW w:w="4575" w:type="dxa"/>
            <w:gridSpan w:val="6"/>
            <w:noWrap/>
            <w:vAlign w:val="bottom"/>
          </w:tcPr>
          <w:p w14:paraId="2AC356CB" w14:textId="77777777" w:rsidR="00CF5691" w:rsidRPr="00F73802" w:rsidRDefault="00CF5691">
            <w:pPr>
              <w:pStyle w:val="SignatureLine"/>
              <w:keepNext/>
            </w:pPr>
          </w:p>
        </w:tc>
        <w:tc>
          <w:tcPr>
            <w:tcW w:w="5518" w:type="dxa"/>
            <w:gridSpan w:val="3"/>
          </w:tcPr>
          <w:p w14:paraId="22E5828A" w14:textId="77777777" w:rsidR="00CF5691" w:rsidRPr="00F73802" w:rsidRDefault="00CF5691" w:rsidP="00E45109">
            <w:pPr>
              <w:pStyle w:val="SignatureLine"/>
              <w:keepNext/>
              <w:spacing w:after="360"/>
            </w:pPr>
            <w:r w:rsidRPr="00F73802">
              <w:t>(Signature of clerk)</w:t>
            </w:r>
          </w:p>
        </w:tc>
      </w:tr>
      <w:tr w:rsidR="00CF5691" w:rsidRPr="00F73802" w14:paraId="669A4EFE" w14:textId="77777777">
        <w:tc>
          <w:tcPr>
            <w:tcW w:w="199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413ED12E" w14:textId="77777777" w:rsidR="00CF5691" w:rsidRPr="00F73802" w:rsidRDefault="00CF5691" w:rsidP="00E45109">
            <w:pPr>
              <w:pStyle w:val="normalbody2ptbefore"/>
              <w:spacing w:after="40"/>
              <w:rPr>
                <w:b/>
                <w:bCs/>
              </w:rPr>
            </w:pPr>
            <w:r w:rsidRPr="00F73802">
              <w:rPr>
                <w:b/>
                <w:bCs/>
              </w:rPr>
              <w:t>NOTE:</w:t>
            </w:r>
          </w:p>
        </w:tc>
        <w:tc>
          <w:tcPr>
            <w:tcW w:w="8100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21EB9AB1" w14:textId="77777777" w:rsidR="00CF5691" w:rsidRPr="00F73802" w:rsidRDefault="00CF5691" w:rsidP="00E45109">
            <w:pPr>
              <w:pStyle w:val="normalbody2ptbefore"/>
              <w:spacing w:after="40"/>
              <w:rPr>
                <w:rFonts w:ascii="Arial (W1)" w:hAnsi="Arial (W1)"/>
                <w:spacing w:val="-2"/>
              </w:rPr>
            </w:pPr>
            <w:r w:rsidRPr="00F73802">
              <w:rPr>
                <w:rFonts w:ascii="Arial (W1)" w:hAnsi="Arial (W1)"/>
                <w:b/>
                <w:bCs/>
                <w:spacing w:val="-2"/>
              </w:rPr>
              <w:t>THIS SUMMONS MUST BE SERVED</w:t>
            </w:r>
            <w:r w:rsidRPr="00F73802">
              <w:rPr>
                <w:rFonts w:ascii="Arial (W1)" w:hAnsi="Arial (W1)"/>
                <w:spacing w:val="-2"/>
              </w:rPr>
              <w:t xml:space="preserve"> personally, at least 10 days before the trial date, on the person to be summoned together with attendance money calculated in accordance with the Small Claims Court Schedule of Fees, which is a regulation under the </w:t>
            </w:r>
            <w:r w:rsidRPr="00F73802">
              <w:rPr>
                <w:rFonts w:ascii="Arial (W1)" w:hAnsi="Arial (W1)"/>
                <w:i/>
                <w:iCs/>
                <w:spacing w:val="-2"/>
              </w:rPr>
              <w:t>Administration of Justice Act</w:t>
            </w:r>
            <w:r w:rsidRPr="00F73802">
              <w:rPr>
                <w:rFonts w:ascii="Arial (W1)" w:hAnsi="Arial (W1)"/>
                <w:spacing w:val="-2"/>
              </w:rPr>
              <w:t xml:space="preserve">. To obtain a copy of the regulation, attend the nearest Small Claims Court or access the following website: </w:t>
            </w:r>
            <w:hyperlink r:id="rId12" w:history="1">
              <w:r w:rsidRPr="00F73802">
                <w:rPr>
                  <w:rStyle w:val="Hyperlink"/>
                  <w:rFonts w:ascii="Arial (W1)" w:hAnsi="Arial (W1)"/>
                  <w:spacing w:val="-2"/>
                </w:rPr>
                <w:t>www.e-laws.gov.on.ca</w:t>
              </w:r>
            </w:hyperlink>
            <w:r w:rsidRPr="00F73802">
              <w:rPr>
                <w:rFonts w:ascii="Arial (W1)" w:hAnsi="Arial (W1)"/>
                <w:spacing w:val="-2"/>
              </w:rPr>
              <w:t>.</w:t>
            </w:r>
          </w:p>
        </w:tc>
      </w:tr>
      <w:tr w:rsidR="00CF5691" w:rsidRPr="00F73802" w14:paraId="38F23FBB" w14:textId="77777777" w:rsidTr="00E45109">
        <w:trPr>
          <w:cantSplit/>
        </w:trPr>
        <w:tc>
          <w:tcPr>
            <w:tcW w:w="10093" w:type="dxa"/>
            <w:gridSpan w:val="9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48D5462E" w14:textId="77777777" w:rsidR="00CF5691" w:rsidRPr="00F73802" w:rsidRDefault="00CF5691">
            <w:pPr>
              <w:pStyle w:val="normalbody12ptbefore"/>
            </w:pPr>
          </w:p>
        </w:tc>
      </w:tr>
      <w:tr w:rsidR="00CF5691" w14:paraId="463D7643" w14:textId="77777777" w:rsidTr="00E45109">
        <w:trPr>
          <w:cantSplit/>
        </w:trPr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4083CDCA" w14:textId="77777777" w:rsidR="00CF5691" w:rsidRPr="00F73802" w:rsidRDefault="00CF5691" w:rsidP="00E45109">
            <w:pPr>
              <w:pStyle w:val="normalbody2ptbefore"/>
              <w:spacing w:after="40"/>
              <w:rPr>
                <w:b/>
                <w:bCs/>
              </w:rPr>
            </w:pPr>
            <w:r w:rsidRPr="00F73802">
              <w:rPr>
                <w:b/>
                <w:bCs/>
              </w:rPr>
              <w:t>CAUTION:</w:t>
            </w:r>
          </w:p>
        </w:tc>
        <w:tc>
          <w:tcPr>
            <w:tcW w:w="8100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7A8498" w14:textId="77777777" w:rsidR="00CF5691" w:rsidRDefault="00CF5691" w:rsidP="00E45109">
            <w:pPr>
              <w:pStyle w:val="normalbody2ptbefore"/>
              <w:spacing w:after="40"/>
              <w:rPr>
                <w:b/>
                <w:bCs/>
              </w:rPr>
            </w:pPr>
            <w:r w:rsidRPr="00F73802">
              <w:rPr>
                <w:b/>
                <w:bCs/>
              </w:rPr>
              <w:t>IF YOU FAIL TO ATTEND OR REMAIN IN ATTENDANCE AS REQUIRED BY THIS SUMMONS, A WARRANT MAY BE ISSUED FOR YOUR ARREST.</w:t>
            </w:r>
          </w:p>
        </w:tc>
      </w:tr>
    </w:tbl>
    <w:p w14:paraId="3EEEC746" w14:textId="77777777" w:rsidR="00CF5691" w:rsidRDefault="00CF5691">
      <w:pPr>
        <w:pStyle w:val="normalbody"/>
        <w:rPr>
          <w:sz w:val="2"/>
        </w:rPr>
      </w:pPr>
    </w:p>
    <w:sectPr w:rsidR="00CF5691">
      <w:footerReference w:type="default" r:id="rId13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473A" w14:textId="77777777" w:rsidR="00691D55" w:rsidRDefault="00691D55">
      <w:r>
        <w:separator/>
      </w:r>
    </w:p>
  </w:endnote>
  <w:endnote w:type="continuationSeparator" w:id="0">
    <w:p w14:paraId="169C476B" w14:textId="77777777" w:rsidR="00691D55" w:rsidRDefault="0069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0EBC" w14:textId="11FF4D82" w:rsidR="00CF5691" w:rsidRDefault="00CF5691">
    <w:pPr>
      <w:pStyle w:val="Footer"/>
    </w:pPr>
    <w:r>
      <w:rPr>
        <w:rFonts w:cs="Arial"/>
        <w:szCs w:val="12"/>
      </w:rPr>
      <w:t>SCR 18.03-18A (</w:t>
    </w:r>
    <w:r w:rsidR="00EC1A05">
      <w:rPr>
        <w:rFonts w:cs="Arial"/>
        <w:szCs w:val="12"/>
      </w:rPr>
      <w:t>October 15</w:t>
    </w:r>
    <w:r w:rsidR="00E45109">
      <w:rPr>
        <w:rFonts w:cs="Arial"/>
        <w:szCs w:val="12"/>
      </w:rPr>
      <w:t>, 20</w:t>
    </w:r>
    <w:r w:rsidR="00EC1A05">
      <w:rPr>
        <w:rFonts w:cs="Arial"/>
        <w:szCs w:val="12"/>
      </w:rPr>
      <w:t>2</w:t>
    </w:r>
    <w:r w:rsidR="00E45109">
      <w:rPr>
        <w:rFonts w:cs="Arial"/>
        <w:szCs w:val="12"/>
      </w:rPr>
      <w:t>4</w:t>
    </w:r>
    <w:r>
      <w:rPr>
        <w:rFonts w:cs="Arial"/>
        <w:szCs w:val="12"/>
      </w:rPr>
      <w:t>) CSD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3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1332"/>
      <w:gridCol w:w="7479"/>
      <w:gridCol w:w="1332"/>
    </w:tblGrid>
    <w:tr w:rsidR="00A04CB8" w:rsidRPr="00E9050D" w14:paraId="634E5508" w14:textId="77777777" w:rsidTr="0099024E">
      <w:trPr>
        <w:cantSplit/>
      </w:trPr>
      <w:tc>
        <w:tcPr>
          <w:tcW w:w="1332" w:type="dxa"/>
          <w:noWrap/>
        </w:tcPr>
        <w:p w14:paraId="5D3ABF07" w14:textId="77777777" w:rsidR="00A04CB8" w:rsidRPr="00E9050D" w:rsidRDefault="00F73802" w:rsidP="0099024E">
          <w:pPr>
            <w:spacing w:before="40"/>
            <w:jc w:val="right"/>
            <w:rPr>
              <w:iCs/>
              <w:sz w:val="16"/>
              <w:highlight w:val="yellow"/>
            </w:rPr>
          </w:pPr>
          <w:r>
            <w:rPr>
              <w:iCs/>
              <w:sz w:val="16"/>
              <w:highlight w:val="yellow"/>
            </w:rPr>
            <w:pict w14:anchorId="571B28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cessibility logo" style="width:28.8pt;height:28.8pt">
                <v:imagedata r:id="rId1" o:title="whlchr-p"/>
              </v:shape>
            </w:pict>
          </w:r>
        </w:p>
      </w:tc>
      <w:tc>
        <w:tcPr>
          <w:tcW w:w="7479" w:type="dxa"/>
          <w:vAlign w:val="center"/>
        </w:tcPr>
        <w:p w14:paraId="31BF6089" w14:textId="77777777" w:rsidR="00A04CB8" w:rsidRPr="00E9050D" w:rsidRDefault="00A04CB8" w:rsidP="0099024E">
          <w:pPr>
            <w:spacing w:before="40"/>
            <w:jc w:val="center"/>
            <w:rPr>
              <w:iCs/>
              <w:sz w:val="32"/>
              <w:szCs w:val="32"/>
              <w:highlight w:val="yellow"/>
            </w:rPr>
          </w:pPr>
          <w:r w:rsidRPr="00E9050D">
            <w:rPr>
              <w:rFonts w:cs="Arial"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E9050D">
            <w:rPr>
              <w:rFonts w:cs="Arial"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332" w:type="dxa"/>
        </w:tcPr>
        <w:p w14:paraId="15E73E51" w14:textId="77777777" w:rsidR="00A04CB8" w:rsidRPr="00E9050D" w:rsidRDefault="00F73802" w:rsidP="0099024E">
          <w:pPr>
            <w:spacing w:before="40"/>
            <w:rPr>
              <w:iCs/>
              <w:sz w:val="32"/>
              <w:szCs w:val="32"/>
              <w:highlight w:val="yellow"/>
            </w:rPr>
          </w:pPr>
          <w:r>
            <w:rPr>
              <w:i/>
              <w:sz w:val="16"/>
              <w:highlight w:val="yellow"/>
            </w:rPr>
            <w:pict w14:anchorId="47EAD8EE">
              <v:shape id="_x0000_i1026" type="#_x0000_t75" alt="Accessibility logo" style="width:28.8pt;height:28.8pt">
                <v:imagedata r:id="rId1" o:title="whlchr-p"/>
              </v:shape>
            </w:pict>
          </w:r>
        </w:p>
      </w:tc>
    </w:tr>
    <w:tr w:rsidR="00A04CB8" w:rsidRPr="00E9050D" w14:paraId="41699ABA" w14:textId="77777777" w:rsidTr="0099024E">
      <w:trPr>
        <w:cantSplit/>
      </w:trPr>
      <w:tc>
        <w:tcPr>
          <w:tcW w:w="10143" w:type="dxa"/>
          <w:gridSpan w:val="3"/>
          <w:noWrap/>
          <w:vAlign w:val="bottom"/>
        </w:tcPr>
        <w:p w14:paraId="4F21092B" w14:textId="77777777" w:rsidR="00A04CB8" w:rsidRPr="00E9050D" w:rsidRDefault="00A04CB8" w:rsidP="00A04CB8">
          <w:pPr>
            <w:widowControl w:val="0"/>
            <w:jc w:val="center"/>
            <w:rPr>
              <w:rFonts w:cs="Arial"/>
              <w:b/>
              <w:sz w:val="24"/>
              <w:highlight w:val="yellow"/>
              <w:lang w:eastAsia="en-CA"/>
            </w:rPr>
          </w:pPr>
          <w:r w:rsidRPr="00E9050D">
            <w:rPr>
              <w:rFonts w:cs="Arial"/>
              <w:b/>
              <w:sz w:val="24"/>
              <w:lang w:eastAsia="en-CA"/>
            </w:rPr>
            <w:t>Telephone:  416-326-2220 / 1-800-518-7901    TTY:  416-326-4012 / 1-877-425-0575</w:t>
          </w:r>
        </w:p>
      </w:tc>
    </w:tr>
  </w:tbl>
  <w:p w14:paraId="0B619ED3" w14:textId="77777777" w:rsidR="00A04CB8" w:rsidRPr="00A04CB8" w:rsidRDefault="00A04CB8">
    <w:pPr>
      <w:pStyle w:val="Footer"/>
      <w:rPr>
        <w:rFonts w:cs="Arial"/>
        <w:sz w:val="6"/>
        <w:szCs w:val="12"/>
      </w:rPr>
    </w:pPr>
  </w:p>
  <w:p w14:paraId="3B16C28B" w14:textId="1389029B" w:rsidR="00A04CB8" w:rsidRDefault="00A04CB8">
    <w:pPr>
      <w:pStyle w:val="Footer"/>
    </w:pPr>
    <w:r>
      <w:rPr>
        <w:rFonts w:cs="Arial"/>
        <w:szCs w:val="12"/>
      </w:rPr>
      <w:t>SCR 18.03-18A (</w:t>
    </w:r>
    <w:r w:rsidR="00EC1A05">
      <w:rPr>
        <w:rFonts w:cs="Arial"/>
        <w:szCs w:val="12"/>
      </w:rPr>
      <w:t>October 15, 2024</w:t>
    </w:r>
    <w:r>
      <w:rPr>
        <w:rFonts w:cs="Arial"/>
        <w:szCs w:val="12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A796" w14:textId="77777777" w:rsidR="00691D55" w:rsidRDefault="00691D55">
      <w:r>
        <w:separator/>
      </w:r>
    </w:p>
  </w:footnote>
  <w:footnote w:type="continuationSeparator" w:id="0">
    <w:p w14:paraId="2CBA444A" w14:textId="77777777" w:rsidR="00691D55" w:rsidRDefault="0069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ECC" w14:textId="47D8B8B3" w:rsidR="004A4187" w:rsidRDefault="004A4187">
    <w:pPr>
      <w:pStyle w:val="Header"/>
      <w:rPr>
        <w:sz w:val="20"/>
        <w:szCs w:val="20"/>
      </w:rPr>
    </w:pPr>
  </w:p>
  <w:p w14:paraId="60327F8B" w14:textId="77777777" w:rsidR="004A4187" w:rsidRPr="004A4187" w:rsidRDefault="004A418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444135">
    <w:abstractNumId w:val="12"/>
  </w:num>
  <w:num w:numId="2" w16cid:durableId="1437628136">
    <w:abstractNumId w:val="5"/>
  </w:num>
  <w:num w:numId="3" w16cid:durableId="658584076">
    <w:abstractNumId w:val="1"/>
  </w:num>
  <w:num w:numId="4" w16cid:durableId="676462798">
    <w:abstractNumId w:val="14"/>
  </w:num>
  <w:num w:numId="5" w16cid:durableId="2074234708">
    <w:abstractNumId w:val="13"/>
  </w:num>
  <w:num w:numId="6" w16cid:durableId="181172124">
    <w:abstractNumId w:val="11"/>
  </w:num>
  <w:num w:numId="7" w16cid:durableId="456409310">
    <w:abstractNumId w:val="10"/>
  </w:num>
  <w:num w:numId="8" w16cid:durableId="1302660493">
    <w:abstractNumId w:val="3"/>
  </w:num>
  <w:num w:numId="9" w16cid:durableId="1081830954">
    <w:abstractNumId w:val="0"/>
  </w:num>
  <w:num w:numId="10" w16cid:durableId="326783767">
    <w:abstractNumId w:val="11"/>
  </w:num>
  <w:num w:numId="11" w16cid:durableId="432669996">
    <w:abstractNumId w:val="7"/>
  </w:num>
  <w:num w:numId="12" w16cid:durableId="1692299258">
    <w:abstractNumId w:val="4"/>
  </w:num>
  <w:num w:numId="13" w16cid:durableId="1646659246">
    <w:abstractNumId w:val="6"/>
  </w:num>
  <w:num w:numId="14" w16cid:durableId="382993747">
    <w:abstractNumId w:val="9"/>
  </w:num>
  <w:num w:numId="15" w16cid:durableId="1215240382">
    <w:abstractNumId w:val="2"/>
  </w:num>
  <w:num w:numId="16" w16cid:durableId="1905722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ZV7AuZzUkWK84LqVav3tPd2BTr6ThcfF6PO/7dM5ue4y7xCkLJT0ldQECAK6Udi9HDDdxxayjG3qFmEuiiVGg==" w:salt="fPn47gNnUYWuUa6Gg5iBJ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1A383A"/>
    <w:rsid w:val="001A383A"/>
    <w:rsid w:val="002B10CB"/>
    <w:rsid w:val="00344C55"/>
    <w:rsid w:val="003B7B5B"/>
    <w:rsid w:val="004A4187"/>
    <w:rsid w:val="004A7ABB"/>
    <w:rsid w:val="005C38E1"/>
    <w:rsid w:val="00602E7C"/>
    <w:rsid w:val="00676D12"/>
    <w:rsid w:val="00691D55"/>
    <w:rsid w:val="006C2666"/>
    <w:rsid w:val="00726079"/>
    <w:rsid w:val="008800D4"/>
    <w:rsid w:val="0099024E"/>
    <w:rsid w:val="00A04CB8"/>
    <w:rsid w:val="00A37AAC"/>
    <w:rsid w:val="00B02A9D"/>
    <w:rsid w:val="00C0127D"/>
    <w:rsid w:val="00CF5691"/>
    <w:rsid w:val="00D54EDD"/>
    <w:rsid w:val="00D76C87"/>
    <w:rsid w:val="00E24142"/>
    <w:rsid w:val="00E45109"/>
    <w:rsid w:val="00EC1A05"/>
    <w:rsid w:val="00F34900"/>
    <w:rsid w:val="00F41C59"/>
    <w:rsid w:val="00F73802"/>
    <w:rsid w:val="00FA49BA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  <w14:docId w14:val="300F28F0"/>
  <w15:chartTrackingRefBased/>
  <w15:docId w15:val="{7F0F93F1-1FFF-4AFB-B52F-47F5FD7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-laws.gov.on.ca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ntariocourtforms.on.ca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414A-7876-4847-A8D0-04F6DA7F95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18.03-18A</vt:lpstr>
    </vt:vector>
  </TitlesOfParts>
  <Manager/>
  <Company>MAG</Company>
  <LinksUpToDate>false</LinksUpToDate>
  <CharactersWithSpaces>2240</CharactersWithSpaces>
  <SharedDoc>false</SharedDoc>
  <HLinks>
    <vt:vector size="12" baseType="variant">
      <vt:variant>
        <vt:i4>1572958</vt:i4>
      </vt:variant>
      <vt:variant>
        <vt:i4>54</vt:i4>
      </vt:variant>
      <vt:variant>
        <vt:i4>0</vt:i4>
      </vt:variant>
      <vt:variant>
        <vt:i4>5</vt:i4>
      </vt:variant>
      <vt:variant>
        <vt:lpwstr>http://www.e-laws.gov.on.ca/</vt:lpwstr>
      </vt:variant>
      <vt:variant>
        <vt:lpwstr/>
      </vt:variant>
      <vt:variant>
        <vt:i4>7798901</vt:i4>
      </vt:variant>
      <vt:variant>
        <vt:i4>36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18.03-18A</dc:title>
  <dc:subject>Form 18A, Summons to Witness</dc:subject>
  <dc:creator>Rottman, M.</dc:creator>
  <cp:keywords/>
  <cp:lastModifiedBy>Rottman, Mike (MAG)</cp:lastModifiedBy>
  <cp:revision>15</cp:revision>
  <cp:lastPrinted>2009-06-17T13:06:00Z</cp:lastPrinted>
  <dcterms:created xsi:type="dcterms:W3CDTF">2021-11-10T16:59:00Z</dcterms:created>
  <dcterms:modified xsi:type="dcterms:W3CDTF">2025-01-10T21:34:00Z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2021-11-10T16:59:02Z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3f18b482-b2cf-446b-81af-fec5a6900a6b</vt:lpwstr>
  </property>
  <property fmtid="{D5CDD505-2E9C-101B-9397-08002B2CF9AE}" pid="8" name="MSIP_Label_034a106e-6316-442c-ad35-738afd673d2b_ContentBits">
    <vt:lpwstr>0</vt:lpwstr>
  </property>
</Properties>
</file>