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3" w:type="dxa"/>
        <w:tblInd w:w="-126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05"/>
        <w:gridCol w:w="162"/>
        <w:gridCol w:w="260"/>
        <w:gridCol w:w="208"/>
        <w:gridCol w:w="45"/>
        <w:gridCol w:w="423"/>
        <w:gridCol w:w="90"/>
        <w:gridCol w:w="333"/>
        <w:gridCol w:w="504"/>
        <w:gridCol w:w="270"/>
        <w:gridCol w:w="333"/>
        <w:gridCol w:w="1188"/>
        <w:gridCol w:w="216"/>
        <w:gridCol w:w="351"/>
        <w:gridCol w:w="288"/>
        <w:gridCol w:w="252"/>
        <w:gridCol w:w="162"/>
        <w:gridCol w:w="459"/>
        <w:gridCol w:w="494"/>
        <w:gridCol w:w="1036"/>
        <w:gridCol w:w="792"/>
        <w:gridCol w:w="1836"/>
        <w:gridCol w:w="136"/>
      </w:tblGrid>
      <w:tr w:rsidR="00322DF9" w14:paraId="2D684D32" w14:textId="77777777" w:rsidTr="00B06D35">
        <w:tc>
          <w:tcPr>
            <w:tcW w:w="10242" w:type="dxa"/>
            <w:gridSpan w:val="23"/>
            <w:noWrap/>
          </w:tcPr>
          <w:p w14:paraId="052667C9" w14:textId="4547FABB" w:rsidR="00322DF9" w:rsidRPr="00224F07" w:rsidRDefault="00322DF9">
            <w:pPr>
              <w:pStyle w:val="FormName"/>
              <w:spacing w:before="40"/>
              <w:rPr>
                <w:sz w:val="28"/>
                <w:szCs w:val="22"/>
              </w:rPr>
            </w:pPr>
            <w:r w:rsidRPr="00224F07">
              <w:rPr>
                <w:sz w:val="28"/>
                <w:szCs w:val="22"/>
              </w:rPr>
              <w:t>Form 6</w:t>
            </w:r>
          </w:p>
        </w:tc>
      </w:tr>
      <w:tr w:rsidR="00322DF9" w14:paraId="0D7440B0" w14:textId="77777777" w:rsidTr="00B06D35">
        <w:tc>
          <w:tcPr>
            <w:tcW w:w="10242" w:type="dxa"/>
            <w:gridSpan w:val="23"/>
            <w:noWrap/>
            <w:vAlign w:val="bottom"/>
          </w:tcPr>
          <w:p w14:paraId="156637B8" w14:textId="215EB20A" w:rsidR="00322DF9" w:rsidRPr="00224F07" w:rsidRDefault="005A648C" w:rsidP="00224F07">
            <w:pPr>
              <w:pStyle w:val="FormName"/>
              <w:spacing w:before="80"/>
              <w:rPr>
                <w:rFonts w:ascii="Arial Bold" w:hAnsi="Arial Bold"/>
                <w:sz w:val="28"/>
                <w:szCs w:val="22"/>
              </w:rPr>
            </w:pPr>
            <w:r w:rsidRPr="00224F07">
              <w:rPr>
                <w:bCs/>
                <w:sz w:val="28"/>
                <w:szCs w:val="22"/>
              </w:rPr>
              <w:t>NOTICE OF JURY POSTPONEMENT</w:t>
            </w:r>
          </w:p>
        </w:tc>
      </w:tr>
      <w:tr w:rsidR="00322DF9" w:rsidRPr="0000011B" w14:paraId="2D6FE9F2" w14:textId="77777777" w:rsidTr="00B06D35">
        <w:trPr>
          <w:trHeight w:val="432"/>
        </w:trPr>
        <w:tc>
          <w:tcPr>
            <w:tcW w:w="10242" w:type="dxa"/>
            <w:gridSpan w:val="23"/>
            <w:noWrap/>
            <w:vAlign w:val="bottom"/>
          </w:tcPr>
          <w:p w14:paraId="3F07E884" w14:textId="5AE6349D" w:rsidR="00322DF9" w:rsidRPr="00625637" w:rsidRDefault="00322DF9" w:rsidP="00224F07">
            <w:pPr>
              <w:pStyle w:val="FormInformation"/>
              <w:spacing w:before="360" w:after="0"/>
              <w:jc w:val="center"/>
              <w:rPr>
                <w:b/>
                <w:bCs/>
                <w:sz w:val="18"/>
                <w:szCs w:val="28"/>
              </w:rPr>
            </w:pPr>
            <w:r w:rsidRPr="00625637">
              <w:rPr>
                <w:b/>
                <w:bCs/>
                <w:i/>
                <w:iCs/>
                <w:sz w:val="18"/>
                <w:szCs w:val="28"/>
              </w:rPr>
              <w:t>Juries Act</w:t>
            </w:r>
            <w:r w:rsidRPr="00625637">
              <w:rPr>
                <w:b/>
                <w:bCs/>
                <w:sz w:val="18"/>
                <w:szCs w:val="28"/>
              </w:rPr>
              <w:t xml:space="preserve"> (RRO 1990, Reg. 680)</w:t>
            </w:r>
          </w:p>
        </w:tc>
      </w:tr>
      <w:tr w:rsidR="00426A08" w:rsidRPr="0000011B" w14:paraId="0B462154" w14:textId="77777777" w:rsidTr="00B06D35">
        <w:trPr>
          <w:trHeight w:val="820"/>
        </w:trPr>
        <w:tc>
          <w:tcPr>
            <w:tcW w:w="10242" w:type="dxa"/>
            <w:gridSpan w:val="23"/>
            <w:noWrap/>
            <w:vAlign w:val="bottom"/>
          </w:tcPr>
          <w:p w14:paraId="7664921C" w14:textId="0C5E869B" w:rsidR="00426A08" w:rsidRPr="00426A08" w:rsidRDefault="00426A08" w:rsidP="00ED7BD4">
            <w:pPr>
              <w:pStyle w:val="French"/>
              <w:rPr>
                <w:szCs w:val="32"/>
                <w:lang w:val="en-CA"/>
              </w:rPr>
            </w:pPr>
            <w:r w:rsidRPr="00426A08">
              <w:rPr>
                <w:i w:val="0"/>
                <w:iCs w:val="0"/>
                <w:szCs w:val="32"/>
                <w:lang w:val="en-CA"/>
              </w:rPr>
              <w:t xml:space="preserve">This serves as notice that there is no requirement for the attendance of a jury </w:t>
            </w:r>
          </w:p>
        </w:tc>
      </w:tr>
      <w:tr w:rsidR="00426A08" w14:paraId="14C0F320" w14:textId="77777777" w:rsidTr="00B06D35">
        <w:tc>
          <w:tcPr>
            <w:tcW w:w="827" w:type="dxa"/>
            <w:gridSpan w:val="3"/>
            <w:noWrap/>
            <w:vAlign w:val="bottom"/>
          </w:tcPr>
          <w:p w14:paraId="66C7240E" w14:textId="2023E15B" w:rsidR="00322DF9" w:rsidRPr="00426A08" w:rsidRDefault="00AB2ECB" w:rsidP="00426A08">
            <w:pPr>
              <w:pStyle w:val="normalbody12ptbefore"/>
              <w:rPr>
                <w:szCs w:val="32"/>
              </w:rPr>
            </w:pPr>
            <w:r w:rsidRPr="00426A08">
              <w:rPr>
                <w:szCs w:val="32"/>
              </w:rPr>
              <w:t>o</w:t>
            </w:r>
            <w:r w:rsidR="00322DF9" w:rsidRPr="00426A08">
              <w:rPr>
                <w:szCs w:val="32"/>
              </w:rPr>
              <w:t>n</w:t>
            </w:r>
            <w:r w:rsidRPr="00426A08">
              <w:rPr>
                <w:szCs w:val="32"/>
              </w:rPr>
              <w:t xml:space="preserve"> </w:t>
            </w:r>
            <w:r w:rsidR="00322DF9" w:rsidRPr="00426A08">
              <w:rPr>
                <w:szCs w:val="32"/>
              </w:rPr>
              <w:t>the</w:t>
            </w:r>
          </w:p>
        </w:tc>
        <w:tc>
          <w:tcPr>
            <w:tcW w:w="1099" w:type="dxa"/>
            <w:gridSpan w:val="5"/>
            <w:tcBorders>
              <w:bottom w:val="dotted" w:sz="4" w:space="0" w:color="auto"/>
            </w:tcBorders>
            <w:vAlign w:val="bottom"/>
          </w:tcPr>
          <w:p w14:paraId="00BF255A" w14:textId="58A4EFE4" w:rsidR="00322DF9" w:rsidRDefault="00322DF9">
            <w:pPr>
              <w:pStyle w:val="fillablefield0"/>
            </w:pPr>
          </w:p>
        </w:tc>
        <w:tc>
          <w:tcPr>
            <w:tcW w:w="774" w:type="dxa"/>
            <w:gridSpan w:val="2"/>
            <w:vAlign w:val="bottom"/>
          </w:tcPr>
          <w:p w14:paraId="40088F43" w14:textId="77777777" w:rsidR="00322DF9" w:rsidRDefault="00322DF9" w:rsidP="00426A08">
            <w:pPr>
              <w:pStyle w:val="normalbody12ptbefore"/>
            </w:pPr>
            <w:r>
              <w:t>day of</w:t>
            </w:r>
          </w:p>
        </w:tc>
        <w:tc>
          <w:tcPr>
            <w:tcW w:w="2088" w:type="dxa"/>
            <w:gridSpan w:val="4"/>
            <w:tcBorders>
              <w:bottom w:val="dotted" w:sz="4" w:space="0" w:color="auto"/>
            </w:tcBorders>
            <w:vAlign w:val="bottom"/>
          </w:tcPr>
          <w:p w14:paraId="236CE591" w14:textId="1F248F94" w:rsidR="00322DF9" w:rsidRDefault="00322DF9">
            <w:pPr>
              <w:pStyle w:val="fillablefield0"/>
            </w:pPr>
          </w:p>
        </w:tc>
        <w:tc>
          <w:tcPr>
            <w:tcW w:w="540" w:type="dxa"/>
            <w:gridSpan w:val="2"/>
            <w:vAlign w:val="bottom"/>
          </w:tcPr>
          <w:p w14:paraId="23AFC405" w14:textId="77777777" w:rsidR="00322DF9" w:rsidRDefault="00322DF9" w:rsidP="00426A08">
            <w:pPr>
              <w:pStyle w:val="normalbody12ptbefore"/>
            </w:pPr>
            <w:r>
              <w:t>, 20</w:t>
            </w:r>
          </w:p>
        </w:tc>
        <w:tc>
          <w:tcPr>
            <w:tcW w:w="621" w:type="dxa"/>
            <w:gridSpan w:val="2"/>
            <w:tcBorders>
              <w:bottom w:val="dotted" w:sz="4" w:space="0" w:color="auto"/>
            </w:tcBorders>
            <w:vAlign w:val="bottom"/>
          </w:tcPr>
          <w:p w14:paraId="28FFAD37" w14:textId="39201724" w:rsidR="00322DF9" w:rsidRPr="00426A08" w:rsidRDefault="00322DF9" w:rsidP="00426A08">
            <w:pPr>
              <w:pStyle w:val="FillableField"/>
            </w:pPr>
          </w:p>
        </w:tc>
        <w:tc>
          <w:tcPr>
            <w:tcW w:w="4293" w:type="dxa"/>
            <w:gridSpan w:val="5"/>
            <w:vAlign w:val="bottom"/>
          </w:tcPr>
          <w:p w14:paraId="73A4CFB3" w14:textId="2307E9F0" w:rsidR="00322DF9" w:rsidRDefault="00AB2ECB" w:rsidP="00426A08">
            <w:pPr>
              <w:pStyle w:val="normalbody12ptbefore"/>
            </w:pPr>
            <w:r>
              <w:t>.</w:t>
            </w:r>
          </w:p>
        </w:tc>
      </w:tr>
      <w:tr w:rsidR="00426A08" w14:paraId="24768E0A" w14:textId="77777777" w:rsidTr="00B06D35">
        <w:tc>
          <w:tcPr>
            <w:tcW w:w="6443" w:type="dxa"/>
            <w:gridSpan w:val="19"/>
            <w:noWrap/>
            <w:vAlign w:val="bottom"/>
          </w:tcPr>
          <w:p w14:paraId="5346AA32" w14:textId="77777777" w:rsidR="00426A08" w:rsidRDefault="00426A08" w:rsidP="00224F07">
            <w:pPr>
              <w:pStyle w:val="normalbody24ptbefore"/>
            </w:pPr>
            <w:r>
              <w:t>The attendance of a jury is now required in this court on the</w:t>
            </w:r>
          </w:p>
        </w:tc>
        <w:tc>
          <w:tcPr>
            <w:tcW w:w="1036" w:type="dxa"/>
            <w:tcBorders>
              <w:bottom w:val="dotted" w:sz="4" w:space="0" w:color="auto"/>
            </w:tcBorders>
            <w:vAlign w:val="bottom"/>
          </w:tcPr>
          <w:p w14:paraId="32E2A89F" w14:textId="17AF6EFF" w:rsidR="00426A08" w:rsidRDefault="00426A08" w:rsidP="00426A08">
            <w:pPr>
              <w:pStyle w:val="fillablefield0"/>
            </w:pPr>
          </w:p>
        </w:tc>
        <w:tc>
          <w:tcPr>
            <w:tcW w:w="792" w:type="dxa"/>
            <w:vAlign w:val="bottom"/>
          </w:tcPr>
          <w:p w14:paraId="41E5ABE1" w14:textId="159E2D9D" w:rsidR="00426A08" w:rsidRDefault="00426A08" w:rsidP="00426A08">
            <w:pPr>
              <w:pStyle w:val="normal18ptbefore"/>
              <w:spacing w:before="480"/>
            </w:pPr>
            <w:r>
              <w:t>day of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vAlign w:val="bottom"/>
          </w:tcPr>
          <w:p w14:paraId="464224DC" w14:textId="4041D89F" w:rsidR="00426A08" w:rsidRDefault="00426A08" w:rsidP="00426A08">
            <w:pPr>
              <w:pStyle w:val="fillablefield0"/>
            </w:pPr>
          </w:p>
        </w:tc>
        <w:tc>
          <w:tcPr>
            <w:tcW w:w="136" w:type="dxa"/>
            <w:vAlign w:val="bottom"/>
          </w:tcPr>
          <w:p w14:paraId="63B150D3" w14:textId="08F1F7B4" w:rsidR="00426A08" w:rsidRDefault="00426A08" w:rsidP="00426A08">
            <w:pPr>
              <w:pStyle w:val="normalbody18ptbefore"/>
            </w:pPr>
            <w:r>
              <w:t>,</w:t>
            </w:r>
          </w:p>
        </w:tc>
      </w:tr>
      <w:tr w:rsidR="00426A08" w14:paraId="40333ABF" w14:textId="77777777" w:rsidTr="00B06D35">
        <w:trPr>
          <w:cantSplit/>
        </w:trPr>
        <w:tc>
          <w:tcPr>
            <w:tcW w:w="405" w:type="dxa"/>
            <w:noWrap/>
            <w:vAlign w:val="bottom"/>
          </w:tcPr>
          <w:p w14:paraId="730EAF2F" w14:textId="7F14FD11" w:rsidR="00426A08" w:rsidRPr="00625637" w:rsidRDefault="00426A08" w:rsidP="00625637">
            <w:pPr>
              <w:pStyle w:val="normalbody12ptbefore"/>
            </w:pPr>
            <w:r>
              <w:t>20</w:t>
            </w:r>
          </w:p>
        </w:tc>
        <w:tc>
          <w:tcPr>
            <w:tcW w:w="630" w:type="dxa"/>
            <w:gridSpan w:val="3"/>
            <w:tcBorders>
              <w:bottom w:val="dotted" w:sz="4" w:space="0" w:color="auto"/>
            </w:tcBorders>
            <w:vAlign w:val="bottom"/>
          </w:tcPr>
          <w:p w14:paraId="15638DB8" w14:textId="4A93D079" w:rsidR="00426A08" w:rsidRDefault="00426A08">
            <w:pPr>
              <w:pStyle w:val="fillablefield0"/>
              <w:spacing w:before="120"/>
            </w:pPr>
          </w:p>
        </w:tc>
        <w:tc>
          <w:tcPr>
            <w:tcW w:w="468" w:type="dxa"/>
            <w:gridSpan w:val="2"/>
            <w:vAlign w:val="bottom"/>
          </w:tcPr>
          <w:p w14:paraId="27409833" w14:textId="0152B1A1" w:rsidR="00426A08" w:rsidRDefault="00426A08">
            <w:pPr>
              <w:pStyle w:val="normalbody12ptbefore"/>
              <w:keepLines/>
              <w:spacing w:before="120"/>
            </w:pPr>
            <w:r>
              <w:t>, at</w:t>
            </w:r>
          </w:p>
        </w:tc>
        <w:tc>
          <w:tcPr>
            <w:tcW w:w="1530" w:type="dxa"/>
            <w:gridSpan w:val="5"/>
            <w:tcBorders>
              <w:bottom w:val="dotted" w:sz="4" w:space="0" w:color="auto"/>
            </w:tcBorders>
            <w:vAlign w:val="bottom"/>
          </w:tcPr>
          <w:p w14:paraId="741B9386" w14:textId="23B19936" w:rsidR="00426A08" w:rsidRDefault="00426A08">
            <w:pPr>
              <w:pStyle w:val="fillablefield0"/>
              <w:spacing w:before="120"/>
            </w:pPr>
          </w:p>
        </w:tc>
        <w:tc>
          <w:tcPr>
            <w:tcW w:w="7209" w:type="dxa"/>
            <w:gridSpan w:val="12"/>
            <w:vAlign w:val="bottom"/>
          </w:tcPr>
          <w:p w14:paraId="7B106D04" w14:textId="1B1BE1BA" w:rsidR="00426A08" w:rsidRDefault="00426A08" w:rsidP="00426A08">
            <w:pPr>
              <w:pStyle w:val="normalbody12ptbefore"/>
              <w:keepLines/>
              <w:spacing w:before="120"/>
            </w:pPr>
            <w:r>
              <w:rPr>
                <w:spacing w:val="-4"/>
              </w:rPr>
              <w:t>o'clock</w:t>
            </w:r>
            <w:r>
              <w:t xml:space="preserve"> </w:t>
            </w:r>
            <w:r w:rsidR="00B06D35" w:rsidRPr="00B06D35">
              <w:t>a.m./p.m.</w:t>
            </w:r>
          </w:p>
        </w:tc>
      </w:tr>
      <w:tr w:rsidR="00224F07" w14:paraId="5F0A45EF" w14:textId="77777777" w:rsidTr="00B06D35">
        <w:tc>
          <w:tcPr>
            <w:tcW w:w="4437" w:type="dxa"/>
            <w:gridSpan w:val="13"/>
            <w:noWrap/>
            <w:vAlign w:val="bottom"/>
          </w:tcPr>
          <w:p w14:paraId="4F17D186" w14:textId="77777777" w:rsidR="00224F07" w:rsidRPr="00224F07" w:rsidRDefault="00224F07" w:rsidP="00224F07">
            <w:pPr>
              <w:pStyle w:val="normalbody24ptbefore"/>
              <w:rPr>
                <w:i/>
                <w:iCs/>
              </w:rPr>
            </w:pPr>
            <w:r w:rsidRPr="001A0940">
              <w:t>This notice is give</w:t>
            </w:r>
            <w:r>
              <w:t>n</w:t>
            </w:r>
            <w:r w:rsidRPr="001A0940">
              <w:t xml:space="preserve"> to the local sheriff of</w:t>
            </w:r>
          </w:p>
        </w:tc>
        <w:tc>
          <w:tcPr>
            <w:tcW w:w="5805" w:type="dxa"/>
            <w:gridSpan w:val="10"/>
            <w:tcBorders>
              <w:bottom w:val="dotted" w:sz="4" w:space="0" w:color="auto"/>
            </w:tcBorders>
            <w:vAlign w:val="bottom"/>
          </w:tcPr>
          <w:p w14:paraId="792A18E7" w14:textId="7D460075" w:rsidR="00224F07" w:rsidRPr="00224F07" w:rsidRDefault="00B06D35" w:rsidP="00224F07">
            <w:pPr>
              <w:pStyle w:val="fillablefield0"/>
            </w:pPr>
            <w:r w:rsidRPr="00B06D35">
              <w:t>[courthouse]</w:t>
            </w:r>
          </w:p>
        </w:tc>
      </w:tr>
      <w:tr w:rsidR="00224F07" w14:paraId="36F819C6" w14:textId="77777777" w:rsidTr="00B06D35">
        <w:tc>
          <w:tcPr>
            <w:tcW w:w="10242" w:type="dxa"/>
            <w:gridSpan w:val="23"/>
            <w:noWrap/>
          </w:tcPr>
          <w:p w14:paraId="0A674614" w14:textId="6ED4904F" w:rsidR="00224F07" w:rsidRPr="001A0940" w:rsidRDefault="00224F07" w:rsidP="00625637">
            <w:pPr>
              <w:pStyle w:val="normalbody12ptbefore"/>
            </w:pPr>
            <w:r w:rsidRPr="001A0940">
              <w:t xml:space="preserve">pursuant to </w:t>
            </w:r>
            <w:r w:rsidRPr="00625637">
              <w:t>section</w:t>
            </w:r>
            <w:r w:rsidRPr="001A0940">
              <w:t xml:space="preserve"> 21(</w:t>
            </w:r>
            <w:r>
              <w:t>2</w:t>
            </w:r>
            <w:r w:rsidRPr="001A0940">
              <w:t xml:space="preserve">) of the </w:t>
            </w:r>
            <w:r w:rsidRPr="001A0940">
              <w:rPr>
                <w:i/>
                <w:iCs/>
              </w:rPr>
              <w:t>Juries Act.</w:t>
            </w:r>
          </w:p>
        </w:tc>
      </w:tr>
      <w:tr w:rsidR="00322DF9" w14:paraId="3983D9B8" w14:textId="77777777" w:rsidTr="00B06D35">
        <w:trPr>
          <w:cantSplit/>
        </w:trPr>
        <w:tc>
          <w:tcPr>
            <w:tcW w:w="1080" w:type="dxa"/>
            <w:gridSpan w:val="5"/>
            <w:noWrap/>
            <w:vAlign w:val="bottom"/>
          </w:tcPr>
          <w:p w14:paraId="706ACE3D" w14:textId="77777777" w:rsidR="00322DF9" w:rsidRDefault="00322DF9" w:rsidP="00224F07">
            <w:pPr>
              <w:pStyle w:val="normalbody24ptbefore"/>
            </w:pPr>
            <w:r>
              <w:t>Dated at</w:t>
            </w:r>
          </w:p>
        </w:tc>
        <w:tc>
          <w:tcPr>
            <w:tcW w:w="4410" w:type="dxa"/>
            <w:gridSpan w:val="12"/>
            <w:tcBorders>
              <w:bottom w:val="dotted" w:sz="4" w:space="0" w:color="auto"/>
            </w:tcBorders>
            <w:vAlign w:val="bottom"/>
          </w:tcPr>
          <w:p w14:paraId="4C76E109" w14:textId="6F4F6BA1" w:rsidR="00322DF9" w:rsidRDefault="00322DF9">
            <w:pPr>
              <w:pStyle w:val="fillablefield0"/>
            </w:pPr>
          </w:p>
        </w:tc>
        <w:tc>
          <w:tcPr>
            <w:tcW w:w="4752" w:type="dxa"/>
            <w:gridSpan w:val="6"/>
            <w:vAlign w:val="bottom"/>
          </w:tcPr>
          <w:p w14:paraId="07A3FF3F" w14:textId="77777777" w:rsidR="00322DF9" w:rsidRDefault="00322DF9">
            <w:pPr>
              <w:pStyle w:val="normalbody18ptbefore"/>
              <w:rPr>
                <w:lang w:val="en-CA"/>
              </w:rPr>
            </w:pPr>
            <w:r>
              <w:rPr>
                <w:lang w:val="en-CA"/>
              </w:rPr>
              <w:t>,</w:t>
            </w:r>
          </w:p>
        </w:tc>
      </w:tr>
      <w:tr w:rsidR="00322DF9" w14:paraId="6792CD85" w14:textId="77777777" w:rsidTr="00B06D35">
        <w:trPr>
          <w:cantSplit/>
        </w:trPr>
        <w:tc>
          <w:tcPr>
            <w:tcW w:w="567" w:type="dxa"/>
            <w:gridSpan w:val="2"/>
            <w:noWrap/>
          </w:tcPr>
          <w:p w14:paraId="442E9A07" w14:textId="77777777" w:rsidR="00322DF9" w:rsidRDefault="00322DF9" w:rsidP="00224F07">
            <w:pPr>
              <w:pStyle w:val="normal12ptbefore"/>
            </w:pPr>
            <w:r>
              <w:t>this</w:t>
            </w:r>
          </w:p>
        </w:tc>
        <w:tc>
          <w:tcPr>
            <w:tcW w:w="1026" w:type="dxa"/>
            <w:gridSpan w:val="5"/>
            <w:tcBorders>
              <w:bottom w:val="dotted" w:sz="4" w:space="0" w:color="auto"/>
            </w:tcBorders>
            <w:vAlign w:val="bottom"/>
          </w:tcPr>
          <w:p w14:paraId="4AD7DA2E" w14:textId="54E0F679" w:rsidR="00322DF9" w:rsidRDefault="00322DF9">
            <w:pPr>
              <w:pStyle w:val="fillablefield0"/>
            </w:pPr>
          </w:p>
        </w:tc>
        <w:tc>
          <w:tcPr>
            <w:tcW w:w="837" w:type="dxa"/>
            <w:gridSpan w:val="2"/>
            <w:vAlign w:val="bottom"/>
          </w:tcPr>
          <w:p w14:paraId="55D9F62B" w14:textId="77777777" w:rsidR="00322DF9" w:rsidRDefault="00322DF9">
            <w:pPr>
              <w:pStyle w:val="normal6ptbefore"/>
            </w:pPr>
            <w:r>
              <w:t>day of</w:t>
            </w:r>
          </w:p>
        </w:tc>
        <w:tc>
          <w:tcPr>
            <w:tcW w:w="1791" w:type="dxa"/>
            <w:gridSpan w:val="3"/>
            <w:tcBorders>
              <w:bottom w:val="dotted" w:sz="4" w:space="0" w:color="auto"/>
            </w:tcBorders>
            <w:vAlign w:val="bottom"/>
          </w:tcPr>
          <w:p w14:paraId="25C5B932" w14:textId="555C6AE1" w:rsidR="00322DF9" w:rsidRDefault="00322DF9">
            <w:pPr>
              <w:pStyle w:val="fillablefield0"/>
            </w:pPr>
          </w:p>
        </w:tc>
        <w:tc>
          <w:tcPr>
            <w:tcW w:w="567" w:type="dxa"/>
            <w:gridSpan w:val="2"/>
            <w:vAlign w:val="bottom"/>
          </w:tcPr>
          <w:p w14:paraId="2D5E8A62" w14:textId="77777777" w:rsidR="00322DF9" w:rsidRDefault="00322DF9">
            <w:pPr>
              <w:pStyle w:val="normal6ptbefore"/>
            </w:pPr>
            <w:r>
              <w:t>, 20</w:t>
            </w:r>
          </w:p>
        </w:tc>
        <w:tc>
          <w:tcPr>
            <w:tcW w:w="702" w:type="dxa"/>
            <w:gridSpan w:val="3"/>
            <w:tcBorders>
              <w:bottom w:val="dotted" w:sz="4" w:space="0" w:color="auto"/>
            </w:tcBorders>
            <w:vAlign w:val="bottom"/>
          </w:tcPr>
          <w:p w14:paraId="1EEF9590" w14:textId="557D1B4B" w:rsidR="00322DF9" w:rsidRDefault="00322DF9">
            <w:pPr>
              <w:pStyle w:val="fillablefield0"/>
            </w:pPr>
          </w:p>
        </w:tc>
        <w:tc>
          <w:tcPr>
            <w:tcW w:w="4752" w:type="dxa"/>
            <w:gridSpan w:val="6"/>
          </w:tcPr>
          <w:p w14:paraId="6849857C" w14:textId="77777777" w:rsidR="00322DF9" w:rsidRDefault="00322DF9">
            <w:pPr>
              <w:pStyle w:val="normal6ptbefore"/>
              <w:rPr>
                <w:sz w:val="16"/>
              </w:rPr>
            </w:pPr>
          </w:p>
        </w:tc>
      </w:tr>
      <w:tr w:rsidR="00322DF9" w14:paraId="2C6B3F85" w14:textId="77777777" w:rsidTr="00B06D35">
        <w:tc>
          <w:tcPr>
            <w:tcW w:w="5490" w:type="dxa"/>
            <w:gridSpan w:val="17"/>
            <w:noWrap/>
            <w:vAlign w:val="bottom"/>
          </w:tcPr>
          <w:p w14:paraId="75750820" w14:textId="77777777" w:rsidR="00322DF9" w:rsidRDefault="00322DF9" w:rsidP="00224F07">
            <w:pPr>
              <w:pStyle w:val="normal12ptbefore"/>
            </w:pPr>
            <w:r>
              <w:t>in the province of Ontario.</w:t>
            </w:r>
          </w:p>
        </w:tc>
        <w:tc>
          <w:tcPr>
            <w:tcW w:w="4752" w:type="dxa"/>
            <w:gridSpan w:val="6"/>
            <w:vAlign w:val="bottom"/>
          </w:tcPr>
          <w:p w14:paraId="25C5B2DB" w14:textId="77777777" w:rsidR="00322DF9" w:rsidRDefault="00322DF9">
            <w:pPr>
              <w:pStyle w:val="normal6ptbefore"/>
            </w:pPr>
          </w:p>
        </w:tc>
      </w:tr>
      <w:tr w:rsidR="00224F07" w14:paraId="50D747C6" w14:textId="77777777" w:rsidTr="00B06D35">
        <w:tc>
          <w:tcPr>
            <w:tcW w:w="5076" w:type="dxa"/>
            <w:gridSpan w:val="15"/>
            <w:noWrap/>
            <w:vAlign w:val="bottom"/>
          </w:tcPr>
          <w:p w14:paraId="2CD53368" w14:textId="77777777" w:rsidR="00224F07" w:rsidRPr="00E8143B" w:rsidRDefault="00224F07" w:rsidP="00E8143B">
            <w:pPr>
              <w:pStyle w:val="normalbody24ptbefore"/>
            </w:pPr>
          </w:p>
        </w:tc>
        <w:tc>
          <w:tcPr>
            <w:tcW w:w="5166" w:type="dxa"/>
            <w:gridSpan w:val="8"/>
            <w:tcBorders>
              <w:bottom w:val="single" w:sz="4" w:space="0" w:color="auto"/>
            </w:tcBorders>
            <w:vAlign w:val="bottom"/>
          </w:tcPr>
          <w:p w14:paraId="0A21E192" w14:textId="77777777" w:rsidR="00224F07" w:rsidRDefault="00224F07">
            <w:pPr>
              <w:pStyle w:val="normal6ptbefore"/>
            </w:pPr>
          </w:p>
        </w:tc>
      </w:tr>
      <w:tr w:rsidR="00322DF9" w14:paraId="739B6939" w14:textId="77777777" w:rsidTr="00B06D35">
        <w:tc>
          <w:tcPr>
            <w:tcW w:w="5076" w:type="dxa"/>
            <w:gridSpan w:val="15"/>
            <w:noWrap/>
          </w:tcPr>
          <w:p w14:paraId="2970A17E" w14:textId="48848E88" w:rsidR="00322DF9" w:rsidRPr="00224F07" w:rsidRDefault="00322DF9">
            <w:pPr>
              <w:pStyle w:val="French"/>
              <w:rPr>
                <w:lang w:val="en-CA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</w:tcBorders>
          </w:tcPr>
          <w:p w14:paraId="77041B62" w14:textId="7D46E866" w:rsidR="00322DF9" w:rsidRPr="00224F07" w:rsidRDefault="00224F07" w:rsidP="005A648C">
            <w:pPr>
              <w:pStyle w:val="SignatureLine"/>
              <w:rPr>
                <w:bCs/>
                <w:sz w:val="18"/>
                <w:szCs w:val="28"/>
              </w:rPr>
            </w:pPr>
            <w:r w:rsidRPr="00224F07">
              <w:rPr>
                <w:sz w:val="18"/>
                <w:szCs w:val="28"/>
              </w:rPr>
              <w:t xml:space="preserve">Crown Attorney/Local Registrar of the Superior Court of Justice for the county/district of </w:t>
            </w:r>
            <w:r w:rsidR="00B06D35">
              <w:rPr>
                <w:sz w:val="18"/>
                <w:szCs w:val="28"/>
              </w:rPr>
              <w:t>___________________________</w:t>
            </w:r>
          </w:p>
        </w:tc>
      </w:tr>
    </w:tbl>
    <w:p w14:paraId="520AB67D" w14:textId="77777777" w:rsidR="00625637" w:rsidRPr="00625637" w:rsidRDefault="00625637" w:rsidP="00625637"/>
    <w:sectPr w:rsidR="00625637" w:rsidRPr="00625637">
      <w:footerReference w:type="default" r:id="rId9"/>
      <w:pgSz w:w="12240" w:h="15840"/>
      <w:pgMar w:top="900" w:right="720" w:bottom="720" w:left="2275" w:header="288" w:footer="648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83DF" w14:textId="77777777" w:rsidR="00BC0792" w:rsidRDefault="00BC0792">
      <w:r>
        <w:separator/>
      </w:r>
    </w:p>
  </w:endnote>
  <w:endnote w:type="continuationSeparator" w:id="0">
    <w:p w14:paraId="64218C45" w14:textId="77777777" w:rsidR="00BC0792" w:rsidRDefault="00BC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C287" w14:textId="62E59A4E" w:rsidR="00322DF9" w:rsidRPr="00625637" w:rsidRDefault="00322DF9" w:rsidP="00625637">
    <w:pPr>
      <w:pStyle w:val="Footer"/>
      <w:ind w:left="-1260"/>
      <w:rPr>
        <w:sz w:val="18"/>
        <w:szCs w:val="32"/>
      </w:rPr>
    </w:pPr>
    <w:r w:rsidRPr="00625637">
      <w:rPr>
        <w:sz w:val="18"/>
        <w:szCs w:val="32"/>
      </w:rPr>
      <w:t>Form 6 (</w:t>
    </w:r>
    <w:r w:rsidR="005C53EB" w:rsidRPr="00625637">
      <w:rPr>
        <w:sz w:val="18"/>
        <w:szCs w:val="32"/>
      </w:rPr>
      <w:t>January 1, 202</w:t>
    </w:r>
    <w:r w:rsidR="00BA2F49" w:rsidRPr="00625637">
      <w:rPr>
        <w:sz w:val="18"/>
        <w:szCs w:val="32"/>
      </w:rPr>
      <w:t>4</w:t>
    </w:r>
    <w:r w:rsidR="005C53EB" w:rsidRPr="00625637">
      <w:rPr>
        <w:sz w:val="18"/>
        <w:szCs w:val="3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924A" w14:textId="77777777" w:rsidR="00BC0792" w:rsidRDefault="00BC0792">
      <w:r>
        <w:separator/>
      </w:r>
    </w:p>
  </w:footnote>
  <w:footnote w:type="continuationSeparator" w:id="0">
    <w:p w14:paraId="3AD5491C" w14:textId="77777777" w:rsidR="00BC0792" w:rsidRDefault="00BC0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B85F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EE75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1E34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6F7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02BD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0AF5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236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18A7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DADD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8E26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75BB2"/>
    <w:multiLevelType w:val="hybridMultilevel"/>
    <w:tmpl w:val="24064EB0"/>
    <w:lvl w:ilvl="0" w:tplc="4588E48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0C0FAA"/>
    <w:multiLevelType w:val="singleLevel"/>
    <w:tmpl w:val="C60080F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B9E6035"/>
    <w:multiLevelType w:val="hybridMultilevel"/>
    <w:tmpl w:val="3708779A"/>
    <w:lvl w:ilvl="0" w:tplc="F45E4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DA22B9"/>
    <w:multiLevelType w:val="hybridMultilevel"/>
    <w:tmpl w:val="7EEE112A"/>
    <w:lvl w:ilvl="0" w:tplc="4588E48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C10D6A"/>
    <w:multiLevelType w:val="hybridMultilevel"/>
    <w:tmpl w:val="AED48E20"/>
    <w:lvl w:ilvl="0" w:tplc="4588E48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E810AD"/>
    <w:multiLevelType w:val="hybridMultilevel"/>
    <w:tmpl w:val="DDD49DEC"/>
    <w:lvl w:ilvl="0" w:tplc="F45E4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94D19"/>
    <w:multiLevelType w:val="hybridMultilevel"/>
    <w:tmpl w:val="ECD0A5D2"/>
    <w:lvl w:ilvl="0" w:tplc="F45E4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D3FEE"/>
    <w:multiLevelType w:val="hybridMultilevel"/>
    <w:tmpl w:val="BB08BD4A"/>
    <w:lvl w:ilvl="0" w:tplc="F45E4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439FF"/>
    <w:multiLevelType w:val="hybridMultilevel"/>
    <w:tmpl w:val="37066552"/>
    <w:lvl w:ilvl="0" w:tplc="4588E48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4073B"/>
    <w:multiLevelType w:val="hybridMultilevel"/>
    <w:tmpl w:val="14821B1A"/>
    <w:lvl w:ilvl="0" w:tplc="F45E4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1052BC"/>
    <w:multiLevelType w:val="hybridMultilevel"/>
    <w:tmpl w:val="910CFC5C"/>
    <w:lvl w:ilvl="0" w:tplc="4588E48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85AF5"/>
    <w:multiLevelType w:val="hybridMultilevel"/>
    <w:tmpl w:val="8884D95E"/>
    <w:lvl w:ilvl="0" w:tplc="4588E48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4686416">
    <w:abstractNumId w:val="9"/>
  </w:num>
  <w:num w:numId="2" w16cid:durableId="2094038182">
    <w:abstractNumId w:val="7"/>
  </w:num>
  <w:num w:numId="3" w16cid:durableId="914820658">
    <w:abstractNumId w:val="6"/>
  </w:num>
  <w:num w:numId="4" w16cid:durableId="1319382721">
    <w:abstractNumId w:val="5"/>
  </w:num>
  <w:num w:numId="5" w16cid:durableId="1483231060">
    <w:abstractNumId w:val="4"/>
  </w:num>
  <w:num w:numId="6" w16cid:durableId="289166830">
    <w:abstractNumId w:val="8"/>
  </w:num>
  <w:num w:numId="7" w16cid:durableId="1455556875">
    <w:abstractNumId w:val="3"/>
  </w:num>
  <w:num w:numId="8" w16cid:durableId="353575188">
    <w:abstractNumId w:val="2"/>
  </w:num>
  <w:num w:numId="9" w16cid:durableId="898512719">
    <w:abstractNumId w:val="1"/>
  </w:num>
  <w:num w:numId="10" w16cid:durableId="431902340">
    <w:abstractNumId w:val="0"/>
  </w:num>
  <w:num w:numId="11" w16cid:durableId="1625116468">
    <w:abstractNumId w:val="11"/>
  </w:num>
  <w:num w:numId="12" w16cid:durableId="1067150842">
    <w:abstractNumId w:val="21"/>
  </w:num>
  <w:num w:numId="13" w16cid:durableId="1313825990">
    <w:abstractNumId w:val="20"/>
  </w:num>
  <w:num w:numId="14" w16cid:durableId="1387340645">
    <w:abstractNumId w:val="22"/>
  </w:num>
  <w:num w:numId="15" w16cid:durableId="500438411">
    <w:abstractNumId w:val="18"/>
  </w:num>
  <w:num w:numId="16" w16cid:durableId="578829165">
    <w:abstractNumId w:val="14"/>
  </w:num>
  <w:num w:numId="17" w16cid:durableId="1919512724">
    <w:abstractNumId w:val="10"/>
  </w:num>
  <w:num w:numId="18" w16cid:durableId="459029636">
    <w:abstractNumId w:val="13"/>
  </w:num>
  <w:num w:numId="19" w16cid:durableId="1579902204">
    <w:abstractNumId w:val="15"/>
  </w:num>
  <w:num w:numId="20" w16cid:durableId="1368094083">
    <w:abstractNumId w:val="17"/>
  </w:num>
  <w:num w:numId="21" w16cid:durableId="1696805149">
    <w:abstractNumId w:val="16"/>
  </w:num>
  <w:num w:numId="22" w16cid:durableId="1710644386">
    <w:abstractNumId w:val="12"/>
  </w:num>
  <w:num w:numId="23" w16cid:durableId="20215427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bBxZzjIWZ9GNTthRAkrzgqqfdbwuvvqpwo2teMSXzKREEaYFpR+8gL7MW5lSw7d8+jRZ3CVu3dny/dorAeXDA==" w:salt="XJNX1vjhgsBE0f2nftSD3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30"/>
    <w:rsid w:val="0000011B"/>
    <w:rsid w:val="000D545E"/>
    <w:rsid w:val="00192CA6"/>
    <w:rsid w:val="001B6CBF"/>
    <w:rsid w:val="001C48ED"/>
    <w:rsid w:val="00224F07"/>
    <w:rsid w:val="00237056"/>
    <w:rsid w:val="002B77EE"/>
    <w:rsid w:val="00316288"/>
    <w:rsid w:val="00322DF9"/>
    <w:rsid w:val="00352230"/>
    <w:rsid w:val="00372FCB"/>
    <w:rsid w:val="00426A08"/>
    <w:rsid w:val="005542C1"/>
    <w:rsid w:val="00561F50"/>
    <w:rsid w:val="00575A42"/>
    <w:rsid w:val="005A648C"/>
    <w:rsid w:val="005C53EB"/>
    <w:rsid w:val="005F1885"/>
    <w:rsid w:val="00625637"/>
    <w:rsid w:val="006C6994"/>
    <w:rsid w:val="007F7E26"/>
    <w:rsid w:val="00AB2ECB"/>
    <w:rsid w:val="00AC7D22"/>
    <w:rsid w:val="00B06D35"/>
    <w:rsid w:val="00BA2F49"/>
    <w:rsid w:val="00BC0792"/>
    <w:rsid w:val="00C94EB6"/>
    <w:rsid w:val="00DB308D"/>
    <w:rsid w:val="00DB347F"/>
    <w:rsid w:val="00E8143B"/>
    <w:rsid w:val="00F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endcap="round"/>
    </o:shapedefaults>
    <o:shapelayout v:ext="edit">
      <o:idmap v:ext="edit" data="1"/>
    </o:shapelayout>
  </w:shapeDefaults>
  <w:decimalSymbol w:val="."/>
  <w:listSeparator w:val=","/>
  <w14:docId w14:val="68B1AD7A"/>
  <w15:chartTrackingRefBased/>
  <w15:docId w15:val="{63ABF8EB-ECF5-4290-A6BD-B0BCC39C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i/>
      <w:iCs/>
      <w:sz w:val="16"/>
      <w:lang w:val="fr-C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i/>
      <w:i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rFonts w:cs="Arial"/>
      <w:b/>
      <w:bCs/>
      <w:sz w:val="22"/>
      <w:szCs w:val="20"/>
      <w:lang w:eastAsia="en-C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16"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center"/>
      <w:outlineLvl w:val="7"/>
    </w:pPr>
    <w:rPr>
      <w:rFonts w:cs="Arial"/>
      <w:b/>
      <w:bCs/>
      <w:i/>
      <w:iCs/>
      <w:sz w:val="16"/>
      <w:szCs w:val="18"/>
      <w:lang w:val="fr-CA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rsid w:val="00426A08"/>
    <w:rPr>
      <w:sz w:val="24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  <w:lang w:val="en-US"/>
    </w:rPr>
  </w:style>
  <w:style w:type="paragraph" w:styleId="ListBullet2">
    <w:name w:val="List Bullet 2"/>
    <w:basedOn w:val="Normal"/>
    <w:autoRedefine/>
    <w:semiHidden/>
    <w:pPr>
      <w:numPr>
        <w:numId w:val="2"/>
      </w:numPr>
    </w:pPr>
    <w:rPr>
      <w:szCs w:val="20"/>
      <w:lang w:val="en-US"/>
    </w:rPr>
  </w:style>
  <w:style w:type="paragraph" w:styleId="ListBullet3">
    <w:name w:val="List Bullet 3"/>
    <w:basedOn w:val="Normal"/>
    <w:autoRedefine/>
    <w:semiHidden/>
    <w:pPr>
      <w:numPr>
        <w:numId w:val="3"/>
      </w:numPr>
    </w:pPr>
    <w:rPr>
      <w:szCs w:val="20"/>
      <w:lang w:val="en-US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styleId="ListBullet5">
    <w:name w:val="List Bullet 5"/>
    <w:basedOn w:val="Normal"/>
    <w:autoRedefine/>
    <w:semiHidden/>
    <w:pPr>
      <w:numPr>
        <w:numId w:val="5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paragraph" w:styleId="ListNumber2">
    <w:name w:val="List Number 2"/>
    <w:basedOn w:val="Normal"/>
    <w:semiHidden/>
    <w:pPr>
      <w:numPr>
        <w:numId w:val="7"/>
      </w:numPr>
    </w:pPr>
    <w:rPr>
      <w:szCs w:val="20"/>
      <w:lang w:val="en-US"/>
    </w:rPr>
  </w:style>
  <w:style w:type="paragraph" w:styleId="ListNumber3">
    <w:name w:val="List Number 3"/>
    <w:basedOn w:val="Normal"/>
    <w:semiHidden/>
    <w:pPr>
      <w:numPr>
        <w:numId w:val="8"/>
      </w:numPr>
    </w:pPr>
    <w:rPr>
      <w:szCs w:val="20"/>
      <w:lang w:val="en-US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i/>
      <w:iCs/>
      <w:sz w:val="16"/>
      <w:szCs w:val="14"/>
      <w:lang w:val="fr-CA"/>
    </w:rPr>
  </w:style>
  <w:style w:type="paragraph" w:styleId="BodyText">
    <w:name w:val="Body Text"/>
    <w:basedOn w:val="Normal"/>
    <w:semiHidden/>
    <w:pPr>
      <w:jc w:val="center"/>
    </w:pPr>
    <w:rPr>
      <w:b/>
      <w:i/>
      <w:sz w:val="22"/>
      <w:lang w:val="fr-CA"/>
    </w:rPr>
  </w:style>
  <w:style w:type="paragraph" w:styleId="BodyText2">
    <w:name w:val="Body Text 2"/>
    <w:basedOn w:val="Normal"/>
    <w:semiHidden/>
    <w:pPr>
      <w:spacing w:before="40"/>
      <w:jc w:val="center"/>
    </w:pPr>
    <w:rPr>
      <w:b/>
      <w:sz w:val="20"/>
      <w:lang w:val="en-US"/>
    </w:rPr>
  </w:style>
  <w:style w:type="character" w:styleId="PageNumber">
    <w:name w:val="page number"/>
    <w:basedOn w:val="DefaultParagraphFont"/>
    <w:semiHidden/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  <w:jc w:val="center"/>
    </w:pPr>
    <w:rPr>
      <w:sz w:val="14"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18ptbefore">
    <w:name w:val="normal 18 pt before"/>
    <w:basedOn w:val="normalbody"/>
    <w:pPr>
      <w:spacing w:before="360"/>
    </w:pPr>
  </w:style>
  <w:style w:type="paragraph" w:styleId="CommentText">
    <w:name w:val="annotation text"/>
    <w:basedOn w:val="Normal"/>
    <w:semiHidden/>
    <w:pPr>
      <w:widowControl/>
    </w:pPr>
    <w:rPr>
      <w:rFonts w:ascii="Times New Roman" w:hAnsi="Times New Roman"/>
      <w:sz w:val="20"/>
      <w:lang w:val="en-US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FormInformation">
    <w:name w:val="Form Information"/>
    <w:basedOn w:val="FormNumber"/>
    <w:pPr>
      <w:spacing w:after="120"/>
    </w:pPr>
    <w:rPr>
      <w:b w:val="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dblspcdnormal18ptbefore">
    <w:name w:val="dbl spcd normal 18 pt before"/>
    <w:basedOn w:val="Normal"/>
    <w:pPr>
      <w:spacing w:before="360" w:line="480" w:lineRule="auto"/>
    </w:pPr>
    <w:rPr>
      <w:sz w:val="20"/>
    </w:rPr>
  </w:style>
  <w:style w:type="paragraph" w:customStyle="1" w:styleId="normalbody6ptbefore">
    <w:name w:val="normal body 6 pt before"/>
    <w:basedOn w:val="Normal"/>
    <w:pPr>
      <w:spacing w:before="120"/>
    </w:pPr>
    <w:rPr>
      <w:sz w:val="20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fillablefield0">
    <w:name w:val="fillable field"/>
    <w:basedOn w:val="normalbody"/>
    <w:pPr>
      <w:spacing w:after="20"/>
    </w:pPr>
    <w:rPr>
      <w:b/>
      <w:color w:val="0000FF"/>
    </w:rPr>
  </w:style>
  <w:style w:type="paragraph" w:customStyle="1" w:styleId="normalbody10pt">
    <w:name w:val="normal body 10 pt"/>
    <w:basedOn w:val="normalbody"/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FormInfo2ptafter">
    <w:name w:val="Form Info 2 pt after"/>
    <w:basedOn w:val="FormInformation"/>
    <w:pPr>
      <w:spacing w:before="40" w:after="40"/>
    </w:pPr>
  </w:style>
  <w:style w:type="paragraph" w:customStyle="1" w:styleId="table-f">
    <w:name w:val="table-f"/>
    <w:basedOn w:val="Normal"/>
    <w:pPr>
      <w:widowControl/>
      <w:snapToGrid w:val="0"/>
      <w:spacing w:before="11" w:line="189" w:lineRule="atLeast"/>
    </w:pPr>
    <w:rPr>
      <w:rFonts w:ascii="Times New Roman" w:eastAsia="Arial Unicode MS" w:hAnsi="Times New Roman"/>
      <w:color w:val="000000"/>
      <w:szCs w:val="18"/>
    </w:rPr>
  </w:style>
  <w:style w:type="paragraph" w:styleId="Revision">
    <w:name w:val="Revision"/>
    <w:hidden/>
    <w:uiPriority w:val="99"/>
    <w:semiHidden/>
    <w:rsid w:val="005A648C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F848-5519-44AD-9DE2-4F81B8DECC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</vt:lpstr>
    </vt:vector>
  </TitlesOfParts>
  <Manager/>
  <Company>MAG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</dc:title>
  <dc:subject>Notice to Sheriff of Jury Postponement</dc:subject>
  <dc:creator>Rottman, M.</dc:creator>
  <cp:keywords/>
  <dc:description/>
  <cp:lastModifiedBy>Rottman, Mike (MAG)</cp:lastModifiedBy>
  <cp:revision>3</cp:revision>
  <cp:lastPrinted>2009-03-25T19:56:00Z</cp:lastPrinted>
  <dcterms:created xsi:type="dcterms:W3CDTF">2024-02-23T18:39:00Z</dcterms:created>
  <dcterms:modified xsi:type="dcterms:W3CDTF">2024-02-23T18:41:00Z</dcterms:modified>
  <cp:category>Juries Act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2023-12-07T12:41:08Z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6d597728-952c-4fe9-9420-423c192e1a3c</vt:lpwstr>
  </property>
  <property fmtid="{D5CDD505-2E9C-101B-9397-08002B2CF9AE}" pid="8" name="MSIP_Label_034a106e-6316-442c-ad35-738afd673d2b_ContentBits">
    <vt:lpwstr>0</vt:lpwstr>
  </property>
</Properties>
</file>