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56" w:type="dxa"/>
        <w:tblInd w:w="-5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29"/>
        <w:gridCol w:w="850"/>
        <w:gridCol w:w="81"/>
        <w:gridCol w:w="171"/>
        <w:gridCol w:w="369"/>
        <w:gridCol w:w="495"/>
        <w:gridCol w:w="306"/>
        <w:gridCol w:w="324"/>
        <w:gridCol w:w="234"/>
        <w:gridCol w:w="27"/>
        <w:gridCol w:w="162"/>
        <w:gridCol w:w="81"/>
        <w:gridCol w:w="648"/>
        <w:gridCol w:w="1139"/>
        <w:gridCol w:w="85"/>
        <w:gridCol w:w="140"/>
        <w:gridCol w:w="580"/>
        <w:gridCol w:w="153"/>
        <w:gridCol w:w="99"/>
        <w:gridCol w:w="405"/>
        <w:gridCol w:w="535"/>
        <w:gridCol w:w="77"/>
        <w:gridCol w:w="45"/>
        <w:gridCol w:w="437"/>
        <w:gridCol w:w="652"/>
        <w:gridCol w:w="360"/>
        <w:gridCol w:w="1683"/>
        <w:gridCol w:w="53"/>
        <w:gridCol w:w="136"/>
      </w:tblGrid>
      <w:tr w:rsidR="00237613" w14:paraId="61E2990C" w14:textId="77777777">
        <w:tc>
          <w:tcPr>
            <w:tcW w:w="10656" w:type="dxa"/>
            <w:gridSpan w:val="29"/>
            <w:noWrap/>
          </w:tcPr>
          <w:p w14:paraId="4825816A" w14:textId="77777777" w:rsidR="00237613" w:rsidRDefault="00E6035B">
            <w:pPr>
              <w:pStyle w:val="Province"/>
              <w:rPr>
                <w:lang w:val="en-CA"/>
              </w:rPr>
            </w:pPr>
            <w:r>
              <w:rPr>
                <w:lang w:val="en-CA"/>
              </w:rPr>
              <w:t>ONTARIO</w:t>
            </w:r>
          </w:p>
        </w:tc>
      </w:tr>
      <w:tr w:rsidR="00237613" w14:paraId="02765153" w14:textId="77777777">
        <w:trPr>
          <w:cantSplit/>
        </w:trPr>
        <w:tc>
          <w:tcPr>
            <w:tcW w:w="1179" w:type="dxa"/>
            <w:gridSpan w:val="2"/>
            <w:noWrap/>
            <w:vAlign w:val="bottom"/>
          </w:tcPr>
          <w:p w14:paraId="4D163D85" w14:textId="77777777" w:rsidR="00237613" w:rsidRDefault="00237613">
            <w:pPr>
              <w:pStyle w:val="CourtInformation"/>
            </w:pPr>
          </w:p>
        </w:tc>
        <w:tc>
          <w:tcPr>
            <w:tcW w:w="6111" w:type="dxa"/>
            <w:gridSpan w:val="20"/>
            <w:tcBorders>
              <w:bottom w:val="dotted" w:sz="4" w:space="0" w:color="auto"/>
            </w:tcBorders>
            <w:vAlign w:val="bottom"/>
          </w:tcPr>
          <w:p w14:paraId="69430130" w14:textId="77777777" w:rsidR="00237613" w:rsidRDefault="00E6035B">
            <w:pPr>
              <w:pStyle w:val="fillablefiel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our de justice de l'Ontario"/>
                    <w:listEntry w:val="Cour supérieure de justice"/>
                    <w:listEntry w:val="Cour supérieure de justice - Cour de la famille"/>
                  </w:ddList>
                </w:ffData>
              </w:fldChar>
            </w:r>
            <w:r>
              <w:instrText xml:space="preserve"> FORMDROPDOWN </w:instrText>
            </w:r>
            <w:r w:rsidR="00741924">
              <w:fldChar w:fldCharType="separate"/>
            </w:r>
            <w:r>
              <w:fldChar w:fldCharType="end"/>
            </w:r>
          </w:p>
        </w:tc>
        <w:tc>
          <w:tcPr>
            <w:tcW w:w="482" w:type="dxa"/>
            <w:gridSpan w:val="2"/>
            <w:vMerge w:val="restart"/>
            <w:tcBorders>
              <w:right w:val="single" w:sz="4" w:space="0" w:color="auto"/>
            </w:tcBorders>
            <w:noWrap/>
          </w:tcPr>
          <w:p w14:paraId="4A918187" w14:textId="77777777" w:rsidR="00237613" w:rsidRDefault="00237613">
            <w:pPr>
              <w:pStyle w:val="UserInstructions"/>
            </w:pPr>
          </w:p>
        </w:tc>
        <w:tc>
          <w:tcPr>
            <w:tcW w:w="2884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4B22F1E2" w14:textId="77777777" w:rsidR="00237613" w:rsidRDefault="00E6035B">
            <w:pPr>
              <w:pStyle w:val="CourtFileNumber"/>
              <w:spacing w:after="0"/>
            </w:pPr>
            <w:r>
              <w:t>Numéro de dossier du greffe</w:t>
            </w:r>
          </w:p>
          <w:p w14:paraId="16A63CC7" w14:textId="77777777" w:rsidR="00237613" w:rsidRDefault="00E6035B">
            <w:pPr>
              <w:pStyle w:val="fillablefield"/>
              <w:spacing w:before="60" w:after="60"/>
            </w:pPr>
            <w:r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</w:p>
        </w:tc>
      </w:tr>
      <w:tr w:rsidR="00237613" w14:paraId="2DE3BF61" w14:textId="77777777">
        <w:trPr>
          <w:cantSplit/>
        </w:trPr>
        <w:tc>
          <w:tcPr>
            <w:tcW w:w="1179" w:type="dxa"/>
            <w:gridSpan w:val="2"/>
            <w:noWrap/>
          </w:tcPr>
          <w:p w14:paraId="101A8504" w14:textId="77777777" w:rsidR="00237613" w:rsidRDefault="00237613">
            <w:pPr>
              <w:pStyle w:val="UserInstructions"/>
              <w:jc w:val="center"/>
              <w:rPr>
                <w:lang w:val="en-CA"/>
              </w:rPr>
            </w:pPr>
          </w:p>
        </w:tc>
        <w:tc>
          <w:tcPr>
            <w:tcW w:w="6111" w:type="dxa"/>
            <w:gridSpan w:val="20"/>
            <w:vAlign w:val="bottom"/>
          </w:tcPr>
          <w:p w14:paraId="646DB635" w14:textId="77777777" w:rsidR="00237613" w:rsidRDefault="00E6035B">
            <w:pPr>
              <w:pStyle w:val="UserInstructions"/>
              <w:jc w:val="center"/>
            </w:pPr>
            <w:r>
              <w:t>(Nom du tribunal)</w:t>
            </w:r>
          </w:p>
        </w:tc>
        <w:tc>
          <w:tcPr>
            <w:tcW w:w="482" w:type="dxa"/>
            <w:gridSpan w:val="2"/>
            <w:vMerge/>
            <w:noWrap/>
          </w:tcPr>
          <w:p w14:paraId="5FF3F23C" w14:textId="77777777" w:rsidR="00237613" w:rsidRDefault="00237613">
            <w:pPr>
              <w:pStyle w:val="UserInstructions"/>
              <w:jc w:val="center"/>
              <w:rPr>
                <w:lang w:val="en-CA"/>
              </w:rPr>
            </w:pPr>
          </w:p>
        </w:tc>
        <w:tc>
          <w:tcPr>
            <w:tcW w:w="2884" w:type="dxa"/>
            <w:gridSpan w:val="5"/>
            <w:tcBorders>
              <w:top w:val="single" w:sz="2" w:space="0" w:color="auto"/>
            </w:tcBorders>
            <w:noWrap/>
          </w:tcPr>
          <w:p w14:paraId="2CA0BF9D" w14:textId="77777777" w:rsidR="00237613" w:rsidRDefault="00237613">
            <w:pPr>
              <w:pStyle w:val="UserInstructions"/>
              <w:jc w:val="center"/>
              <w:rPr>
                <w:spacing w:val="-3"/>
                <w:lang w:val="en-CA"/>
              </w:rPr>
            </w:pPr>
          </w:p>
        </w:tc>
      </w:tr>
      <w:tr w:rsidR="00237613" w14:paraId="27591CFF" w14:textId="77777777">
        <w:trPr>
          <w:cantSplit/>
        </w:trPr>
        <w:tc>
          <w:tcPr>
            <w:tcW w:w="1179" w:type="dxa"/>
            <w:gridSpan w:val="2"/>
            <w:noWrap/>
            <w:vAlign w:val="bottom"/>
          </w:tcPr>
          <w:p w14:paraId="1531C1CF" w14:textId="77777777" w:rsidR="00237613" w:rsidRDefault="00E6035B">
            <w:pPr>
              <w:pStyle w:val="normal6ptbefore"/>
              <w:spacing w:before="280"/>
              <w:rPr>
                <w:b/>
                <w:bCs/>
                <w:lang w:val="en-CA"/>
              </w:rPr>
            </w:pPr>
            <w:r>
              <w:rPr>
                <w:b/>
                <w:bCs/>
                <w:noProof/>
                <w:lang w:val="en-US"/>
              </w:rPr>
              <w:t>situé(e) au</w:t>
            </w:r>
          </w:p>
        </w:tc>
        <w:tc>
          <w:tcPr>
            <w:tcW w:w="6111" w:type="dxa"/>
            <w:gridSpan w:val="20"/>
            <w:tcBorders>
              <w:bottom w:val="dotted" w:sz="4" w:space="0" w:color="auto"/>
            </w:tcBorders>
            <w:noWrap/>
            <w:vAlign w:val="bottom"/>
          </w:tcPr>
          <w:p w14:paraId="30E4E64F" w14:textId="77777777" w:rsidR="00237613" w:rsidRDefault="00E6035B">
            <w:pPr>
              <w:pStyle w:val="fillablefield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82" w:type="dxa"/>
            <w:gridSpan w:val="2"/>
            <w:vMerge/>
            <w:noWrap/>
          </w:tcPr>
          <w:p w14:paraId="586442CF" w14:textId="77777777" w:rsidR="00237613" w:rsidRDefault="00237613">
            <w:pPr>
              <w:rPr>
                <w:sz w:val="20"/>
                <w:lang w:val="en-CA"/>
              </w:rPr>
            </w:pPr>
          </w:p>
        </w:tc>
        <w:tc>
          <w:tcPr>
            <w:tcW w:w="2884" w:type="dxa"/>
            <w:gridSpan w:val="5"/>
            <w:vMerge w:val="restart"/>
            <w:noWrap/>
            <w:vAlign w:val="center"/>
          </w:tcPr>
          <w:p w14:paraId="1963DE70" w14:textId="77777777" w:rsidR="00237613" w:rsidRPr="00AC0C67" w:rsidRDefault="00E6035B">
            <w:pPr>
              <w:pStyle w:val="FormandName"/>
            </w:pPr>
            <w:r>
              <w:t>Formule 28B : Déclaration solennelle au shérif</w:t>
            </w:r>
          </w:p>
        </w:tc>
      </w:tr>
      <w:tr w:rsidR="00237613" w14:paraId="1EF3657F" w14:textId="77777777">
        <w:trPr>
          <w:cantSplit/>
        </w:trPr>
        <w:tc>
          <w:tcPr>
            <w:tcW w:w="1179" w:type="dxa"/>
            <w:gridSpan w:val="2"/>
            <w:noWrap/>
          </w:tcPr>
          <w:p w14:paraId="20BA1FDB" w14:textId="77777777" w:rsidR="00237613" w:rsidRPr="00AC0C67" w:rsidRDefault="00237613">
            <w:pPr>
              <w:pStyle w:val="UserInstructions"/>
              <w:jc w:val="center"/>
            </w:pPr>
          </w:p>
        </w:tc>
        <w:tc>
          <w:tcPr>
            <w:tcW w:w="6111" w:type="dxa"/>
            <w:gridSpan w:val="20"/>
            <w:tcBorders>
              <w:top w:val="dotted" w:sz="4" w:space="0" w:color="auto"/>
            </w:tcBorders>
            <w:noWrap/>
          </w:tcPr>
          <w:p w14:paraId="1F64D766" w14:textId="77777777" w:rsidR="00237613" w:rsidRDefault="00E6035B">
            <w:pPr>
              <w:pStyle w:val="UserInstructions"/>
              <w:jc w:val="center"/>
              <w:rPr>
                <w:lang w:val="en-CA"/>
              </w:rPr>
            </w:pPr>
            <w:r>
              <w:t>Adresse du greffe</w:t>
            </w:r>
          </w:p>
        </w:tc>
        <w:tc>
          <w:tcPr>
            <w:tcW w:w="482" w:type="dxa"/>
            <w:gridSpan w:val="2"/>
            <w:vMerge/>
            <w:noWrap/>
          </w:tcPr>
          <w:p w14:paraId="7AA8186D" w14:textId="77777777" w:rsidR="00237613" w:rsidRDefault="00237613">
            <w:pPr>
              <w:pStyle w:val="UserInstructions"/>
              <w:jc w:val="center"/>
              <w:rPr>
                <w:lang w:val="en-CA"/>
              </w:rPr>
            </w:pPr>
          </w:p>
        </w:tc>
        <w:tc>
          <w:tcPr>
            <w:tcW w:w="2884" w:type="dxa"/>
            <w:gridSpan w:val="5"/>
            <w:vMerge/>
            <w:noWrap/>
            <w:vAlign w:val="bottom"/>
          </w:tcPr>
          <w:p w14:paraId="1DBE0C87" w14:textId="77777777" w:rsidR="00237613" w:rsidRDefault="00237613">
            <w:pPr>
              <w:pStyle w:val="UserInstructions"/>
              <w:jc w:val="center"/>
            </w:pPr>
          </w:p>
        </w:tc>
      </w:tr>
      <w:tr w:rsidR="00237613" w14:paraId="061E28F1" w14:textId="77777777">
        <w:trPr>
          <w:cantSplit/>
        </w:trPr>
        <w:tc>
          <w:tcPr>
            <w:tcW w:w="10656" w:type="dxa"/>
            <w:gridSpan w:val="29"/>
            <w:noWrap/>
          </w:tcPr>
          <w:p w14:paraId="7A89736D" w14:textId="77777777" w:rsidR="00237613" w:rsidRDefault="00E6035B" w:rsidP="00AC0C67">
            <w:pPr>
              <w:pStyle w:val="Party"/>
              <w:spacing w:before="40" w:after="0"/>
              <w:rPr>
                <w:lang w:val="en-CA"/>
              </w:rPr>
            </w:pPr>
            <w:r>
              <w:t>Bénéficiaire(s)</w:t>
            </w:r>
          </w:p>
        </w:tc>
      </w:tr>
      <w:tr w:rsidR="00237613" w14:paraId="29B4E70B" w14:textId="77777777">
        <w:trPr>
          <w:cantSplit/>
        </w:trPr>
        <w:tc>
          <w:tcPr>
            <w:tcW w:w="52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156145" w14:textId="77777777" w:rsidR="00237613" w:rsidRPr="00AC0C67" w:rsidRDefault="00E6035B">
            <w:pPr>
              <w:pStyle w:val="ServiceRequirements"/>
              <w:rPr>
                <w:sz w:val="20"/>
              </w:rPr>
            </w:pPr>
            <w:r>
              <w:t>Nom et prénom officiels et adresse aux fins de signification — numéro et rue, municipalité, code postal, numéros de téléphone et de télécopieur et adresse électronique (le cas échéant).</w:t>
            </w:r>
          </w:p>
        </w:tc>
        <w:tc>
          <w:tcPr>
            <w:tcW w:w="2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4164FE" w14:textId="77777777" w:rsidR="00237613" w:rsidRPr="00AC0C67" w:rsidRDefault="00237613">
            <w:pPr>
              <w:pStyle w:val="ServiceRequirements"/>
            </w:pPr>
          </w:p>
        </w:tc>
        <w:tc>
          <w:tcPr>
            <w:tcW w:w="52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1E57" w14:textId="77777777" w:rsidR="00237613" w:rsidRPr="00AC0C67" w:rsidRDefault="00E6035B">
            <w:pPr>
              <w:pStyle w:val="ServiceRequirements"/>
            </w:pPr>
            <w:r>
              <w:t>Nom et adresse de l’avocat(e) — numéro et rue, municipalité, code postal, numéros de téléphone et de télécopieur et adresse électronique (le cas échéant).</w:t>
            </w:r>
          </w:p>
        </w:tc>
      </w:tr>
      <w:tr w:rsidR="00237613" w14:paraId="3B65F186" w14:textId="77777777">
        <w:trPr>
          <w:cantSplit/>
          <w:trHeight w:val="867"/>
        </w:trPr>
        <w:tc>
          <w:tcPr>
            <w:tcW w:w="52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05901" w14:textId="77777777" w:rsidR="00237613" w:rsidRDefault="00E6035B">
            <w:pPr>
              <w:pStyle w:val="fillablefield"/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A334432" w14:textId="77777777" w:rsidR="00237613" w:rsidRDefault="00237613">
            <w:pPr>
              <w:pStyle w:val="normal12ptbefore"/>
              <w:spacing w:before="200"/>
              <w:rPr>
                <w:lang w:val="en-CA"/>
              </w:rPr>
            </w:pPr>
          </w:p>
        </w:tc>
        <w:tc>
          <w:tcPr>
            <w:tcW w:w="52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FAEB" w14:textId="77777777" w:rsidR="00237613" w:rsidRDefault="00E6035B">
            <w:pPr>
              <w:pStyle w:val="fillablefield"/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37613" w14:paraId="0B65D164" w14:textId="77777777">
        <w:trPr>
          <w:cantSplit/>
        </w:trPr>
        <w:tc>
          <w:tcPr>
            <w:tcW w:w="10656" w:type="dxa"/>
            <w:gridSpan w:val="29"/>
            <w:noWrap/>
          </w:tcPr>
          <w:p w14:paraId="50EF6796" w14:textId="77777777" w:rsidR="00237613" w:rsidRDefault="00E6035B" w:rsidP="00AC0C67">
            <w:pPr>
              <w:pStyle w:val="Party"/>
              <w:spacing w:before="20" w:after="0"/>
              <w:rPr>
                <w:lang w:val="en-CA"/>
              </w:rPr>
            </w:pPr>
            <w:r>
              <w:t>Payeur ou payeuse</w:t>
            </w:r>
          </w:p>
        </w:tc>
      </w:tr>
      <w:tr w:rsidR="00237613" w14:paraId="28EB7606" w14:textId="77777777">
        <w:trPr>
          <w:cantSplit/>
        </w:trPr>
        <w:tc>
          <w:tcPr>
            <w:tcW w:w="52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1EB262" w14:textId="77777777" w:rsidR="00237613" w:rsidRPr="00AC0C67" w:rsidRDefault="00E6035B">
            <w:pPr>
              <w:pStyle w:val="ServiceRequirements"/>
              <w:rPr>
                <w:sz w:val="20"/>
              </w:rPr>
            </w:pPr>
            <w:r>
              <w:t>Nom et prénom officiels et adresse aux fins de signification — numéro et rue, municipalité, code postal, numéros de téléphone et de télécopieur et adresse électronique (le cas échéant).</w:t>
            </w:r>
          </w:p>
        </w:tc>
        <w:tc>
          <w:tcPr>
            <w:tcW w:w="2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AE3744" w14:textId="77777777" w:rsidR="00237613" w:rsidRPr="00AC0C67" w:rsidRDefault="00237613">
            <w:pPr>
              <w:pStyle w:val="ServiceRequirements"/>
            </w:pPr>
          </w:p>
        </w:tc>
        <w:tc>
          <w:tcPr>
            <w:tcW w:w="52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E120" w14:textId="77777777" w:rsidR="00237613" w:rsidRPr="00AC0C67" w:rsidRDefault="00E6035B">
            <w:pPr>
              <w:pStyle w:val="ServiceRequirements"/>
            </w:pPr>
            <w:r>
              <w:t>Nom et adresse de l’avocat(e) — numéro et rue, municipalité, code postal, numéros de téléphone et de télécopieur et adresse électronique (le cas échéant).</w:t>
            </w:r>
          </w:p>
        </w:tc>
      </w:tr>
      <w:tr w:rsidR="00237613" w14:paraId="317EE5FA" w14:textId="77777777">
        <w:trPr>
          <w:cantSplit/>
          <w:trHeight w:val="867"/>
        </w:trPr>
        <w:tc>
          <w:tcPr>
            <w:tcW w:w="52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B7F25" w14:textId="77777777" w:rsidR="00237613" w:rsidRDefault="00E6035B">
            <w:pPr>
              <w:pStyle w:val="fillablefield"/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5E9ACC4" w14:textId="77777777" w:rsidR="00237613" w:rsidRDefault="00237613">
            <w:pPr>
              <w:pStyle w:val="normal12ptbefore"/>
              <w:spacing w:before="200"/>
              <w:rPr>
                <w:lang w:val="en-CA"/>
              </w:rPr>
            </w:pPr>
          </w:p>
        </w:tc>
        <w:tc>
          <w:tcPr>
            <w:tcW w:w="52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E500" w14:textId="77777777" w:rsidR="00237613" w:rsidRDefault="00E6035B">
            <w:pPr>
              <w:pStyle w:val="fillablefield"/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37613" w14:paraId="3AAB461D" w14:textId="77777777">
        <w:trPr>
          <w:cantSplit/>
        </w:trPr>
        <w:tc>
          <w:tcPr>
            <w:tcW w:w="3429" w:type="dxa"/>
            <w:gridSpan w:val="12"/>
            <w:noWrap/>
            <w:vAlign w:val="bottom"/>
          </w:tcPr>
          <w:p w14:paraId="6C496B67" w14:textId="77777777" w:rsidR="00237613" w:rsidRPr="00AC0C67" w:rsidRDefault="00E6035B" w:rsidP="00AC0C67">
            <w:pPr>
              <w:pStyle w:val="normal6ptbefore"/>
              <w:spacing w:before="60"/>
              <w:jc w:val="left"/>
            </w:pPr>
            <w:r w:rsidRPr="00AC0C67">
              <w:rPr>
                <w:b/>
                <w:bCs/>
                <w:noProof/>
              </w:rPr>
              <w:t xml:space="preserve">Je m’appelle </w:t>
            </w:r>
            <w:r>
              <w:rPr>
                <w:i/>
                <w:sz w:val="18"/>
              </w:rPr>
              <w:t>(nom et prénom officiels)</w:t>
            </w:r>
          </w:p>
        </w:tc>
        <w:tc>
          <w:tcPr>
            <w:tcW w:w="7227" w:type="dxa"/>
            <w:gridSpan w:val="17"/>
            <w:tcBorders>
              <w:bottom w:val="dotted" w:sz="4" w:space="0" w:color="auto"/>
            </w:tcBorders>
            <w:vAlign w:val="bottom"/>
          </w:tcPr>
          <w:p w14:paraId="57AA487A" w14:textId="77777777" w:rsidR="00237613" w:rsidRDefault="00E6035B" w:rsidP="00AC0C67">
            <w:pPr>
              <w:pStyle w:val="fillablefield"/>
              <w:spacing w:before="60"/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37613" w14:paraId="2727CB74" w14:textId="77777777">
        <w:trPr>
          <w:cantSplit/>
        </w:trPr>
        <w:tc>
          <w:tcPr>
            <w:tcW w:w="3159" w:type="dxa"/>
            <w:gridSpan w:val="9"/>
            <w:noWrap/>
            <w:vAlign w:val="bottom"/>
          </w:tcPr>
          <w:p w14:paraId="57AD9F8D" w14:textId="77777777" w:rsidR="00237613" w:rsidRPr="00AC0C67" w:rsidRDefault="00E6035B" w:rsidP="00AC0C67">
            <w:pPr>
              <w:pStyle w:val="normal6ptbefore"/>
              <w:spacing w:before="60"/>
              <w:jc w:val="left"/>
            </w:pPr>
            <w:r w:rsidRPr="00AC0C67">
              <w:rPr>
                <w:b/>
                <w:bCs/>
                <w:noProof/>
              </w:rPr>
              <w:t>J’habite à</w:t>
            </w:r>
            <w:r>
              <w:rPr>
                <w:i/>
                <w:sz w:val="18"/>
              </w:rPr>
              <w:t xml:space="preserve"> (municipalité et province)</w:t>
            </w:r>
          </w:p>
        </w:tc>
        <w:tc>
          <w:tcPr>
            <w:tcW w:w="7497" w:type="dxa"/>
            <w:gridSpan w:val="20"/>
            <w:tcBorders>
              <w:bottom w:val="dotted" w:sz="4" w:space="0" w:color="auto"/>
            </w:tcBorders>
            <w:vAlign w:val="bottom"/>
          </w:tcPr>
          <w:p w14:paraId="3ACEB5F8" w14:textId="77777777" w:rsidR="00237613" w:rsidRDefault="00E6035B" w:rsidP="00AC0C67">
            <w:pPr>
              <w:pStyle w:val="fillablefield"/>
              <w:spacing w:before="60"/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37613" w14:paraId="03B19C05" w14:textId="77777777">
        <w:trPr>
          <w:cantSplit/>
        </w:trPr>
        <w:tc>
          <w:tcPr>
            <w:tcW w:w="10656" w:type="dxa"/>
            <w:gridSpan w:val="29"/>
            <w:noWrap/>
            <w:vAlign w:val="bottom"/>
          </w:tcPr>
          <w:p w14:paraId="3CB4EB3F" w14:textId="77777777" w:rsidR="00237613" w:rsidRPr="00AC0C67" w:rsidRDefault="00E6035B" w:rsidP="00AC0C67">
            <w:pPr>
              <w:pStyle w:val="normal6ptbefore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et je déclare que les renseignements suivants sont véridiques :</w:t>
            </w:r>
          </w:p>
        </w:tc>
      </w:tr>
      <w:tr w:rsidR="00237613" w14:paraId="16CCDA53" w14:textId="77777777">
        <w:trPr>
          <w:cantSplit/>
        </w:trPr>
        <w:tc>
          <w:tcPr>
            <w:tcW w:w="329" w:type="dxa"/>
            <w:noWrap/>
            <w:vAlign w:val="bottom"/>
          </w:tcPr>
          <w:p w14:paraId="4FBB0DE8" w14:textId="77777777" w:rsidR="00237613" w:rsidRDefault="00E6035B" w:rsidP="00AC0C67">
            <w:pPr>
              <w:pStyle w:val="normal12ptbefore"/>
              <w:spacing w:beforeLines="40" w:before="96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1.</w:t>
            </w:r>
          </w:p>
        </w:tc>
        <w:tc>
          <w:tcPr>
            <w:tcW w:w="1102" w:type="dxa"/>
            <w:gridSpan w:val="3"/>
            <w:vAlign w:val="bottom"/>
          </w:tcPr>
          <w:p w14:paraId="56116FEC" w14:textId="77777777" w:rsidR="00237613" w:rsidRDefault="00E6035B" w:rsidP="00AC0C67">
            <w:pPr>
              <w:pStyle w:val="normal12ptbefore"/>
              <w:spacing w:beforeLines="40" w:before="96"/>
              <w:rPr>
                <w:lang w:val="en-CA"/>
              </w:rPr>
            </w:pPr>
            <w:r>
              <w:t>Je suis</w:t>
            </w:r>
          </w:p>
        </w:tc>
        <w:tc>
          <w:tcPr>
            <w:tcW w:w="369" w:type="dxa"/>
            <w:vAlign w:val="bottom"/>
          </w:tcPr>
          <w:p w14:paraId="75FF8720" w14:textId="77777777" w:rsidR="00237613" w:rsidRDefault="00E6035B" w:rsidP="00AC0C67">
            <w:pPr>
              <w:pStyle w:val="normal6ptbefore"/>
              <w:spacing w:beforeLines="40" w:before="96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CA"/>
              </w:rPr>
              <w:instrText xml:space="preserve"> FORMCHECKBOX </w:instrText>
            </w:r>
            <w:r w:rsidR="00741924">
              <w:rPr>
                <w:lang w:val="en-CA"/>
              </w:rPr>
            </w:r>
            <w:r w:rsidR="00741924">
              <w:rPr>
                <w:lang w:val="en-CA"/>
              </w:rPr>
              <w:fldChar w:fldCharType="separate"/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8856" w:type="dxa"/>
            <w:gridSpan w:val="24"/>
            <w:vAlign w:val="bottom"/>
          </w:tcPr>
          <w:p w14:paraId="66EFC105" w14:textId="77777777" w:rsidR="00237613" w:rsidRPr="00AC0C67" w:rsidRDefault="00E6035B" w:rsidP="00AC0C67">
            <w:pPr>
              <w:pStyle w:val="normal6ptbefore"/>
              <w:spacing w:beforeLines="40" w:before="96"/>
            </w:pPr>
            <w:r>
              <w:t>un(e) bénéficiaire en vertu d’une ordonnance de paiement.</w:t>
            </w:r>
          </w:p>
        </w:tc>
      </w:tr>
      <w:tr w:rsidR="00237613" w14:paraId="5703797F" w14:textId="77777777">
        <w:trPr>
          <w:cantSplit/>
        </w:trPr>
        <w:tc>
          <w:tcPr>
            <w:tcW w:w="1431" w:type="dxa"/>
            <w:gridSpan w:val="4"/>
            <w:tcBorders>
              <w:bottom w:val="nil"/>
            </w:tcBorders>
            <w:noWrap/>
            <w:vAlign w:val="bottom"/>
          </w:tcPr>
          <w:p w14:paraId="4BE05F25" w14:textId="77777777" w:rsidR="00237613" w:rsidRPr="00AC0C67" w:rsidRDefault="00237613">
            <w:pPr>
              <w:pStyle w:val="normal6ptbefore"/>
            </w:pPr>
          </w:p>
        </w:tc>
        <w:tc>
          <w:tcPr>
            <w:tcW w:w="369" w:type="dxa"/>
            <w:tcBorders>
              <w:bottom w:val="nil"/>
            </w:tcBorders>
            <w:vAlign w:val="bottom"/>
          </w:tcPr>
          <w:p w14:paraId="79AEE2BC" w14:textId="77777777" w:rsidR="00237613" w:rsidRDefault="00E6035B">
            <w:pPr>
              <w:pStyle w:val="normal6ptbefore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CA"/>
              </w:rPr>
              <w:instrText xml:space="preserve"> FORMCHECKBOX </w:instrText>
            </w:r>
            <w:r w:rsidR="00741924">
              <w:rPr>
                <w:lang w:val="en-CA"/>
              </w:rPr>
            </w:r>
            <w:r w:rsidR="00741924">
              <w:rPr>
                <w:lang w:val="en-CA"/>
              </w:rPr>
              <w:fldChar w:fldCharType="separate"/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8856" w:type="dxa"/>
            <w:gridSpan w:val="24"/>
            <w:tcBorders>
              <w:bottom w:val="nil"/>
            </w:tcBorders>
            <w:vAlign w:val="bottom"/>
          </w:tcPr>
          <w:p w14:paraId="453D2D66" w14:textId="77777777" w:rsidR="00237613" w:rsidRPr="00AC0C67" w:rsidRDefault="00E6035B">
            <w:pPr>
              <w:pStyle w:val="normal6ptbefore"/>
            </w:pPr>
            <w:r>
              <w:t>un(e) cessionnaire d’un(e) bénéficiaire en vertu d’une ordonnance de paiement.</w:t>
            </w:r>
          </w:p>
        </w:tc>
      </w:tr>
      <w:tr w:rsidR="00237613" w14:paraId="240AABD9" w14:textId="77777777">
        <w:trPr>
          <w:cantSplit/>
        </w:trPr>
        <w:tc>
          <w:tcPr>
            <w:tcW w:w="1431" w:type="dxa"/>
            <w:gridSpan w:val="4"/>
            <w:tcBorders>
              <w:bottom w:val="nil"/>
            </w:tcBorders>
            <w:noWrap/>
            <w:vAlign w:val="bottom"/>
          </w:tcPr>
          <w:p w14:paraId="3B58D601" w14:textId="77777777" w:rsidR="00237613" w:rsidRPr="00AC0C67" w:rsidRDefault="00237613">
            <w:pPr>
              <w:pStyle w:val="normal6ptbefore"/>
            </w:pPr>
          </w:p>
        </w:tc>
        <w:tc>
          <w:tcPr>
            <w:tcW w:w="369" w:type="dxa"/>
            <w:tcBorders>
              <w:bottom w:val="nil"/>
            </w:tcBorders>
            <w:vAlign w:val="bottom"/>
          </w:tcPr>
          <w:p w14:paraId="5A16A82C" w14:textId="77777777" w:rsidR="00237613" w:rsidRDefault="00E6035B">
            <w:pPr>
              <w:pStyle w:val="normal6ptbefore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CA"/>
              </w:rPr>
              <w:instrText xml:space="preserve"> FORMCHECKBOX </w:instrText>
            </w:r>
            <w:r w:rsidR="00741924">
              <w:rPr>
                <w:lang w:val="en-CA"/>
              </w:rPr>
            </w:r>
            <w:r w:rsidR="00741924">
              <w:rPr>
                <w:lang w:val="en-CA"/>
              </w:rPr>
              <w:fldChar w:fldCharType="separate"/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8856" w:type="dxa"/>
            <w:gridSpan w:val="24"/>
            <w:tcBorders>
              <w:bottom w:val="nil"/>
            </w:tcBorders>
            <w:vAlign w:val="bottom"/>
          </w:tcPr>
          <w:p w14:paraId="323E8896" w14:textId="77777777" w:rsidR="00237613" w:rsidRPr="00AC0C67" w:rsidRDefault="00E6035B">
            <w:pPr>
              <w:pStyle w:val="normal6ptbefore"/>
            </w:pPr>
            <w:r>
              <w:t>un(e) mandataire du directeur du Bureau des obligations familiales.</w:t>
            </w:r>
          </w:p>
        </w:tc>
      </w:tr>
      <w:tr w:rsidR="00237613" w14:paraId="7C7F3C47" w14:textId="77777777">
        <w:trPr>
          <w:cantSplit/>
        </w:trPr>
        <w:tc>
          <w:tcPr>
            <w:tcW w:w="1431" w:type="dxa"/>
            <w:gridSpan w:val="4"/>
            <w:tcBorders>
              <w:bottom w:val="nil"/>
            </w:tcBorders>
            <w:noWrap/>
            <w:vAlign w:val="bottom"/>
          </w:tcPr>
          <w:p w14:paraId="486F7701" w14:textId="77777777" w:rsidR="00237613" w:rsidRPr="00AC0C67" w:rsidRDefault="00237613">
            <w:pPr>
              <w:pStyle w:val="normal6ptbefore"/>
            </w:pPr>
          </w:p>
        </w:tc>
        <w:tc>
          <w:tcPr>
            <w:tcW w:w="369" w:type="dxa"/>
            <w:tcBorders>
              <w:bottom w:val="nil"/>
            </w:tcBorders>
            <w:vAlign w:val="bottom"/>
          </w:tcPr>
          <w:p w14:paraId="77352CAA" w14:textId="77777777" w:rsidR="00237613" w:rsidRDefault="00E6035B">
            <w:pPr>
              <w:pStyle w:val="normal6ptbefore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CA"/>
              </w:rPr>
              <w:instrText xml:space="preserve"> FORMCHECKBOX </w:instrText>
            </w:r>
            <w:r w:rsidR="00741924">
              <w:rPr>
                <w:lang w:val="en-CA"/>
              </w:rPr>
            </w:r>
            <w:r w:rsidR="00741924">
              <w:rPr>
                <w:lang w:val="en-CA"/>
              </w:rPr>
              <w:fldChar w:fldCharType="separate"/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1548" w:type="dxa"/>
            <w:gridSpan w:val="6"/>
            <w:tcBorders>
              <w:bottom w:val="nil"/>
            </w:tcBorders>
            <w:vAlign w:val="bottom"/>
          </w:tcPr>
          <w:p w14:paraId="4DFF64A7" w14:textId="77777777" w:rsidR="00237613" w:rsidRDefault="00E6035B">
            <w:pPr>
              <w:pStyle w:val="normal6ptbefore"/>
              <w:rPr>
                <w:lang w:val="en-CA"/>
              </w:rPr>
            </w:pPr>
            <w:r>
              <w:rPr>
                <w:noProof/>
                <w:lang w:val="en-US"/>
              </w:rPr>
              <w:t xml:space="preserve">autre </w:t>
            </w:r>
            <w:r>
              <w:rPr>
                <w:i/>
                <w:sz w:val="18"/>
              </w:rPr>
              <w:t>(Précisez.)</w:t>
            </w:r>
          </w:p>
        </w:tc>
        <w:tc>
          <w:tcPr>
            <w:tcW w:w="7308" w:type="dxa"/>
            <w:gridSpan w:val="18"/>
            <w:tcBorders>
              <w:bottom w:val="dotted" w:sz="4" w:space="0" w:color="auto"/>
            </w:tcBorders>
            <w:vAlign w:val="bottom"/>
          </w:tcPr>
          <w:p w14:paraId="59C52DE9" w14:textId="77777777" w:rsidR="00237613" w:rsidRDefault="00E6035B">
            <w:pPr>
              <w:pStyle w:val="fillablefield"/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37613" w14:paraId="3E730BA0" w14:textId="77777777">
        <w:trPr>
          <w:cantSplit/>
        </w:trPr>
        <w:tc>
          <w:tcPr>
            <w:tcW w:w="329" w:type="dxa"/>
            <w:noWrap/>
            <w:vAlign w:val="bottom"/>
          </w:tcPr>
          <w:p w14:paraId="38385A91" w14:textId="77777777" w:rsidR="00237613" w:rsidRDefault="00E6035B" w:rsidP="00AC0C67">
            <w:pPr>
              <w:pStyle w:val="normal12ptbefore"/>
              <w:spacing w:beforeLines="40" w:before="96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2.</w:t>
            </w:r>
          </w:p>
        </w:tc>
        <w:tc>
          <w:tcPr>
            <w:tcW w:w="931" w:type="dxa"/>
            <w:gridSpan w:val="2"/>
            <w:vAlign w:val="bottom"/>
          </w:tcPr>
          <w:p w14:paraId="64F7405E" w14:textId="77777777" w:rsidR="00237613" w:rsidRDefault="00E6035B" w:rsidP="00AC0C67">
            <w:pPr>
              <w:pStyle w:val="normal12ptbefore"/>
              <w:spacing w:beforeLines="40" w:before="96"/>
              <w:rPr>
                <w:i/>
                <w:sz w:val="18"/>
                <w:lang w:val="en-CA"/>
              </w:rPr>
            </w:pPr>
            <w:r>
              <w:rPr>
                <w:noProof/>
                <w:lang w:val="en-US"/>
              </w:rPr>
              <w:t xml:space="preserve">Le </w:t>
            </w:r>
            <w:r>
              <w:rPr>
                <w:i/>
                <w:sz w:val="18"/>
              </w:rPr>
              <w:t>(date)</w:t>
            </w:r>
          </w:p>
        </w:tc>
        <w:tc>
          <w:tcPr>
            <w:tcW w:w="4041" w:type="dxa"/>
            <w:gridSpan w:val="12"/>
            <w:tcBorders>
              <w:bottom w:val="dotted" w:sz="4" w:space="0" w:color="auto"/>
            </w:tcBorders>
            <w:vAlign w:val="bottom"/>
          </w:tcPr>
          <w:p w14:paraId="7C6D523A" w14:textId="77777777" w:rsidR="00237613" w:rsidRDefault="00E6035B" w:rsidP="00AC0C67">
            <w:pPr>
              <w:pStyle w:val="fillablefield"/>
              <w:spacing w:beforeLines="40" w:before="96" w:after="0"/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355" w:type="dxa"/>
            <w:gridSpan w:val="14"/>
            <w:vAlign w:val="bottom"/>
          </w:tcPr>
          <w:p w14:paraId="08F8737C" w14:textId="77777777" w:rsidR="00237613" w:rsidRPr="00AC0C67" w:rsidRDefault="00E6035B" w:rsidP="00AC0C67">
            <w:pPr>
              <w:pStyle w:val="normal6ptbefore"/>
              <w:spacing w:beforeLines="40" w:before="96"/>
              <w:rPr>
                <w:spacing w:val="-2"/>
              </w:rPr>
            </w:pPr>
            <w:r>
              <w:rPr>
                <w:spacing w:val="-2"/>
              </w:rPr>
              <w:t>, un bref de saisie-exécution a été délivré dans cette cause,</w:t>
            </w:r>
          </w:p>
        </w:tc>
      </w:tr>
      <w:tr w:rsidR="00237613" w14:paraId="5A7EEEAC" w14:textId="77777777">
        <w:trPr>
          <w:cantSplit/>
        </w:trPr>
        <w:tc>
          <w:tcPr>
            <w:tcW w:w="329" w:type="dxa"/>
            <w:noWrap/>
            <w:vAlign w:val="bottom"/>
          </w:tcPr>
          <w:p w14:paraId="5E91E013" w14:textId="77777777" w:rsidR="00237613" w:rsidRPr="00AC0C67" w:rsidRDefault="00237613">
            <w:pPr>
              <w:pStyle w:val="normal6ptbefore"/>
            </w:pPr>
          </w:p>
        </w:tc>
        <w:tc>
          <w:tcPr>
            <w:tcW w:w="10327" w:type="dxa"/>
            <w:gridSpan w:val="28"/>
            <w:vAlign w:val="bottom"/>
          </w:tcPr>
          <w:p w14:paraId="1D4E28C6" w14:textId="77777777" w:rsidR="00237613" w:rsidRPr="00AC0C67" w:rsidRDefault="00E6035B">
            <w:pPr>
              <w:pStyle w:val="normal6ptbefore"/>
              <w:jc w:val="left"/>
              <w:rPr>
                <w:spacing w:val="-2"/>
              </w:rPr>
            </w:pPr>
            <w:r>
              <w:rPr>
                <w:spacing w:val="-2"/>
              </w:rPr>
              <w:t>dont une copie est ci-jointe.</w:t>
            </w:r>
          </w:p>
        </w:tc>
      </w:tr>
      <w:tr w:rsidR="00237613" w14:paraId="7637EA35" w14:textId="77777777">
        <w:trPr>
          <w:cantSplit/>
        </w:trPr>
        <w:tc>
          <w:tcPr>
            <w:tcW w:w="329" w:type="dxa"/>
            <w:noWrap/>
            <w:vAlign w:val="bottom"/>
          </w:tcPr>
          <w:p w14:paraId="529725E8" w14:textId="77777777" w:rsidR="00237613" w:rsidRDefault="00E6035B" w:rsidP="00AC0C67">
            <w:pPr>
              <w:pStyle w:val="normal12ptbefore"/>
              <w:spacing w:beforeLines="40" w:before="96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3.</w:t>
            </w:r>
          </w:p>
        </w:tc>
        <w:tc>
          <w:tcPr>
            <w:tcW w:w="7006" w:type="dxa"/>
            <w:gridSpan w:val="22"/>
            <w:vAlign w:val="bottom"/>
          </w:tcPr>
          <w:p w14:paraId="0B9624EE" w14:textId="77777777" w:rsidR="00237613" w:rsidRDefault="00E6035B" w:rsidP="00AC0C67">
            <w:pPr>
              <w:pStyle w:val="normal12ptbefore"/>
              <w:spacing w:beforeLines="40" w:before="96"/>
              <w:rPr>
                <w:color w:val="FF0000"/>
              </w:rPr>
            </w:pPr>
            <w:r>
              <w:t>La somme due aujourd’hui aux termes de l’ordonnance de paiement s’élève à</w:t>
            </w:r>
          </w:p>
        </w:tc>
        <w:tc>
          <w:tcPr>
            <w:tcW w:w="3132" w:type="dxa"/>
            <w:gridSpan w:val="4"/>
            <w:tcBorders>
              <w:bottom w:val="dotted" w:sz="4" w:space="0" w:color="auto"/>
            </w:tcBorders>
            <w:vAlign w:val="bottom"/>
          </w:tcPr>
          <w:p w14:paraId="1A13644D" w14:textId="77777777" w:rsidR="00237613" w:rsidRDefault="00E6035B" w:rsidP="00AC0C67">
            <w:pPr>
              <w:pStyle w:val="fillablefield"/>
              <w:spacing w:beforeLines="40" w:before="96" w:after="0"/>
              <w:jc w:val="right"/>
              <w:rPr>
                <w:color w:val="FF0000"/>
              </w:rPr>
            </w:pPr>
            <w:r>
              <w:rPr>
                <w:color w:val="FF000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color w:val="FF0000"/>
              </w:rPr>
              <w:t> </w:t>
            </w:r>
            <w:r>
              <w:rPr>
                <w:color w:val="FF0000"/>
              </w:rPr>
              <w:t> </w:t>
            </w:r>
            <w:r>
              <w:rPr>
                <w:color w:val="FF0000"/>
              </w:rPr>
              <w:t> </w:t>
            </w:r>
            <w:r>
              <w:rPr>
                <w:color w:val="FF0000"/>
              </w:rPr>
              <w:t> </w:t>
            </w:r>
            <w:r>
              <w:rPr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</w:p>
        </w:tc>
        <w:tc>
          <w:tcPr>
            <w:tcW w:w="189" w:type="dxa"/>
            <w:gridSpan w:val="2"/>
            <w:vAlign w:val="bottom"/>
          </w:tcPr>
          <w:p w14:paraId="74FBAD65" w14:textId="77777777" w:rsidR="00237613" w:rsidRDefault="00E6035B" w:rsidP="00AC0C67">
            <w:pPr>
              <w:pStyle w:val="normal6ptbefore"/>
              <w:spacing w:beforeLines="40" w:before="96"/>
            </w:pPr>
            <w:r>
              <w:t>$</w:t>
            </w:r>
          </w:p>
        </w:tc>
      </w:tr>
      <w:tr w:rsidR="00237613" w14:paraId="1279CDAA" w14:textId="77777777">
        <w:trPr>
          <w:cantSplit/>
        </w:trPr>
        <w:tc>
          <w:tcPr>
            <w:tcW w:w="329" w:type="dxa"/>
            <w:noWrap/>
            <w:vAlign w:val="bottom"/>
          </w:tcPr>
          <w:p w14:paraId="5A20F075" w14:textId="77777777" w:rsidR="00237613" w:rsidRDefault="00237613">
            <w:pPr>
              <w:pStyle w:val="normal6ptbefore"/>
              <w:rPr>
                <w:lang w:val="en-CA"/>
              </w:rPr>
            </w:pPr>
          </w:p>
        </w:tc>
        <w:tc>
          <w:tcPr>
            <w:tcW w:w="3748" w:type="dxa"/>
            <w:gridSpan w:val="12"/>
            <w:vAlign w:val="bottom"/>
          </w:tcPr>
          <w:p w14:paraId="3CB5A66D" w14:textId="77777777" w:rsidR="00237613" w:rsidRPr="00AC0C67" w:rsidRDefault="00E6035B">
            <w:pPr>
              <w:pStyle w:val="normal6ptbefore"/>
              <w:rPr>
                <w:spacing w:val="-4"/>
              </w:rPr>
            </w:pPr>
            <w:r w:rsidRPr="00AC0C67">
              <w:rPr>
                <w:noProof/>
              </w:rPr>
              <w:t xml:space="preserve">y compris des intérêts au taux </w:t>
            </w:r>
            <w:r>
              <w:t>annuel</w:t>
            </w:r>
            <w:r w:rsidRPr="00AC0C67">
              <w:rPr>
                <w:noProof/>
              </w:rPr>
              <w:t xml:space="preserve"> de</w:t>
            </w:r>
          </w:p>
        </w:tc>
        <w:tc>
          <w:tcPr>
            <w:tcW w:w="2097" w:type="dxa"/>
            <w:gridSpan w:val="5"/>
            <w:tcBorders>
              <w:bottom w:val="dotted" w:sz="4" w:space="0" w:color="auto"/>
            </w:tcBorders>
            <w:vAlign w:val="bottom"/>
          </w:tcPr>
          <w:p w14:paraId="1FBE68FC" w14:textId="77777777" w:rsidR="00237613" w:rsidRDefault="00E6035B">
            <w:pPr>
              <w:pStyle w:val="fillablefield"/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482" w:type="dxa"/>
            <w:gridSpan w:val="11"/>
            <w:vAlign w:val="bottom"/>
          </w:tcPr>
          <w:p w14:paraId="66CE46AA" w14:textId="77777777" w:rsidR="00237613" w:rsidRPr="00AC0C67" w:rsidRDefault="00E6035B">
            <w:pPr>
              <w:pStyle w:val="normal6ptbefore"/>
              <w:rPr>
                <w:spacing w:val="-4"/>
              </w:rPr>
            </w:pPr>
            <w:r>
              <w:t xml:space="preserve">% courus à compter du </w:t>
            </w:r>
            <w:r>
              <w:rPr>
                <w:i/>
                <w:sz w:val="18"/>
              </w:rPr>
              <w:t>(date à laquelle les intérêts</w:t>
            </w:r>
          </w:p>
        </w:tc>
      </w:tr>
      <w:tr w:rsidR="00237613" w14:paraId="598E9F96" w14:textId="77777777">
        <w:trPr>
          <w:cantSplit/>
        </w:trPr>
        <w:tc>
          <w:tcPr>
            <w:tcW w:w="329" w:type="dxa"/>
            <w:noWrap/>
            <w:vAlign w:val="bottom"/>
          </w:tcPr>
          <w:p w14:paraId="65D3A76E" w14:textId="77777777" w:rsidR="00237613" w:rsidRPr="00AC0C67" w:rsidRDefault="00237613">
            <w:pPr>
              <w:pStyle w:val="normal6ptbefore"/>
            </w:pPr>
          </w:p>
        </w:tc>
        <w:tc>
          <w:tcPr>
            <w:tcW w:w="1966" w:type="dxa"/>
            <w:gridSpan w:val="5"/>
            <w:vAlign w:val="bottom"/>
          </w:tcPr>
          <w:p w14:paraId="03CB1B67" w14:textId="77777777" w:rsidR="00237613" w:rsidRDefault="00E6035B">
            <w:pPr>
              <w:pStyle w:val="UserInstructions"/>
              <w:spacing w:before="100"/>
            </w:pPr>
            <w:r>
              <w:rPr>
                <w:noProof/>
                <w:lang w:val="en-US"/>
              </w:rPr>
              <w:t>commencent à courir)</w:t>
            </w:r>
          </w:p>
        </w:tc>
        <w:tc>
          <w:tcPr>
            <w:tcW w:w="4918" w:type="dxa"/>
            <w:gridSpan w:val="15"/>
            <w:tcBorders>
              <w:bottom w:val="dotted" w:sz="4" w:space="0" w:color="auto"/>
            </w:tcBorders>
            <w:vAlign w:val="bottom"/>
          </w:tcPr>
          <w:p w14:paraId="21E6FC3C" w14:textId="77777777" w:rsidR="00237613" w:rsidRDefault="00E6035B">
            <w:pPr>
              <w:pStyle w:val="fillablefield"/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443" w:type="dxa"/>
            <w:gridSpan w:val="8"/>
            <w:vAlign w:val="bottom"/>
          </w:tcPr>
          <w:p w14:paraId="35675E04" w14:textId="77777777" w:rsidR="00237613" w:rsidRDefault="00237613">
            <w:pPr>
              <w:pStyle w:val="normal6ptbefore"/>
            </w:pPr>
          </w:p>
        </w:tc>
      </w:tr>
      <w:tr w:rsidR="00237613" w14:paraId="1215DD6B" w14:textId="77777777">
        <w:trPr>
          <w:cantSplit/>
        </w:trPr>
        <w:tc>
          <w:tcPr>
            <w:tcW w:w="329" w:type="dxa"/>
            <w:noWrap/>
            <w:vAlign w:val="bottom"/>
          </w:tcPr>
          <w:p w14:paraId="4F8D190E" w14:textId="77777777" w:rsidR="00237613" w:rsidRDefault="00E6035B" w:rsidP="00AC0C67">
            <w:pPr>
              <w:pStyle w:val="normal12ptbefore"/>
              <w:spacing w:beforeLines="40" w:before="96"/>
              <w:jc w:val="left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4.</w:t>
            </w:r>
          </w:p>
        </w:tc>
        <w:tc>
          <w:tcPr>
            <w:tcW w:w="2272" w:type="dxa"/>
            <w:gridSpan w:val="6"/>
            <w:vAlign w:val="bottom"/>
          </w:tcPr>
          <w:p w14:paraId="73070693" w14:textId="77777777" w:rsidR="00237613" w:rsidRDefault="00E6035B" w:rsidP="00AC0C67">
            <w:pPr>
              <w:pStyle w:val="normal12ptbefore"/>
              <w:spacing w:beforeLines="40" w:before="96"/>
              <w:jc w:val="left"/>
              <w:rPr>
                <w:noProof/>
                <w:spacing w:val="-5"/>
              </w:rPr>
            </w:pPr>
            <w:r>
              <w:t>Depuis lors, le payeur :</w:t>
            </w:r>
          </w:p>
        </w:tc>
        <w:tc>
          <w:tcPr>
            <w:tcW w:w="324" w:type="dxa"/>
            <w:vAlign w:val="bottom"/>
          </w:tcPr>
          <w:p w14:paraId="6F942318" w14:textId="77777777" w:rsidR="00237613" w:rsidRDefault="00E6035B" w:rsidP="00AC0C67">
            <w:pPr>
              <w:pStyle w:val="normal12ptbefore"/>
              <w:spacing w:beforeLines="40" w:before="96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1924">
              <w:fldChar w:fldCharType="separate"/>
            </w:r>
            <w:r>
              <w:fldChar w:fldCharType="end"/>
            </w:r>
          </w:p>
        </w:tc>
        <w:tc>
          <w:tcPr>
            <w:tcW w:w="3096" w:type="dxa"/>
            <w:gridSpan w:val="9"/>
            <w:vAlign w:val="bottom"/>
          </w:tcPr>
          <w:p w14:paraId="21134CED" w14:textId="77777777" w:rsidR="00237613" w:rsidRDefault="00E6035B" w:rsidP="00AC0C67">
            <w:pPr>
              <w:pStyle w:val="normal6ptbefore"/>
              <w:spacing w:beforeLines="40" w:before="96"/>
              <w:jc w:val="left"/>
              <w:rPr>
                <w:spacing w:val="-5"/>
              </w:rPr>
            </w:pPr>
            <w:r>
              <w:t>a changé légalement son nom de</w:t>
            </w:r>
          </w:p>
        </w:tc>
        <w:tc>
          <w:tcPr>
            <w:tcW w:w="4635" w:type="dxa"/>
            <w:gridSpan w:val="12"/>
            <w:tcBorders>
              <w:bottom w:val="dotted" w:sz="4" w:space="0" w:color="auto"/>
            </w:tcBorders>
            <w:vAlign w:val="bottom"/>
          </w:tcPr>
          <w:p w14:paraId="7C7AE7A7" w14:textId="77777777" w:rsidR="00237613" w:rsidRDefault="00E6035B" w:rsidP="00AC0C67">
            <w:pPr>
              <w:pStyle w:val="fillablefield"/>
              <w:spacing w:beforeLines="40" w:before="96" w:after="0"/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37613" w14:paraId="2B2756FC" w14:textId="77777777">
        <w:trPr>
          <w:cantSplit/>
        </w:trPr>
        <w:tc>
          <w:tcPr>
            <w:tcW w:w="329" w:type="dxa"/>
            <w:noWrap/>
            <w:vAlign w:val="bottom"/>
          </w:tcPr>
          <w:p w14:paraId="6BDC0D23" w14:textId="77777777" w:rsidR="00237613" w:rsidRDefault="00237613">
            <w:pPr>
              <w:pStyle w:val="normal6ptbefore"/>
              <w:rPr>
                <w:lang w:val="en-CA"/>
              </w:rPr>
            </w:pPr>
          </w:p>
        </w:tc>
        <w:tc>
          <w:tcPr>
            <w:tcW w:w="2272" w:type="dxa"/>
            <w:gridSpan w:val="6"/>
            <w:vAlign w:val="bottom"/>
          </w:tcPr>
          <w:p w14:paraId="73F0EB8D" w14:textId="77777777" w:rsidR="00237613" w:rsidRDefault="00237613">
            <w:pPr>
              <w:pStyle w:val="normal6ptbefore"/>
              <w:rPr>
                <w:noProof/>
                <w:spacing w:val="-5"/>
                <w:highlight w:val="yellow"/>
              </w:rPr>
            </w:pPr>
          </w:p>
        </w:tc>
        <w:tc>
          <w:tcPr>
            <w:tcW w:w="324" w:type="dxa"/>
            <w:vAlign w:val="bottom"/>
          </w:tcPr>
          <w:p w14:paraId="7C897987" w14:textId="77777777" w:rsidR="00237613" w:rsidRDefault="00237613">
            <w:pPr>
              <w:pStyle w:val="normal6ptbefore"/>
            </w:pPr>
          </w:p>
        </w:tc>
        <w:tc>
          <w:tcPr>
            <w:tcW w:w="261" w:type="dxa"/>
            <w:gridSpan w:val="2"/>
            <w:vAlign w:val="bottom"/>
          </w:tcPr>
          <w:p w14:paraId="4108333E" w14:textId="77777777" w:rsidR="00237613" w:rsidRDefault="00E6035B">
            <w:pPr>
              <w:pStyle w:val="normal6ptbefore"/>
              <w:jc w:val="left"/>
              <w:rPr>
                <w:spacing w:val="-5"/>
              </w:rPr>
            </w:pPr>
            <w:r>
              <w:rPr>
                <w:rFonts w:cs="Arial"/>
                <w:spacing w:val="-5"/>
              </w:rPr>
              <w:t>à</w:t>
            </w:r>
          </w:p>
        </w:tc>
        <w:tc>
          <w:tcPr>
            <w:tcW w:w="7334" w:type="dxa"/>
            <w:gridSpan w:val="18"/>
            <w:tcBorders>
              <w:bottom w:val="dotted" w:sz="4" w:space="0" w:color="auto"/>
            </w:tcBorders>
            <w:vAlign w:val="bottom"/>
          </w:tcPr>
          <w:p w14:paraId="72A2AD75" w14:textId="77777777" w:rsidR="00237613" w:rsidRDefault="00E6035B">
            <w:pPr>
              <w:pStyle w:val="fillablefield"/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6" w:type="dxa"/>
            <w:vAlign w:val="bottom"/>
          </w:tcPr>
          <w:p w14:paraId="65E55CD5" w14:textId="77777777" w:rsidR="00237613" w:rsidRDefault="00E6035B">
            <w:pPr>
              <w:pStyle w:val="normal6ptbefore"/>
            </w:pPr>
            <w:r>
              <w:t>.</w:t>
            </w:r>
          </w:p>
        </w:tc>
      </w:tr>
      <w:tr w:rsidR="00237613" w14:paraId="457A5A22" w14:textId="77777777">
        <w:trPr>
          <w:cantSplit/>
        </w:trPr>
        <w:tc>
          <w:tcPr>
            <w:tcW w:w="329" w:type="dxa"/>
            <w:noWrap/>
            <w:vAlign w:val="bottom"/>
          </w:tcPr>
          <w:p w14:paraId="1F40C1D6" w14:textId="77777777" w:rsidR="00237613" w:rsidRDefault="00237613">
            <w:pPr>
              <w:pStyle w:val="normal6ptbefore"/>
              <w:rPr>
                <w:lang w:val="en-CA"/>
              </w:rPr>
            </w:pPr>
          </w:p>
        </w:tc>
        <w:tc>
          <w:tcPr>
            <w:tcW w:w="2272" w:type="dxa"/>
            <w:gridSpan w:val="6"/>
            <w:vAlign w:val="bottom"/>
          </w:tcPr>
          <w:p w14:paraId="125902BD" w14:textId="77777777" w:rsidR="00237613" w:rsidRDefault="00237613">
            <w:pPr>
              <w:pStyle w:val="normal6ptbefore"/>
              <w:rPr>
                <w:noProof/>
                <w:spacing w:val="-5"/>
                <w:highlight w:val="yellow"/>
              </w:rPr>
            </w:pPr>
          </w:p>
        </w:tc>
        <w:tc>
          <w:tcPr>
            <w:tcW w:w="324" w:type="dxa"/>
            <w:vAlign w:val="bottom"/>
          </w:tcPr>
          <w:p w14:paraId="7BCAD7E3" w14:textId="77777777" w:rsidR="00237613" w:rsidRDefault="00E6035B">
            <w:pPr>
              <w:pStyle w:val="normal6ptbefor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1924">
              <w:fldChar w:fldCharType="separate"/>
            </w:r>
            <w:r>
              <w:fldChar w:fldCharType="end"/>
            </w:r>
          </w:p>
        </w:tc>
        <w:tc>
          <w:tcPr>
            <w:tcW w:w="3753" w:type="dxa"/>
            <w:gridSpan w:val="12"/>
            <w:vAlign w:val="bottom"/>
          </w:tcPr>
          <w:p w14:paraId="2FC90764" w14:textId="77777777" w:rsidR="00237613" w:rsidRDefault="00E6035B">
            <w:pPr>
              <w:pStyle w:val="normal6ptbefore"/>
              <w:rPr>
                <w:spacing w:val="-4"/>
                <w:highlight w:val="yellow"/>
              </w:rPr>
            </w:pPr>
            <w:r>
              <w:rPr>
                <w:spacing w:val="-4"/>
              </w:rPr>
              <w:t>a utilisé le(s) nom(s) d’emprunt suivant(s) :</w:t>
            </w:r>
          </w:p>
        </w:tc>
        <w:tc>
          <w:tcPr>
            <w:tcW w:w="3842" w:type="dxa"/>
            <w:gridSpan w:val="8"/>
            <w:tcBorders>
              <w:bottom w:val="dotted" w:sz="4" w:space="0" w:color="auto"/>
            </w:tcBorders>
            <w:vAlign w:val="bottom"/>
          </w:tcPr>
          <w:p w14:paraId="4E2D5EC5" w14:textId="77777777" w:rsidR="00237613" w:rsidRDefault="00E6035B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6" w:type="dxa"/>
            <w:vAlign w:val="bottom"/>
          </w:tcPr>
          <w:p w14:paraId="3D99846F" w14:textId="77777777" w:rsidR="00237613" w:rsidRDefault="00E6035B">
            <w:pPr>
              <w:pStyle w:val="normal6ptbefore"/>
            </w:pPr>
            <w:r>
              <w:t>.</w:t>
            </w:r>
          </w:p>
        </w:tc>
      </w:tr>
      <w:tr w:rsidR="00237613" w14:paraId="5EA245B0" w14:textId="77777777">
        <w:trPr>
          <w:cantSplit/>
        </w:trPr>
        <w:tc>
          <w:tcPr>
            <w:tcW w:w="329" w:type="dxa"/>
            <w:noWrap/>
            <w:vAlign w:val="bottom"/>
          </w:tcPr>
          <w:p w14:paraId="01E0B2F5" w14:textId="77777777" w:rsidR="00237613" w:rsidRDefault="00237613">
            <w:pPr>
              <w:pStyle w:val="normal6ptbefore"/>
              <w:rPr>
                <w:lang w:val="en-CA"/>
              </w:rPr>
            </w:pPr>
          </w:p>
        </w:tc>
        <w:tc>
          <w:tcPr>
            <w:tcW w:w="2272" w:type="dxa"/>
            <w:gridSpan w:val="6"/>
            <w:vAlign w:val="bottom"/>
          </w:tcPr>
          <w:p w14:paraId="243E03FF" w14:textId="77777777" w:rsidR="00237613" w:rsidRDefault="00237613">
            <w:pPr>
              <w:pStyle w:val="normal6ptbefore"/>
              <w:rPr>
                <w:noProof/>
                <w:spacing w:val="-5"/>
                <w:highlight w:val="yellow"/>
              </w:rPr>
            </w:pPr>
          </w:p>
        </w:tc>
        <w:tc>
          <w:tcPr>
            <w:tcW w:w="324" w:type="dxa"/>
          </w:tcPr>
          <w:p w14:paraId="7A2C20CE" w14:textId="77777777" w:rsidR="00237613" w:rsidRDefault="00E6035B">
            <w:pPr>
              <w:pStyle w:val="normal6ptbefore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1924">
              <w:fldChar w:fldCharType="separate"/>
            </w:r>
            <w:r>
              <w:fldChar w:fldCharType="end"/>
            </w:r>
          </w:p>
        </w:tc>
        <w:tc>
          <w:tcPr>
            <w:tcW w:w="7731" w:type="dxa"/>
            <w:gridSpan w:val="21"/>
            <w:vAlign w:val="bottom"/>
          </w:tcPr>
          <w:p w14:paraId="09F38782" w14:textId="77777777" w:rsidR="00237613" w:rsidRDefault="00E6035B">
            <w:pPr>
              <w:pStyle w:val="normal6ptbefore"/>
            </w:pPr>
            <w:r>
              <w:t>a utilisé la ou les variantes orthographiques suivantes de son nom ou de son ou ses noms d’emprunt :</w:t>
            </w:r>
          </w:p>
        </w:tc>
      </w:tr>
      <w:tr w:rsidR="00237613" w14:paraId="482D61C0" w14:textId="77777777">
        <w:trPr>
          <w:cantSplit/>
        </w:trPr>
        <w:tc>
          <w:tcPr>
            <w:tcW w:w="329" w:type="dxa"/>
            <w:noWrap/>
            <w:vAlign w:val="bottom"/>
          </w:tcPr>
          <w:p w14:paraId="12586B60" w14:textId="77777777" w:rsidR="00237613" w:rsidRPr="00AC0C67" w:rsidRDefault="00237613">
            <w:pPr>
              <w:pStyle w:val="normal6ptbefore"/>
            </w:pPr>
          </w:p>
        </w:tc>
        <w:tc>
          <w:tcPr>
            <w:tcW w:w="2272" w:type="dxa"/>
            <w:gridSpan w:val="6"/>
            <w:vAlign w:val="bottom"/>
          </w:tcPr>
          <w:p w14:paraId="651BEDB5" w14:textId="77777777" w:rsidR="00237613" w:rsidRDefault="00237613">
            <w:pPr>
              <w:pStyle w:val="normal6ptbefore"/>
              <w:rPr>
                <w:noProof/>
                <w:spacing w:val="-5"/>
                <w:highlight w:val="yellow"/>
              </w:rPr>
            </w:pPr>
          </w:p>
        </w:tc>
        <w:tc>
          <w:tcPr>
            <w:tcW w:w="324" w:type="dxa"/>
            <w:vAlign w:val="bottom"/>
          </w:tcPr>
          <w:p w14:paraId="7B7B1C8E" w14:textId="77777777" w:rsidR="00237613" w:rsidRDefault="00237613">
            <w:pPr>
              <w:pStyle w:val="normal6ptbefore"/>
            </w:pPr>
          </w:p>
        </w:tc>
        <w:tc>
          <w:tcPr>
            <w:tcW w:w="7731" w:type="dxa"/>
            <w:gridSpan w:val="21"/>
            <w:tcBorders>
              <w:bottom w:val="dotted" w:sz="4" w:space="0" w:color="auto"/>
            </w:tcBorders>
            <w:vAlign w:val="bottom"/>
          </w:tcPr>
          <w:p w14:paraId="3D0371B1" w14:textId="77777777" w:rsidR="00237613" w:rsidRDefault="00E6035B">
            <w:pPr>
              <w:pStyle w:val="fillablefield"/>
              <w:rPr>
                <w:highlight w:val="yellow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37613" w14:paraId="6150B5A1" w14:textId="77777777">
        <w:trPr>
          <w:cantSplit/>
        </w:trPr>
        <w:tc>
          <w:tcPr>
            <w:tcW w:w="329" w:type="dxa"/>
            <w:noWrap/>
            <w:vAlign w:val="bottom"/>
          </w:tcPr>
          <w:p w14:paraId="100BE369" w14:textId="77777777" w:rsidR="00237613" w:rsidRDefault="00E6035B" w:rsidP="00AC0C67">
            <w:pPr>
              <w:pStyle w:val="normal12ptbefore"/>
              <w:spacing w:beforeLines="40" w:before="96"/>
              <w:jc w:val="left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5.</w:t>
            </w:r>
          </w:p>
        </w:tc>
        <w:tc>
          <w:tcPr>
            <w:tcW w:w="5944" w:type="dxa"/>
            <w:gridSpan w:val="18"/>
            <w:vAlign w:val="bottom"/>
          </w:tcPr>
          <w:p w14:paraId="331FF2C3" w14:textId="77777777" w:rsidR="00237613" w:rsidRPr="00AC0C67" w:rsidRDefault="00E6035B" w:rsidP="00AC0C67">
            <w:pPr>
              <w:pStyle w:val="normal12ptbefore"/>
              <w:spacing w:beforeLines="40" w:before="96"/>
              <w:jc w:val="left"/>
            </w:pPr>
            <w:r>
              <w:rPr>
                <w:noProof/>
              </w:rPr>
              <w:t>La somme figurant au point 3 comprend des aliments impayés de</w:t>
            </w:r>
          </w:p>
        </w:tc>
        <w:tc>
          <w:tcPr>
            <w:tcW w:w="2511" w:type="dxa"/>
            <w:gridSpan w:val="7"/>
            <w:tcBorders>
              <w:bottom w:val="dotted" w:sz="4" w:space="0" w:color="auto"/>
            </w:tcBorders>
            <w:vAlign w:val="bottom"/>
          </w:tcPr>
          <w:p w14:paraId="6BB0DE7B" w14:textId="77777777" w:rsidR="00237613" w:rsidRDefault="00E6035B" w:rsidP="00AC0C67">
            <w:pPr>
              <w:pStyle w:val="fillablefield"/>
              <w:spacing w:beforeLines="40" w:before="96" w:after="0"/>
              <w:jc w:val="right"/>
              <w:rPr>
                <w:color w:val="FF0000"/>
              </w:rPr>
            </w:pPr>
            <w:r>
              <w:rPr>
                <w:color w:val="FF000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color w:val="FF0000"/>
              </w:rPr>
              <w:t> </w:t>
            </w:r>
            <w:r>
              <w:rPr>
                <w:color w:val="FF0000"/>
              </w:rPr>
              <w:t> </w:t>
            </w:r>
            <w:r>
              <w:rPr>
                <w:color w:val="FF0000"/>
              </w:rPr>
              <w:t> </w:t>
            </w:r>
            <w:r>
              <w:rPr>
                <w:color w:val="FF0000"/>
              </w:rPr>
              <w:t> </w:t>
            </w:r>
            <w:r>
              <w:rPr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</w:p>
        </w:tc>
        <w:tc>
          <w:tcPr>
            <w:tcW w:w="1872" w:type="dxa"/>
            <w:gridSpan w:val="3"/>
            <w:vAlign w:val="bottom"/>
          </w:tcPr>
          <w:p w14:paraId="7B5404FF" w14:textId="77777777" w:rsidR="00237613" w:rsidRDefault="00E6035B" w:rsidP="00AC0C67">
            <w:pPr>
              <w:pStyle w:val="normal6ptbefore"/>
              <w:spacing w:beforeLines="40" w:before="96"/>
              <w:rPr>
                <w:spacing w:val="-5"/>
                <w:lang w:val="en-CA"/>
              </w:rPr>
            </w:pPr>
            <w:r>
              <w:rPr>
                <w:spacing w:val="-5"/>
              </w:rPr>
              <w:t>$ qui, aux termes du</w:t>
            </w:r>
          </w:p>
        </w:tc>
      </w:tr>
      <w:tr w:rsidR="00237613" w14:paraId="6EA11109" w14:textId="77777777">
        <w:trPr>
          <w:cantSplit/>
        </w:trPr>
        <w:tc>
          <w:tcPr>
            <w:tcW w:w="329" w:type="dxa"/>
            <w:noWrap/>
            <w:vAlign w:val="bottom"/>
          </w:tcPr>
          <w:p w14:paraId="7054B93A" w14:textId="77777777" w:rsidR="00237613" w:rsidRDefault="00237613">
            <w:pPr>
              <w:pStyle w:val="normal6ptbefore"/>
              <w:spacing w:before="80"/>
              <w:jc w:val="left"/>
              <w:rPr>
                <w:lang w:val="en-CA"/>
              </w:rPr>
            </w:pPr>
          </w:p>
        </w:tc>
        <w:tc>
          <w:tcPr>
            <w:tcW w:w="10327" w:type="dxa"/>
            <w:gridSpan w:val="28"/>
            <w:vAlign w:val="bottom"/>
          </w:tcPr>
          <w:p w14:paraId="7D52DACE" w14:textId="77777777" w:rsidR="00237613" w:rsidRPr="00AC0C67" w:rsidRDefault="00E6035B">
            <w:pPr>
              <w:pStyle w:val="normal6ptbefore"/>
              <w:spacing w:before="80"/>
              <w:jc w:val="left"/>
              <w:rPr>
                <w:spacing w:val="-5"/>
              </w:rPr>
            </w:pPr>
            <w:r>
              <w:rPr>
                <w:spacing w:val="-5"/>
              </w:rPr>
              <w:t xml:space="preserve">paragraphe 4 (1) de la </w:t>
            </w:r>
            <w:r>
              <w:rPr>
                <w:i/>
                <w:iCs/>
                <w:spacing w:val="-5"/>
              </w:rPr>
              <w:t>Loi sur le désintéressement des créanciers</w:t>
            </w:r>
            <w:r>
              <w:rPr>
                <w:spacing w:val="-5"/>
              </w:rPr>
              <w:t>, ont priorité sur tous autres jugements et ordonnances.</w:t>
            </w:r>
          </w:p>
        </w:tc>
      </w:tr>
      <w:tr w:rsidR="00237613" w14:paraId="39B53AD6" w14:textId="77777777">
        <w:trPr>
          <w:cantSplit/>
        </w:trPr>
        <w:tc>
          <w:tcPr>
            <w:tcW w:w="329" w:type="dxa"/>
            <w:noWrap/>
            <w:vAlign w:val="bottom"/>
          </w:tcPr>
          <w:p w14:paraId="34177E61" w14:textId="77777777" w:rsidR="00237613" w:rsidRDefault="00E6035B" w:rsidP="00AC0C67">
            <w:pPr>
              <w:pStyle w:val="normal12ptbefore"/>
              <w:spacing w:beforeLines="40" w:before="96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6.</w:t>
            </w:r>
          </w:p>
        </w:tc>
        <w:tc>
          <w:tcPr>
            <w:tcW w:w="8095" w:type="dxa"/>
            <w:gridSpan w:val="24"/>
            <w:vAlign w:val="bottom"/>
          </w:tcPr>
          <w:p w14:paraId="04582FAD" w14:textId="77777777" w:rsidR="00237613" w:rsidRPr="00AC0C67" w:rsidRDefault="00E6035B" w:rsidP="00AC0C67">
            <w:pPr>
              <w:pStyle w:val="normal12ptbefore"/>
              <w:spacing w:beforeLines="40" w:before="96"/>
              <w:jc w:val="left"/>
              <w:rPr>
                <w:spacing w:val="-4"/>
              </w:rPr>
            </w:pPr>
            <w:r>
              <w:rPr>
                <w:spacing w:val="-4"/>
              </w:rPr>
              <w:t xml:space="preserve">Une </w:t>
            </w:r>
            <w:r>
              <w:rPr>
                <w:i/>
                <w:iCs/>
                <w:spacing w:val="-4"/>
              </w:rPr>
              <w:t>Cession de jugement des dépens</w:t>
            </w:r>
            <w:r>
              <w:rPr>
                <w:spacing w:val="-4"/>
              </w:rPr>
              <w:t xml:space="preserve"> </w:t>
            </w:r>
            <w:r w:rsidRPr="00AC0C67">
              <w:rPr>
                <w:spacing w:val="-4"/>
              </w:rPr>
              <w:t>(</w:t>
            </w:r>
            <w:r w:rsidRPr="00AC0C67">
              <w:rPr>
                <w:i/>
                <w:iCs/>
                <w:spacing w:val="-4"/>
              </w:rPr>
              <w:t>Assignment</w:t>
            </w:r>
            <w:r>
              <w:rPr>
                <w:i/>
                <w:iCs/>
                <w:spacing w:val="-4"/>
              </w:rPr>
              <w:t xml:space="preserve"> of</w:t>
            </w:r>
            <w:r w:rsidRPr="00AC0C67">
              <w:rPr>
                <w:i/>
                <w:iCs/>
                <w:spacing w:val="-4"/>
              </w:rPr>
              <w:t xml:space="preserve"> Judgment</w:t>
            </w:r>
            <w:r>
              <w:rPr>
                <w:i/>
                <w:iCs/>
                <w:spacing w:val="-4"/>
              </w:rPr>
              <w:t xml:space="preserve"> of</w:t>
            </w:r>
            <w:r w:rsidRPr="00AC0C67">
              <w:rPr>
                <w:i/>
                <w:iCs/>
                <w:spacing w:val="-4"/>
              </w:rPr>
              <w:t xml:space="preserve"> Costs</w:t>
            </w:r>
            <w:r>
              <w:rPr>
                <w:spacing w:val="-4"/>
              </w:rPr>
              <w:t>) supplémentaire de</w:t>
            </w:r>
          </w:p>
        </w:tc>
        <w:tc>
          <w:tcPr>
            <w:tcW w:w="2043" w:type="dxa"/>
            <w:gridSpan w:val="2"/>
            <w:tcBorders>
              <w:bottom w:val="dotted" w:sz="4" w:space="0" w:color="auto"/>
            </w:tcBorders>
            <w:vAlign w:val="bottom"/>
          </w:tcPr>
          <w:p w14:paraId="4629AA8F" w14:textId="77777777" w:rsidR="00237613" w:rsidRDefault="00E6035B" w:rsidP="00AC0C67">
            <w:pPr>
              <w:pStyle w:val="fillablefield"/>
              <w:spacing w:beforeLines="40" w:before="96" w:after="0"/>
              <w:jc w:val="right"/>
              <w:rPr>
                <w:color w:val="FF0000"/>
              </w:rPr>
            </w:pPr>
            <w:r>
              <w:rPr>
                <w:color w:val="FF000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color w:val="FF0000"/>
              </w:rPr>
              <w:t> </w:t>
            </w:r>
            <w:r>
              <w:rPr>
                <w:color w:val="FF0000"/>
              </w:rPr>
              <w:t> </w:t>
            </w:r>
            <w:r>
              <w:rPr>
                <w:color w:val="FF0000"/>
              </w:rPr>
              <w:t> </w:t>
            </w:r>
            <w:r>
              <w:rPr>
                <w:color w:val="FF0000"/>
              </w:rPr>
              <w:t> </w:t>
            </w:r>
            <w:r>
              <w:rPr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</w:p>
        </w:tc>
        <w:tc>
          <w:tcPr>
            <w:tcW w:w="189" w:type="dxa"/>
            <w:gridSpan w:val="2"/>
            <w:vAlign w:val="bottom"/>
          </w:tcPr>
          <w:p w14:paraId="4780F7F5" w14:textId="77777777" w:rsidR="00237613" w:rsidRDefault="00E6035B" w:rsidP="00AC0C67">
            <w:pPr>
              <w:pStyle w:val="normal6ptbefore"/>
              <w:spacing w:beforeLines="40" w:before="96"/>
            </w:pPr>
            <w:r>
              <w:t>$</w:t>
            </w:r>
          </w:p>
        </w:tc>
      </w:tr>
      <w:tr w:rsidR="00237613" w14:paraId="505558F1" w14:textId="77777777">
        <w:trPr>
          <w:cantSplit/>
        </w:trPr>
        <w:tc>
          <w:tcPr>
            <w:tcW w:w="329" w:type="dxa"/>
            <w:noWrap/>
            <w:vAlign w:val="bottom"/>
          </w:tcPr>
          <w:p w14:paraId="789EEC7F" w14:textId="77777777" w:rsidR="00237613" w:rsidRDefault="00237613">
            <w:pPr>
              <w:pStyle w:val="normal6ptbefore"/>
              <w:rPr>
                <w:lang w:val="en-CA"/>
              </w:rPr>
            </w:pPr>
          </w:p>
        </w:tc>
        <w:tc>
          <w:tcPr>
            <w:tcW w:w="10327" w:type="dxa"/>
            <w:gridSpan w:val="28"/>
            <w:vAlign w:val="bottom"/>
          </w:tcPr>
          <w:p w14:paraId="03E3AC4B" w14:textId="77777777" w:rsidR="00237613" w:rsidRDefault="00E6035B">
            <w:pPr>
              <w:pStyle w:val="normal6ptbefore"/>
              <w:spacing w:before="80"/>
              <w:rPr>
                <w:sz w:val="19"/>
              </w:rPr>
            </w:pPr>
            <w:r>
              <w:rPr>
                <w:i/>
                <w:sz w:val="18"/>
              </w:rPr>
              <w:t>(écrivez « NÉANT » s</w:t>
            </w:r>
            <w:r>
              <w:rPr>
                <w:rFonts w:cs="Arial"/>
                <w:i/>
                <w:sz w:val="18"/>
              </w:rPr>
              <w:t>’</w:t>
            </w:r>
            <w:r>
              <w:rPr>
                <w:i/>
                <w:sz w:val="18"/>
              </w:rPr>
              <w:t>il n</w:t>
            </w:r>
            <w:r>
              <w:rPr>
                <w:rFonts w:cs="Arial"/>
                <w:i/>
                <w:sz w:val="18"/>
              </w:rPr>
              <w:t>’</w:t>
            </w:r>
            <w:r>
              <w:rPr>
                <w:i/>
                <w:sz w:val="18"/>
              </w:rPr>
              <w:t>y en a pas)</w:t>
            </w:r>
            <w:r>
              <w:t xml:space="preserve"> a été effectuée en faveur d’Aide juridique Ontario</w:t>
            </w:r>
            <w:r>
              <w:rPr>
                <w:sz w:val="19"/>
              </w:rPr>
              <w:t>.</w:t>
            </w:r>
            <w:r>
              <w:t xml:space="preserve"> Aux termes des paragraphes </w:t>
            </w:r>
            <w:r w:rsidRPr="00AC0C67">
              <w:t xml:space="preserve">46(4) et </w:t>
            </w:r>
            <w:r>
              <w:t xml:space="preserve">47 (1) de la </w:t>
            </w:r>
            <w:r>
              <w:rPr>
                <w:i/>
                <w:iCs/>
              </w:rPr>
              <w:t>Loi de 1998 sur les services d’aide juridique</w:t>
            </w:r>
            <w:r>
              <w:rPr>
                <w:sz w:val="19"/>
              </w:rPr>
              <w:t>,</w:t>
            </w:r>
            <w:r>
              <w:t xml:space="preserve"> cette somme doit être déduite du produit de la vente et </w:t>
            </w:r>
            <w:r>
              <w:rPr>
                <w:sz w:val="19"/>
              </w:rPr>
              <w:t xml:space="preserve">versée </w:t>
            </w:r>
            <w:r>
              <w:t>à Aide juridique Ontario</w:t>
            </w:r>
            <w:r>
              <w:rPr>
                <w:sz w:val="19"/>
              </w:rPr>
              <w:t>.</w:t>
            </w:r>
          </w:p>
        </w:tc>
      </w:tr>
    </w:tbl>
    <w:p w14:paraId="7541E905" w14:textId="77777777" w:rsidR="00237613" w:rsidRDefault="00237613">
      <w:pPr>
        <w:sectPr w:rsidR="0023761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547" w:right="720" w:bottom="360" w:left="1080" w:header="432" w:footer="360" w:gutter="0"/>
          <w:cols w:space="720"/>
          <w:docGrid w:linePitch="360"/>
        </w:sectPr>
      </w:pPr>
    </w:p>
    <w:tbl>
      <w:tblPr>
        <w:tblW w:w="10656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9"/>
        <w:gridCol w:w="320"/>
        <w:gridCol w:w="22"/>
        <w:gridCol w:w="365"/>
        <w:gridCol w:w="148"/>
        <w:gridCol w:w="691"/>
        <w:gridCol w:w="524"/>
        <w:gridCol w:w="968"/>
        <w:gridCol w:w="136"/>
        <w:gridCol w:w="238"/>
        <w:gridCol w:w="387"/>
        <w:gridCol w:w="1286"/>
        <w:gridCol w:w="252"/>
        <w:gridCol w:w="270"/>
        <w:gridCol w:w="1573"/>
        <w:gridCol w:w="136"/>
        <w:gridCol w:w="136"/>
        <w:gridCol w:w="117"/>
        <w:gridCol w:w="189"/>
        <w:gridCol w:w="2880"/>
        <w:gridCol w:w="9"/>
      </w:tblGrid>
      <w:tr w:rsidR="00237613" w14:paraId="6CC20374" w14:textId="77777777">
        <w:trPr>
          <w:gridBefore w:val="1"/>
          <w:gridAfter w:val="1"/>
          <w:wBefore w:w="9" w:type="dxa"/>
          <w:wAfter w:w="9" w:type="dxa"/>
          <w:cantSplit/>
          <w:tblHeader/>
        </w:trPr>
        <w:tc>
          <w:tcPr>
            <w:tcW w:w="15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C954BFD" w14:textId="77777777" w:rsidR="00237613" w:rsidRDefault="00E6035B">
            <w:pPr>
              <w:pStyle w:val="FormandName2ndpg"/>
            </w:pPr>
            <w:r>
              <w:lastRenderedPageBreak/>
              <w:t>Formule 28B :</w:t>
            </w:r>
          </w:p>
        </w:tc>
        <w:tc>
          <w:tcPr>
            <w:tcW w:w="4061" w:type="dxa"/>
            <w:gridSpan w:val="8"/>
            <w:vMerge w:val="restart"/>
            <w:tcBorders>
              <w:top w:val="nil"/>
              <w:left w:val="nil"/>
              <w:right w:val="nil"/>
            </w:tcBorders>
          </w:tcPr>
          <w:p w14:paraId="06912DC3" w14:textId="77777777" w:rsidR="00237613" w:rsidRDefault="00E6035B">
            <w:pPr>
              <w:pStyle w:val="FormandName2ndpg"/>
            </w:pPr>
            <w:r>
              <w:t>Déclaration solennelle au shérif</w:t>
            </w:r>
          </w:p>
        </w:tc>
        <w:tc>
          <w:tcPr>
            <w:tcW w:w="215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954744" w14:textId="77777777" w:rsidR="00237613" w:rsidRDefault="00E6035B">
            <w:pPr>
              <w:pStyle w:val="FormandName2ndpg"/>
            </w:pPr>
            <w:r>
              <w:t>(page 2)</w:t>
            </w:r>
          </w:p>
        </w:tc>
        <w:tc>
          <w:tcPr>
            <w:tcW w:w="2880" w:type="dxa"/>
            <w:vMerge w:val="restart"/>
            <w:tcBorders>
              <w:left w:val="single" w:sz="4" w:space="0" w:color="auto"/>
            </w:tcBorders>
          </w:tcPr>
          <w:p w14:paraId="1BDBC2BD" w14:textId="77777777" w:rsidR="00237613" w:rsidRDefault="00E6035B">
            <w:pPr>
              <w:pStyle w:val="CourtFileNumber"/>
              <w:spacing w:after="0"/>
            </w:pPr>
            <w:r>
              <w:t>Numéro de dossier du greffe</w:t>
            </w:r>
          </w:p>
          <w:p w14:paraId="58CA87A1" w14:textId="77777777" w:rsidR="00237613" w:rsidRDefault="00E6035B">
            <w:pPr>
              <w:pStyle w:val="fillablefield"/>
              <w:spacing w:before="60" w:after="60"/>
            </w:pPr>
            <w:r>
              <w:fldChar w:fldCharType="begin"/>
            </w:r>
            <w:r>
              <w:instrText xml:space="preserve"> REF CourtFileNo </w:instrText>
            </w:r>
            <w:r>
              <w:fldChar w:fldCharType="separate"/>
            </w:r>
            <w:r>
              <w:rPr>
                <w:noProof/>
              </w:rPr>
              <w:t xml:space="preserve">     </w:t>
            </w:r>
            <w:r>
              <w:fldChar w:fldCharType="end"/>
            </w:r>
          </w:p>
        </w:tc>
      </w:tr>
      <w:tr w:rsidR="00237613" w14:paraId="6D4C5B4F" w14:textId="77777777">
        <w:trPr>
          <w:gridBefore w:val="1"/>
          <w:gridAfter w:val="1"/>
          <w:wBefore w:w="9" w:type="dxa"/>
          <w:wAfter w:w="9" w:type="dxa"/>
          <w:cantSplit/>
          <w:trHeight w:val="283"/>
          <w:tblHeader/>
        </w:trPr>
        <w:tc>
          <w:tcPr>
            <w:tcW w:w="15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0B5C6B" w14:textId="77777777" w:rsidR="00237613" w:rsidRDefault="00237613">
            <w:pPr>
              <w:pStyle w:val="FormandName2ndpg"/>
            </w:pPr>
          </w:p>
        </w:tc>
        <w:tc>
          <w:tcPr>
            <w:tcW w:w="4061" w:type="dxa"/>
            <w:gridSpan w:val="8"/>
            <w:vMerge/>
            <w:tcBorders>
              <w:left w:val="nil"/>
              <w:bottom w:val="nil"/>
              <w:right w:val="nil"/>
            </w:tcBorders>
          </w:tcPr>
          <w:p w14:paraId="50E568A2" w14:textId="77777777" w:rsidR="00237613" w:rsidRDefault="00237613">
            <w:pPr>
              <w:pStyle w:val="FormandName2ndpg"/>
            </w:pPr>
          </w:p>
        </w:tc>
        <w:tc>
          <w:tcPr>
            <w:tcW w:w="215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EC010C" w14:textId="77777777" w:rsidR="00237613" w:rsidRDefault="00237613">
            <w:pPr>
              <w:pStyle w:val="FormandName2ndpg"/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7F0D5F0" w14:textId="77777777" w:rsidR="00237613" w:rsidRDefault="00237613">
            <w:pPr>
              <w:pStyle w:val="CourtFileNumber"/>
            </w:pPr>
          </w:p>
        </w:tc>
      </w:tr>
      <w:tr w:rsidR="00237613" w14:paraId="3763A8F1" w14:textId="77777777">
        <w:trPr>
          <w:gridBefore w:val="1"/>
          <w:gridAfter w:val="1"/>
          <w:wBefore w:w="9" w:type="dxa"/>
          <w:wAfter w:w="9" w:type="dxa"/>
          <w:cantSplit/>
          <w:tblHeader/>
        </w:trPr>
        <w:tc>
          <w:tcPr>
            <w:tcW w:w="1063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2557E11C" w14:textId="77777777" w:rsidR="00237613" w:rsidRDefault="00237613">
            <w:pPr>
              <w:pStyle w:val="normalbody"/>
              <w:rPr>
                <w:sz w:val="4"/>
              </w:rPr>
            </w:pPr>
          </w:p>
        </w:tc>
      </w:tr>
      <w:tr w:rsidR="00237613" w14:paraId="446D64D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29" w:type="dxa"/>
            <w:gridSpan w:val="2"/>
            <w:noWrap/>
            <w:vAlign w:val="bottom"/>
          </w:tcPr>
          <w:p w14:paraId="0555011E" w14:textId="77777777" w:rsidR="00237613" w:rsidRDefault="00E6035B">
            <w:pPr>
              <w:pStyle w:val="normal12ptbefore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7.</w:t>
            </w:r>
          </w:p>
        </w:tc>
        <w:tc>
          <w:tcPr>
            <w:tcW w:w="4765" w:type="dxa"/>
            <w:gridSpan w:val="10"/>
            <w:vAlign w:val="bottom"/>
          </w:tcPr>
          <w:p w14:paraId="29188E07" w14:textId="77777777" w:rsidR="00237613" w:rsidRPr="00AC0C67" w:rsidRDefault="00E6035B">
            <w:pPr>
              <w:pStyle w:val="normal12ptbefore"/>
              <w:rPr>
                <w:spacing w:val="-2"/>
              </w:rPr>
            </w:pPr>
            <w:r>
              <w:rPr>
                <w:noProof/>
                <w:spacing w:val="-2"/>
              </w:rPr>
              <w:t>La somme figurant au point 3 comprend la somme de</w:t>
            </w:r>
          </w:p>
        </w:tc>
        <w:tc>
          <w:tcPr>
            <w:tcW w:w="2484" w:type="dxa"/>
            <w:gridSpan w:val="6"/>
            <w:tcBorders>
              <w:bottom w:val="dotted" w:sz="4" w:space="0" w:color="auto"/>
            </w:tcBorders>
            <w:vAlign w:val="bottom"/>
          </w:tcPr>
          <w:p w14:paraId="2E0D69E0" w14:textId="77777777" w:rsidR="00237613" w:rsidRDefault="00E6035B">
            <w:pPr>
              <w:pStyle w:val="fillablefield"/>
              <w:jc w:val="right"/>
              <w:rPr>
                <w:color w:val="FF0000"/>
              </w:rPr>
            </w:pPr>
            <w:r>
              <w:rPr>
                <w:color w:val="FF000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color w:val="FF0000"/>
              </w:rPr>
              <w:t> </w:t>
            </w:r>
            <w:r>
              <w:rPr>
                <w:color w:val="FF0000"/>
              </w:rPr>
              <w:t> </w:t>
            </w:r>
            <w:r>
              <w:rPr>
                <w:color w:val="FF0000"/>
              </w:rPr>
              <w:t> </w:t>
            </w:r>
            <w:r>
              <w:rPr>
                <w:color w:val="FF0000"/>
              </w:rPr>
              <w:t> </w:t>
            </w:r>
            <w:r>
              <w:rPr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</w:p>
        </w:tc>
        <w:tc>
          <w:tcPr>
            <w:tcW w:w="3078" w:type="dxa"/>
            <w:gridSpan w:val="3"/>
            <w:vAlign w:val="bottom"/>
          </w:tcPr>
          <w:p w14:paraId="53A38D37" w14:textId="77777777" w:rsidR="00237613" w:rsidRPr="00AC0C67" w:rsidRDefault="00E6035B">
            <w:pPr>
              <w:pStyle w:val="normal12ptbefore"/>
            </w:pPr>
            <w:r>
              <w:t>$ à titre d’amende pour outrage à</w:t>
            </w:r>
          </w:p>
        </w:tc>
      </w:tr>
      <w:tr w:rsidR="00237613" w14:paraId="792185D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29" w:type="dxa"/>
            <w:gridSpan w:val="2"/>
            <w:noWrap/>
            <w:vAlign w:val="bottom"/>
          </w:tcPr>
          <w:p w14:paraId="33C1D76F" w14:textId="77777777" w:rsidR="00237613" w:rsidRPr="00AC0C67" w:rsidRDefault="00237613">
            <w:pPr>
              <w:pStyle w:val="normal6ptbefore"/>
              <w:jc w:val="left"/>
            </w:pPr>
          </w:p>
        </w:tc>
        <w:tc>
          <w:tcPr>
            <w:tcW w:w="10327" w:type="dxa"/>
            <w:gridSpan w:val="19"/>
            <w:vAlign w:val="bottom"/>
          </w:tcPr>
          <w:p w14:paraId="2E727C91" w14:textId="77777777" w:rsidR="00237613" w:rsidRPr="00AC0C67" w:rsidRDefault="00E6035B">
            <w:pPr>
              <w:pStyle w:val="normal6ptbefore"/>
              <w:jc w:val="left"/>
            </w:pPr>
            <w:r>
              <w:t>ce tribunal ou de cautionnement ou d’engagement perdu par suite d’une instance civile et payable à l’ordre de :</w:t>
            </w:r>
          </w:p>
        </w:tc>
      </w:tr>
      <w:tr w:rsidR="00237613" w14:paraId="3F3B216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29" w:type="dxa"/>
            <w:gridSpan w:val="2"/>
            <w:noWrap/>
            <w:vAlign w:val="bottom"/>
          </w:tcPr>
          <w:p w14:paraId="161867AB" w14:textId="77777777" w:rsidR="00237613" w:rsidRPr="00AC0C67" w:rsidRDefault="00237613">
            <w:pPr>
              <w:pStyle w:val="normal6ptbefore"/>
            </w:pPr>
          </w:p>
        </w:tc>
        <w:tc>
          <w:tcPr>
            <w:tcW w:w="387" w:type="dxa"/>
            <w:gridSpan w:val="2"/>
            <w:vAlign w:val="bottom"/>
          </w:tcPr>
          <w:p w14:paraId="414DC797" w14:textId="77777777" w:rsidR="00237613" w:rsidRDefault="00E6035B">
            <w:pPr>
              <w:pStyle w:val="normal6ptbefore"/>
              <w:rPr>
                <w:lang w:val="en-CA"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1924">
              <w:fldChar w:fldCharType="separate"/>
            </w:r>
            <w:r>
              <w:fldChar w:fldCharType="end"/>
            </w:r>
          </w:p>
        </w:tc>
        <w:tc>
          <w:tcPr>
            <w:tcW w:w="2705" w:type="dxa"/>
            <w:gridSpan w:val="6"/>
            <w:vAlign w:val="bottom"/>
          </w:tcPr>
          <w:p w14:paraId="5FEEB5BC" w14:textId="1DB442F9" w:rsidR="00237613" w:rsidRDefault="00E6035B">
            <w:pPr>
              <w:pStyle w:val="normal6ptbefore"/>
              <w:rPr>
                <w:lang w:val="en-CA"/>
              </w:rPr>
            </w:pPr>
            <w:r>
              <w:t>Sa Majesté l</w:t>
            </w:r>
            <w:r w:rsidR="000D7BC1">
              <w:t>e</w:t>
            </w:r>
            <w:r>
              <w:t xml:space="preserve"> R</w:t>
            </w:r>
            <w:r w:rsidR="000D7BC1">
              <w:t>oi</w:t>
            </w:r>
          </w:p>
        </w:tc>
        <w:tc>
          <w:tcPr>
            <w:tcW w:w="387" w:type="dxa"/>
            <w:vAlign w:val="bottom"/>
          </w:tcPr>
          <w:p w14:paraId="63BECAE1" w14:textId="77777777" w:rsidR="00237613" w:rsidRDefault="00E6035B">
            <w:pPr>
              <w:pStyle w:val="normal6ptbefore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CA"/>
              </w:rPr>
              <w:instrText xml:space="preserve"> FORMCHECKBOX </w:instrText>
            </w:r>
            <w:r w:rsidR="00741924">
              <w:rPr>
                <w:lang w:val="en-CA"/>
              </w:rPr>
            </w:r>
            <w:r w:rsidR="00741924">
              <w:rPr>
                <w:lang w:val="en-CA"/>
              </w:rPr>
              <w:fldChar w:fldCharType="separate"/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1538" w:type="dxa"/>
            <w:gridSpan w:val="2"/>
            <w:vAlign w:val="bottom"/>
          </w:tcPr>
          <w:p w14:paraId="297A14EC" w14:textId="77777777" w:rsidR="00237613" w:rsidRDefault="00E6035B">
            <w:pPr>
              <w:pStyle w:val="normal6ptbefore"/>
              <w:rPr>
                <w:lang w:val="en-CA"/>
              </w:rPr>
            </w:pPr>
            <w:r>
              <w:rPr>
                <w:noProof/>
                <w:lang w:val="en-US"/>
              </w:rPr>
              <w:t xml:space="preserve">autre </w:t>
            </w:r>
            <w:r>
              <w:rPr>
                <w:i/>
                <w:sz w:val="18"/>
              </w:rPr>
              <w:t>(Précisez.)</w:t>
            </w:r>
          </w:p>
        </w:tc>
        <w:tc>
          <w:tcPr>
            <w:tcW w:w="5310" w:type="dxa"/>
            <w:gridSpan w:val="8"/>
            <w:tcBorders>
              <w:bottom w:val="dotted" w:sz="4" w:space="0" w:color="auto"/>
            </w:tcBorders>
            <w:vAlign w:val="bottom"/>
          </w:tcPr>
          <w:p w14:paraId="4B816CE3" w14:textId="77777777" w:rsidR="00237613" w:rsidRDefault="00E6035B">
            <w:pPr>
              <w:pStyle w:val="fillablefield"/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37613" w14:paraId="4E7D726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29" w:type="dxa"/>
            <w:gridSpan w:val="2"/>
            <w:tcBorders>
              <w:bottom w:val="single" w:sz="18" w:space="0" w:color="auto"/>
            </w:tcBorders>
            <w:noWrap/>
          </w:tcPr>
          <w:p w14:paraId="5A7E07B8" w14:textId="77777777" w:rsidR="00237613" w:rsidRDefault="00237613">
            <w:pPr>
              <w:pStyle w:val="normal6ptbefore"/>
              <w:rPr>
                <w:lang w:val="en-CA"/>
              </w:rPr>
            </w:pPr>
          </w:p>
        </w:tc>
        <w:tc>
          <w:tcPr>
            <w:tcW w:w="10327" w:type="dxa"/>
            <w:gridSpan w:val="19"/>
            <w:tcBorders>
              <w:bottom w:val="single" w:sz="18" w:space="0" w:color="auto"/>
            </w:tcBorders>
          </w:tcPr>
          <w:p w14:paraId="2FFB15BB" w14:textId="77777777" w:rsidR="00237613" w:rsidRPr="00AC0C67" w:rsidRDefault="00E6035B">
            <w:pPr>
              <w:pStyle w:val="normal6ptbefore"/>
              <w:spacing w:after="360"/>
            </w:pPr>
            <w:r>
              <w:t xml:space="preserve">De plus, aux termes du paragraphe 143 (3) de la </w:t>
            </w:r>
            <w:r>
              <w:rPr>
                <w:i/>
                <w:iCs/>
              </w:rPr>
              <w:t>Loi sur les tribunaux judiciaires</w:t>
            </w:r>
            <w:r>
              <w:t>, le bref de saisie-exécution peut être exécuté immédiatement pour recouvrer cette somme, sans ordre d’exécution.</w:t>
            </w:r>
          </w:p>
        </w:tc>
      </w:tr>
      <w:tr w:rsidR="00237613" w14:paraId="2E035DED" w14:textId="77777777">
        <w:trPr>
          <w:cantSplit/>
        </w:trPr>
        <w:tc>
          <w:tcPr>
            <w:tcW w:w="2079" w:type="dxa"/>
            <w:gridSpan w:val="7"/>
            <w:tcBorders>
              <w:top w:val="single" w:sz="18" w:space="0" w:color="auto"/>
              <w:left w:val="nil"/>
              <w:bottom w:val="nil"/>
              <w:right w:val="nil"/>
            </w:tcBorders>
            <w:noWrap/>
          </w:tcPr>
          <w:p w14:paraId="3D9A166F" w14:textId="77777777" w:rsidR="00237613" w:rsidRDefault="00E6035B">
            <w:pPr>
              <w:pStyle w:val="normal12ptbefore"/>
              <w:keepNext/>
              <w:rPr>
                <w:lang w:val="en-CA"/>
              </w:rPr>
            </w:pPr>
            <w:r>
              <w:rPr>
                <w:noProof/>
                <w:lang w:val="en-US"/>
              </w:rPr>
              <w:t>Déclaré devant moi à</w:t>
            </w:r>
          </w:p>
        </w:tc>
        <w:tc>
          <w:tcPr>
            <w:tcW w:w="5110" w:type="dxa"/>
            <w:gridSpan w:val="8"/>
            <w:tcBorders>
              <w:top w:val="single" w:sz="18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B5B6B53" w14:textId="77777777" w:rsidR="00237613" w:rsidRDefault="00E6035B">
            <w:pPr>
              <w:pStyle w:val="fillablefield"/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6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5D314889" w14:textId="77777777" w:rsidR="00237613" w:rsidRDefault="00237613">
            <w:pPr>
              <w:pStyle w:val="normal6ptbefore"/>
              <w:keepNext/>
              <w:rPr>
                <w:lang w:val="en-CA"/>
              </w:rPr>
            </w:pPr>
          </w:p>
        </w:tc>
        <w:tc>
          <w:tcPr>
            <w:tcW w:w="136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46B89380" w14:textId="77777777" w:rsidR="00237613" w:rsidRDefault="00237613">
            <w:pPr>
              <w:pStyle w:val="normal6ptbefore"/>
              <w:keepNext/>
              <w:rPr>
                <w:lang w:val="en-CA"/>
              </w:rPr>
            </w:pPr>
          </w:p>
        </w:tc>
        <w:tc>
          <w:tcPr>
            <w:tcW w:w="3195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31FF6646" w14:textId="77777777" w:rsidR="00237613" w:rsidRDefault="00237613">
            <w:pPr>
              <w:pStyle w:val="normal6ptbefore"/>
              <w:keepNext/>
              <w:rPr>
                <w:lang w:val="en-CA"/>
              </w:rPr>
            </w:pPr>
          </w:p>
        </w:tc>
      </w:tr>
      <w:tr w:rsidR="00237613" w14:paraId="67576CD8" w14:textId="77777777">
        <w:trPr>
          <w:cantSplit/>
        </w:trPr>
        <w:tc>
          <w:tcPr>
            <w:tcW w:w="207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14:paraId="52372669" w14:textId="77777777" w:rsidR="00237613" w:rsidRDefault="00237613">
            <w:pPr>
              <w:pStyle w:val="UserInstructions"/>
              <w:keepNext/>
              <w:spacing w:before="15"/>
              <w:jc w:val="center"/>
              <w:rPr>
                <w:lang w:val="en-CA"/>
              </w:rPr>
            </w:pPr>
          </w:p>
        </w:tc>
        <w:tc>
          <w:tcPr>
            <w:tcW w:w="511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8C977C4" w14:textId="77777777" w:rsidR="00237613" w:rsidRDefault="00E6035B">
            <w:pPr>
              <w:pStyle w:val="UserInstructions"/>
              <w:keepNext/>
              <w:spacing w:before="15"/>
              <w:jc w:val="center"/>
              <w:rPr>
                <w:lang w:val="en-CA"/>
              </w:rPr>
            </w:pPr>
            <w:r>
              <w:t>municipalité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4046A13" w14:textId="77777777" w:rsidR="00237613" w:rsidRDefault="00237613">
            <w:pPr>
              <w:pStyle w:val="UserInstructions"/>
              <w:keepNext/>
              <w:spacing w:before="15"/>
              <w:jc w:val="center"/>
              <w:rPr>
                <w:lang w:val="en-CA"/>
              </w:rPr>
            </w:pPr>
          </w:p>
        </w:tc>
        <w:tc>
          <w:tcPr>
            <w:tcW w:w="1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8664CDE" w14:textId="77777777" w:rsidR="00237613" w:rsidRDefault="00237613">
            <w:pPr>
              <w:pStyle w:val="UserInstructions"/>
              <w:keepNext/>
              <w:spacing w:before="15"/>
              <w:jc w:val="center"/>
              <w:rPr>
                <w:lang w:val="en-CA"/>
              </w:rPr>
            </w:pP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9FC50E" w14:textId="77777777" w:rsidR="00237613" w:rsidRDefault="00237613">
            <w:pPr>
              <w:pStyle w:val="UserInstructions"/>
              <w:keepNext/>
              <w:spacing w:before="15"/>
              <w:jc w:val="center"/>
              <w:rPr>
                <w:lang w:val="en-CA"/>
              </w:rPr>
            </w:pPr>
          </w:p>
        </w:tc>
      </w:tr>
      <w:tr w:rsidR="00237613" w14:paraId="2FB94AD2" w14:textId="77777777">
        <w:trPr>
          <w:cantSplit/>
        </w:trPr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F7949B" w14:textId="77777777" w:rsidR="00237613" w:rsidRDefault="00E6035B">
            <w:pPr>
              <w:pStyle w:val="normal12ptbefore"/>
              <w:keepNext/>
              <w:rPr>
                <w:lang w:val="en-CA"/>
              </w:rPr>
            </w:pPr>
            <w:r>
              <w:t>en/à/au</w:t>
            </w:r>
          </w:p>
        </w:tc>
        <w:tc>
          <w:tcPr>
            <w:tcW w:w="6325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80CB4A1" w14:textId="77777777" w:rsidR="00237613" w:rsidRDefault="00E6035B">
            <w:pPr>
              <w:pStyle w:val="fillablefield"/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A7A78C8" w14:textId="77777777" w:rsidR="00237613" w:rsidRDefault="00237613">
            <w:pPr>
              <w:pStyle w:val="normal6ptbefore"/>
              <w:keepNext/>
              <w:rPr>
                <w:lang w:val="en-CA"/>
              </w:rPr>
            </w:pPr>
          </w:p>
        </w:tc>
        <w:tc>
          <w:tcPr>
            <w:tcW w:w="1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7784089" w14:textId="77777777" w:rsidR="00237613" w:rsidRDefault="00237613">
            <w:pPr>
              <w:pStyle w:val="normal6ptbefore"/>
              <w:keepNext/>
              <w:rPr>
                <w:lang w:val="en-CA"/>
              </w:rPr>
            </w:pP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50A43C" w14:textId="77777777" w:rsidR="00237613" w:rsidRDefault="00237613">
            <w:pPr>
              <w:pStyle w:val="normal6ptbefore"/>
              <w:keepNext/>
              <w:rPr>
                <w:lang w:val="en-CA"/>
              </w:rPr>
            </w:pPr>
          </w:p>
        </w:tc>
      </w:tr>
      <w:tr w:rsidR="00237613" w14:paraId="39DD87B7" w14:textId="77777777">
        <w:trPr>
          <w:cantSplit/>
        </w:trPr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72781687" w14:textId="77777777" w:rsidR="00237613" w:rsidRDefault="00237613">
            <w:pPr>
              <w:pStyle w:val="UserInstructions"/>
              <w:keepNext/>
              <w:spacing w:before="15"/>
              <w:jc w:val="center"/>
              <w:rPr>
                <w:lang w:val="en-CA"/>
              </w:rPr>
            </w:pPr>
          </w:p>
        </w:tc>
        <w:tc>
          <w:tcPr>
            <w:tcW w:w="632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4053ABF" w14:textId="77777777" w:rsidR="00237613" w:rsidRDefault="00E6035B">
            <w:pPr>
              <w:pStyle w:val="UserInstructions"/>
              <w:keepNext/>
              <w:spacing w:before="15"/>
              <w:jc w:val="center"/>
              <w:rPr>
                <w:lang w:val="en-CA"/>
              </w:rPr>
            </w:pPr>
            <w:r>
              <w:t>province, État ou pays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7AB750C" w14:textId="77777777" w:rsidR="00237613" w:rsidRDefault="00237613">
            <w:pPr>
              <w:pStyle w:val="UserInstructions"/>
              <w:keepNext/>
              <w:spacing w:before="15"/>
              <w:jc w:val="center"/>
              <w:rPr>
                <w:lang w:val="en-CA"/>
              </w:rPr>
            </w:pPr>
          </w:p>
        </w:tc>
        <w:tc>
          <w:tcPr>
            <w:tcW w:w="1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7B62805" w14:textId="77777777" w:rsidR="00237613" w:rsidRDefault="00237613">
            <w:pPr>
              <w:pStyle w:val="UserInstructions"/>
              <w:keepNext/>
              <w:spacing w:before="15"/>
              <w:jc w:val="center"/>
              <w:rPr>
                <w:lang w:val="en-CA"/>
              </w:rPr>
            </w:pPr>
          </w:p>
        </w:tc>
        <w:tc>
          <w:tcPr>
            <w:tcW w:w="31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2A3FC7" w14:textId="77777777" w:rsidR="00237613" w:rsidRDefault="00237613">
            <w:pPr>
              <w:pStyle w:val="UserInstructions"/>
              <w:keepNext/>
              <w:spacing w:before="15"/>
              <w:jc w:val="center"/>
              <w:rPr>
                <w:lang w:val="en-CA"/>
              </w:rPr>
            </w:pPr>
          </w:p>
        </w:tc>
      </w:tr>
      <w:tr w:rsidR="00237613" w14:paraId="02E1917E" w14:textId="77777777">
        <w:trPr>
          <w:cantSplit/>
        </w:trPr>
        <w:tc>
          <w:tcPr>
            <w:tcW w:w="3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AC49D5" w14:textId="77777777" w:rsidR="00237613" w:rsidRDefault="00E6035B">
            <w:pPr>
              <w:pStyle w:val="normal12ptbefore"/>
              <w:keepNext/>
              <w:jc w:val="left"/>
              <w:rPr>
                <w:lang w:val="en-CA"/>
              </w:rPr>
            </w:pPr>
            <w:r>
              <w:t>le</w:t>
            </w:r>
          </w:p>
        </w:tc>
        <w:tc>
          <w:tcPr>
            <w:tcW w:w="269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6991565" w14:textId="77777777" w:rsidR="00237613" w:rsidRDefault="00E6035B">
            <w:pPr>
              <w:pStyle w:val="fillablefield"/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</w:tcPr>
          <w:p w14:paraId="59D69331" w14:textId="77777777" w:rsidR="00237613" w:rsidRDefault="00237613">
            <w:pPr>
              <w:pStyle w:val="normal6ptbefore"/>
              <w:keepNext/>
              <w:rPr>
                <w:lang w:val="en-CA"/>
              </w:rPr>
            </w:pPr>
          </w:p>
        </w:tc>
        <w:tc>
          <w:tcPr>
            <w:tcW w:w="40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D9A4EE" w14:textId="77777777" w:rsidR="00237613" w:rsidRDefault="00237613">
            <w:pPr>
              <w:pStyle w:val="normal6ptbefore"/>
              <w:keepNext/>
              <w:rPr>
                <w:lang w:val="en-CA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399080B" w14:textId="77777777" w:rsidR="00237613" w:rsidRDefault="00237613">
            <w:pPr>
              <w:pStyle w:val="normal6ptbefore"/>
              <w:keepNext/>
              <w:rPr>
                <w:lang w:val="en-CA"/>
              </w:rPr>
            </w:pPr>
          </w:p>
        </w:tc>
        <w:tc>
          <w:tcPr>
            <w:tcW w:w="1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0D64FB5" w14:textId="77777777" w:rsidR="00237613" w:rsidRDefault="00237613">
            <w:pPr>
              <w:pStyle w:val="normal6ptbefore"/>
              <w:keepNext/>
              <w:rPr>
                <w:lang w:val="en-CA"/>
              </w:rPr>
            </w:pPr>
          </w:p>
        </w:tc>
        <w:tc>
          <w:tcPr>
            <w:tcW w:w="3195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68BCB80E" w14:textId="77777777" w:rsidR="00237613" w:rsidRDefault="00E6035B">
            <w:pPr>
              <w:pStyle w:val="UserInstructions"/>
              <w:keepNext/>
              <w:spacing w:before="15"/>
              <w:jc w:val="center"/>
            </w:pPr>
            <w:r>
              <w:t>Signature</w:t>
            </w:r>
          </w:p>
          <w:p w14:paraId="2AEDE11B" w14:textId="77777777" w:rsidR="00237613" w:rsidRPr="00AC0C67" w:rsidRDefault="00E6035B">
            <w:pPr>
              <w:pStyle w:val="UserInstructions"/>
              <w:keepNext/>
              <w:spacing w:before="15"/>
              <w:jc w:val="center"/>
            </w:pPr>
            <w:r>
              <w:t>(La présente formule doit être signée en présence d’un avocat, d’un juge de paix, d’un notaire ou d’un commissaire aux affidavits.)</w:t>
            </w:r>
          </w:p>
        </w:tc>
      </w:tr>
      <w:tr w:rsidR="00237613" w14:paraId="4C6CCB8C" w14:textId="77777777">
        <w:trPr>
          <w:cantSplit/>
        </w:trPr>
        <w:tc>
          <w:tcPr>
            <w:tcW w:w="3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22974998" w14:textId="77777777" w:rsidR="00237613" w:rsidRPr="00AC0C67" w:rsidRDefault="00237613">
            <w:pPr>
              <w:pStyle w:val="UserInstructions"/>
              <w:keepNext/>
              <w:spacing w:before="15"/>
            </w:pPr>
          </w:p>
        </w:tc>
        <w:tc>
          <w:tcPr>
            <w:tcW w:w="26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EF1641" w14:textId="77777777" w:rsidR="00237613" w:rsidRDefault="00E6035B">
            <w:pPr>
              <w:pStyle w:val="UserInstructions"/>
              <w:keepNext/>
              <w:spacing w:before="15"/>
              <w:jc w:val="center"/>
              <w:rPr>
                <w:lang w:val="en-CA"/>
              </w:rPr>
            </w:pPr>
            <w:r>
              <w:rPr>
                <w:lang w:val="en-CA"/>
              </w:rPr>
              <w:t>date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</w:tcPr>
          <w:p w14:paraId="0F35716A" w14:textId="77777777" w:rsidR="00237613" w:rsidRDefault="00237613">
            <w:pPr>
              <w:pStyle w:val="UserInstructions"/>
              <w:keepNext/>
              <w:spacing w:before="15"/>
              <w:rPr>
                <w:lang w:val="en-CA"/>
              </w:rPr>
            </w:pPr>
          </w:p>
        </w:tc>
        <w:tc>
          <w:tcPr>
            <w:tcW w:w="40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04CB305" w14:textId="77777777" w:rsidR="00237613" w:rsidRPr="00AC0C67" w:rsidRDefault="00E6035B">
            <w:pPr>
              <w:pStyle w:val="UserInstructions"/>
              <w:keepNext/>
              <w:spacing w:before="15"/>
              <w:jc w:val="center"/>
              <w:rPr>
                <w:iCs/>
              </w:rPr>
            </w:pPr>
            <w:r>
              <w:t>Commissaire aux affidavits</w:t>
            </w:r>
            <w:r w:rsidRPr="00AC0C67">
              <w:rPr>
                <w:iCs/>
              </w:rPr>
              <w:br/>
            </w:r>
            <w:r>
              <w:t>(Dactylographiez le nom ou écrivez-le en caractères d’imprimerie ci-dessous si la signature est illisible.)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97C938A" w14:textId="77777777" w:rsidR="00237613" w:rsidRPr="00AC0C67" w:rsidRDefault="00237613">
            <w:pPr>
              <w:pStyle w:val="UserInstructions"/>
              <w:keepNext/>
              <w:spacing w:before="15"/>
            </w:pPr>
          </w:p>
        </w:tc>
        <w:tc>
          <w:tcPr>
            <w:tcW w:w="1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B351555" w14:textId="77777777" w:rsidR="00237613" w:rsidRPr="00AC0C67" w:rsidRDefault="00237613">
            <w:pPr>
              <w:pStyle w:val="UserInstructions"/>
              <w:keepNext/>
              <w:spacing w:before="15"/>
            </w:pPr>
          </w:p>
        </w:tc>
        <w:tc>
          <w:tcPr>
            <w:tcW w:w="3195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6E8055E9" w14:textId="77777777" w:rsidR="00237613" w:rsidRPr="00AC0C67" w:rsidRDefault="00237613">
            <w:pPr>
              <w:pStyle w:val="UserInstructions"/>
              <w:keepNext/>
              <w:spacing w:before="15"/>
              <w:rPr>
                <w:sz w:val="17"/>
              </w:rPr>
            </w:pPr>
          </w:p>
        </w:tc>
      </w:tr>
    </w:tbl>
    <w:p w14:paraId="04C9961A" w14:textId="77777777" w:rsidR="00237613" w:rsidRPr="00AC0C67" w:rsidRDefault="00237613">
      <w:pPr>
        <w:pStyle w:val="normalbody"/>
        <w:rPr>
          <w:sz w:val="2"/>
        </w:rPr>
      </w:pPr>
    </w:p>
    <w:sectPr w:rsidR="00237613" w:rsidRPr="00AC0C67">
      <w:pgSz w:w="12240" w:h="15840"/>
      <w:pgMar w:top="547" w:right="720" w:bottom="360" w:left="1080" w:header="432" w:footer="36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382CD" w14:textId="77777777" w:rsidR="00237613" w:rsidRDefault="00E6035B">
      <w:r>
        <w:separator/>
      </w:r>
    </w:p>
  </w:endnote>
  <w:endnote w:type="continuationSeparator" w:id="0">
    <w:p w14:paraId="47C98F85" w14:textId="77777777" w:rsidR="00237613" w:rsidRDefault="00E6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9D701" w14:textId="77777777" w:rsidR="000D7BC1" w:rsidRDefault="000D7B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6" w:type="dxa"/>
      <w:tblInd w:w="-50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464"/>
      <w:gridCol w:w="5192"/>
    </w:tblGrid>
    <w:tr w:rsidR="00237613" w14:paraId="28952F88" w14:textId="77777777">
      <w:trPr>
        <w:cantSplit/>
      </w:trPr>
      <w:tc>
        <w:tcPr>
          <w:tcW w:w="5464" w:type="dxa"/>
          <w:noWrap/>
          <w:vAlign w:val="bottom"/>
        </w:tcPr>
        <w:p w14:paraId="304921A9" w14:textId="77777777" w:rsidR="00237613" w:rsidRDefault="00E6035B">
          <w:pPr>
            <w:pStyle w:val="FormCode"/>
          </w:pPr>
          <w:r>
            <w:rPr>
              <w:lang w:val="fr-CA"/>
            </w:rPr>
            <w:t>FLR 28B (15 juin 2007)</w:t>
          </w:r>
        </w:p>
      </w:tc>
      <w:tc>
        <w:tcPr>
          <w:tcW w:w="5192" w:type="dxa"/>
          <w:noWrap/>
          <w:vAlign w:val="bottom"/>
        </w:tcPr>
        <w:p w14:paraId="009D2B5D" w14:textId="77777777" w:rsidR="00237613" w:rsidRDefault="00E6035B">
          <w:pPr>
            <w:pStyle w:val="LanguageonReverse"/>
          </w:pPr>
          <w:r>
            <w:t xml:space="preserve">Page </w:t>
          </w:r>
          <w:r>
            <w:rPr>
              <w:rStyle w:val="PageNumber"/>
              <w:bCs w:val="0"/>
              <w:iCs w:val="0"/>
              <w:lang w:val="fr-CA"/>
            </w:rPr>
            <w:fldChar w:fldCharType="begin"/>
          </w:r>
          <w:r>
            <w:rPr>
              <w:rStyle w:val="PageNumber"/>
              <w:bCs w:val="0"/>
              <w:iCs w:val="0"/>
              <w:lang w:val="fr-CA"/>
            </w:rPr>
            <w:instrText xml:space="preserve"> PAGE </w:instrText>
          </w:r>
          <w:r>
            <w:rPr>
              <w:rStyle w:val="PageNumber"/>
              <w:bCs w:val="0"/>
              <w:iCs w:val="0"/>
              <w:lang w:val="fr-CA"/>
            </w:rPr>
            <w:fldChar w:fldCharType="separate"/>
          </w:r>
          <w:r>
            <w:rPr>
              <w:rStyle w:val="PageNumber"/>
              <w:bCs w:val="0"/>
              <w:iCs w:val="0"/>
              <w:noProof/>
              <w:lang w:val="fr-CA"/>
            </w:rPr>
            <w:t>1</w:t>
          </w:r>
          <w:r>
            <w:rPr>
              <w:rStyle w:val="PageNumber"/>
              <w:bCs w:val="0"/>
              <w:iCs w:val="0"/>
              <w:lang w:val="fr-CA"/>
            </w:rPr>
            <w:fldChar w:fldCharType="end"/>
          </w:r>
          <w:r>
            <w:rPr>
              <w:rStyle w:val="PageNumber"/>
              <w:bCs w:val="0"/>
              <w:iCs w:val="0"/>
              <w:lang w:val="fr-CA"/>
            </w:rPr>
            <w:t xml:space="preserve"> de </w:t>
          </w:r>
          <w:r>
            <w:rPr>
              <w:rStyle w:val="PageNumber"/>
              <w:bCs w:val="0"/>
              <w:iCs w:val="0"/>
              <w:lang w:val="fr-CA"/>
            </w:rPr>
            <w:fldChar w:fldCharType="begin"/>
          </w:r>
          <w:r>
            <w:rPr>
              <w:rStyle w:val="PageNumber"/>
              <w:bCs w:val="0"/>
              <w:iCs w:val="0"/>
              <w:lang w:val="fr-CA"/>
            </w:rPr>
            <w:instrText xml:space="preserve"> NUMPAGES </w:instrText>
          </w:r>
          <w:r>
            <w:rPr>
              <w:rStyle w:val="PageNumber"/>
              <w:bCs w:val="0"/>
              <w:iCs w:val="0"/>
              <w:lang w:val="fr-CA"/>
            </w:rPr>
            <w:fldChar w:fldCharType="separate"/>
          </w:r>
          <w:r>
            <w:rPr>
              <w:rStyle w:val="PageNumber"/>
              <w:bCs w:val="0"/>
              <w:iCs w:val="0"/>
              <w:noProof/>
              <w:lang w:val="fr-CA"/>
            </w:rPr>
            <w:t>2</w:t>
          </w:r>
          <w:r>
            <w:rPr>
              <w:rStyle w:val="PageNumber"/>
              <w:bCs w:val="0"/>
              <w:iCs w:val="0"/>
              <w:lang w:val="fr-CA"/>
            </w:rPr>
            <w:fldChar w:fldCharType="end"/>
          </w:r>
        </w:p>
      </w:tc>
    </w:tr>
  </w:tbl>
  <w:p w14:paraId="7E4D3657" w14:textId="77777777" w:rsidR="00237613" w:rsidRDefault="00237613">
    <w:pPr>
      <w:pStyle w:val="Footer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16A8" w14:textId="77777777" w:rsidR="000D7BC1" w:rsidRDefault="000D7B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00790" w14:textId="77777777" w:rsidR="00237613" w:rsidRDefault="00E6035B">
      <w:r>
        <w:separator/>
      </w:r>
    </w:p>
  </w:footnote>
  <w:footnote w:type="continuationSeparator" w:id="0">
    <w:p w14:paraId="7393FC95" w14:textId="77777777" w:rsidR="00237613" w:rsidRDefault="00E60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8843E" w14:textId="77777777" w:rsidR="000D7BC1" w:rsidRDefault="000D7B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8047F" w14:textId="45C5927E" w:rsidR="00AC0C67" w:rsidRPr="00AC0C67" w:rsidRDefault="00AC0C67" w:rsidP="00AC0C67">
    <w:pPr>
      <w:pStyle w:val="Header"/>
      <w:jc w:val="center"/>
      <w:rPr>
        <w:sz w:val="20"/>
        <w:szCs w:val="20"/>
      </w:rPr>
    </w:pPr>
  </w:p>
  <w:p w14:paraId="4791D6C5" w14:textId="77777777" w:rsidR="00AC0C67" w:rsidRPr="00AC0C67" w:rsidRDefault="00AC0C67" w:rsidP="00AC0C67">
    <w:pPr>
      <w:pStyle w:val="Header"/>
      <w:jc w:val="cent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D89A0" w14:textId="77777777" w:rsidR="000D7BC1" w:rsidRDefault="000D7B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sfbBECoG99QL7kCOWKdRpQ5HxTDQnma+2k/WeoF1b1sZTfoeT8zXKawZA0o+cwrxVFfFFEzS6Me2vB/68RupjQ==" w:salt="HISTOzrjDUz8vBwVyWhvOg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035B"/>
    <w:rsid w:val="000D7BC1"/>
    <w:rsid w:val="00237613"/>
    <w:rsid w:val="00741924"/>
    <w:rsid w:val="00AC0C67"/>
    <w:rsid w:val="00E6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8EC041"/>
  <w15:chartTrackingRefBased/>
  <w15:docId w15:val="{112F1A67-B549-4B3C-8E29-9A792FAD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val="fr-CA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keepNext/>
      <w:spacing w:before="120"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Cs/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pPr>
      <w:jc w:val="both"/>
    </w:pPr>
    <w:rPr>
      <w:sz w:val="20"/>
    </w:rPr>
  </w:style>
  <w:style w:type="paragraph" w:styleId="Footer">
    <w:name w:val="footer"/>
    <w:basedOn w:val="normalbody"/>
    <w:semiHidden/>
    <w:rPr>
      <w:sz w:val="16"/>
    </w:rPr>
  </w:style>
  <w:style w:type="paragraph" w:customStyle="1" w:styleId="Party">
    <w:name w:val="Party"/>
    <w:basedOn w:val="normalbody"/>
    <w:pPr>
      <w:spacing w:before="120" w:after="40"/>
      <w:jc w:val="left"/>
    </w:pPr>
    <w:rPr>
      <w:b/>
      <w:bCs/>
    </w:rPr>
  </w:style>
  <w:style w:type="paragraph" w:customStyle="1" w:styleId="FormInformation">
    <w:name w:val="Form Information"/>
    <w:basedOn w:val="normalbody"/>
    <w:pPr>
      <w:spacing w:before="120"/>
      <w:jc w:val="right"/>
    </w:pPr>
    <w:rPr>
      <w:i/>
      <w:iCs/>
      <w:sz w:val="18"/>
    </w:rPr>
  </w:style>
  <w:style w:type="paragraph" w:customStyle="1" w:styleId="UserInstructions">
    <w:name w:val="User Instructions"/>
    <w:basedOn w:val="normalbody"/>
    <w:next w:val="Normal"/>
    <w:pPr>
      <w:spacing w:before="20"/>
      <w:jc w:val="left"/>
    </w:pPr>
    <w:rPr>
      <w:i/>
      <w:sz w:val="18"/>
    </w:rPr>
  </w:style>
  <w:style w:type="paragraph" w:customStyle="1" w:styleId="CourtFileNumber">
    <w:name w:val="Court File Number"/>
    <w:basedOn w:val="normalbody"/>
    <w:next w:val="Normal"/>
    <w:pPr>
      <w:spacing w:before="20" w:after="360"/>
      <w:jc w:val="left"/>
    </w:pPr>
    <w:rPr>
      <w:sz w:val="16"/>
    </w:rPr>
  </w:style>
  <w:style w:type="paragraph" w:customStyle="1" w:styleId="ServiceRequirements">
    <w:name w:val="Service Requirements"/>
    <w:basedOn w:val="normalbody"/>
    <w:pPr>
      <w:spacing w:before="40" w:after="40"/>
    </w:pPr>
    <w:rPr>
      <w:rFonts w:cs="Arial"/>
      <w:i/>
      <w:sz w:val="16"/>
    </w:rPr>
  </w:style>
  <w:style w:type="paragraph" w:customStyle="1" w:styleId="normal2ptbefore">
    <w:name w:val="normal 2 pt before"/>
    <w:basedOn w:val="normalbody"/>
    <w:pPr>
      <w:spacing w:before="35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NextPageInformation">
    <w:name w:val="Next Page Information"/>
    <w:basedOn w:val="normalbody"/>
    <w:pPr>
      <w:spacing w:before="120"/>
      <w:jc w:val="right"/>
    </w:pPr>
    <w:rPr>
      <w:b/>
      <w:i/>
      <w:sz w:val="16"/>
    </w:rPr>
  </w:style>
  <w:style w:type="paragraph" w:customStyle="1" w:styleId="FormandName2ndpg">
    <w:name w:val="Form # and Name 2nd pg"/>
    <w:basedOn w:val="normalbody"/>
    <w:pPr>
      <w:jc w:val="left"/>
    </w:pPr>
    <w:rPr>
      <w:b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Bullet">
    <w:name w:val="Bullet"/>
    <w:basedOn w:val="normalbody"/>
    <w:pPr>
      <w:jc w:val="right"/>
    </w:pPr>
    <w:rPr>
      <w:sz w:val="24"/>
    </w:r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FormCode">
    <w:name w:val="Form Code"/>
    <w:basedOn w:val="NextPageInformation"/>
    <w:pPr>
      <w:spacing w:before="0"/>
      <w:jc w:val="left"/>
    </w:pPr>
    <w:rPr>
      <w:b w:val="0"/>
      <w:i w:val="0"/>
      <w:iCs/>
      <w:lang w:val="en-US"/>
    </w:rPr>
  </w:style>
  <w:style w:type="paragraph" w:customStyle="1" w:styleId="LanguageonReverse">
    <w:name w:val="Language on Reverse"/>
    <w:basedOn w:val="FormCode"/>
    <w:pPr>
      <w:jc w:val="right"/>
    </w:pPr>
    <w:rPr>
      <w:bCs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fillablefield">
    <w:name w:val="fillable field"/>
    <w:basedOn w:val="normalbody"/>
    <w:pPr>
      <w:spacing w:after="20"/>
    </w:pPr>
    <w:rPr>
      <w:b/>
      <w:color w:val="0000FF"/>
    </w:r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A1F3FABB393479E52B13B9178C6E2" ma:contentTypeVersion="12" ma:contentTypeDescription="Create a new document." ma:contentTypeScope="" ma:versionID="5d49db9c50299037d653a5b544b84156">
  <xsd:schema xmlns:xsd="http://www.w3.org/2001/XMLSchema" xmlns:xs="http://www.w3.org/2001/XMLSchema" xmlns:p="http://schemas.microsoft.com/office/2006/metadata/properties" xmlns:ns2="9c65ca21-4d4c-427a-95da-44bf01236cec" xmlns:ns3="346a457e-eeb6-4336-a103-d0cb9b5c89ff" targetNamespace="http://schemas.microsoft.com/office/2006/metadata/properties" ma:root="true" ma:fieldsID="b4dd8c8dfe94ccbcf73b8361fbf92541" ns2:_="" ns3:_="">
    <xsd:import namespace="9c65ca21-4d4c-427a-95da-44bf01236cec"/>
    <xsd:import namespace="346a457e-eeb6-4336-a103-d0cb9b5c89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5ca21-4d4c-427a-95da-44bf01236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a457e-eeb6-4336-a103-d0cb9b5c8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A02B4D-E4AB-4065-95DC-9A30524D979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346a457e-eeb6-4336-a103-d0cb9b5c89ff"/>
    <ds:schemaRef ds:uri="9c65ca21-4d4c-427a-95da-44bf01236ce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DC11AB3-483B-4358-98EB-B8B2336EFD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09E8E8-D664-4DDE-B399-522D8FE8B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5ca21-4d4c-427a-95da-44bf01236cec"/>
    <ds:schemaRef ds:uri="346a457e-eeb6-4336-a103-d0cb9b5c8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Formule 28B</vt:lpstr>
    </vt:vector>
  </TitlesOfParts>
  <Manager/>
  <Company>MAG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28B</dc:title>
  <dc:subject>Déclaration solennelle au shérif</dc:subject>
  <dc:creator>Rottman, M.</dc:creator>
  <cp:keywords/>
  <dc:description/>
  <cp:lastModifiedBy>Rottman, Mike (MAG)</cp:lastModifiedBy>
  <cp:revision>5</cp:revision>
  <cp:lastPrinted>2007-06-20T15:08:00Z</cp:lastPrinted>
  <dcterms:created xsi:type="dcterms:W3CDTF">2021-11-18T20:21:00Z</dcterms:created>
  <dcterms:modified xsi:type="dcterms:W3CDTF">2022-10-18T14:32:00Z</dcterms:modified>
  <cp:category>Formules des Règles en matière de droit de la famille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2021-11-18T20:21:36Z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1dce591c-a64b-4bb3-9e40-2351ffd0dc34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0x01010007BA1F3FABB393479E52B13B9178C6E2</vt:lpwstr>
  </property>
</Properties>
</file>