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87"/>
        <w:gridCol w:w="405"/>
        <w:gridCol w:w="378"/>
        <w:gridCol w:w="1098"/>
        <w:gridCol w:w="387"/>
        <w:gridCol w:w="153"/>
        <w:gridCol w:w="396"/>
        <w:gridCol w:w="522"/>
        <w:gridCol w:w="360"/>
        <w:gridCol w:w="396"/>
        <w:gridCol w:w="666"/>
        <w:gridCol w:w="63"/>
        <w:gridCol w:w="117"/>
        <w:gridCol w:w="108"/>
        <w:gridCol w:w="288"/>
        <w:gridCol w:w="261"/>
        <w:gridCol w:w="135"/>
        <w:gridCol w:w="648"/>
        <w:gridCol w:w="396"/>
        <w:gridCol w:w="603"/>
        <w:gridCol w:w="2880"/>
      </w:tblGrid>
      <w:tr w:rsidR="001F2B97" w:rsidRPr="001016D6" w14:paraId="0E3A7C59" w14:textId="77777777">
        <w:tc>
          <w:tcPr>
            <w:tcW w:w="10647" w:type="dxa"/>
            <w:gridSpan w:val="21"/>
            <w:noWrap/>
          </w:tcPr>
          <w:p w14:paraId="74CD9783" w14:textId="77777777" w:rsidR="001F2B97" w:rsidRPr="001016D6" w:rsidRDefault="001F2B97">
            <w:pPr>
              <w:pStyle w:val="Province"/>
            </w:pPr>
            <w:r w:rsidRPr="001016D6">
              <w:t>ONTARIO</w:t>
            </w:r>
          </w:p>
        </w:tc>
      </w:tr>
      <w:tr w:rsidR="001F2B97" w:rsidRPr="001016D6" w14:paraId="2E5BD6DF" w14:textId="77777777">
        <w:trPr>
          <w:cantSplit/>
        </w:trPr>
        <w:tc>
          <w:tcPr>
            <w:tcW w:w="6120" w:type="dxa"/>
            <w:gridSpan w:val="17"/>
            <w:tcBorders>
              <w:bottom w:val="single" w:sz="4" w:space="0" w:color="auto"/>
            </w:tcBorders>
            <w:noWrap/>
            <w:vAlign w:val="bottom"/>
          </w:tcPr>
          <w:p w14:paraId="74C10A44" w14:textId="77777777" w:rsidR="001F2B97" w:rsidRPr="001016D6" w:rsidRDefault="001F2B97">
            <w:pPr>
              <w:pStyle w:val="fillablefield"/>
              <w:jc w:val="center"/>
            </w:pPr>
            <w:r w:rsidRPr="001016D6">
              <w:fldChar w:fldCharType="begin">
                <w:ffData>
                  <w:name w:val="Dropdown9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1016D6">
              <w:instrText xml:space="preserve"> FORMDROPDOWN </w:instrText>
            </w:r>
            <w:r w:rsidR="00BA2F2F">
              <w:fldChar w:fldCharType="separate"/>
            </w:r>
            <w:r w:rsidRPr="001016D6">
              <w:fldChar w:fldCharType="end"/>
            </w:r>
          </w:p>
        </w:tc>
        <w:tc>
          <w:tcPr>
            <w:tcW w:w="1647" w:type="dxa"/>
            <w:gridSpan w:val="3"/>
            <w:vMerge w:val="restart"/>
            <w:tcBorders>
              <w:right w:val="single" w:sz="4" w:space="0" w:color="auto"/>
            </w:tcBorders>
            <w:noWrap/>
          </w:tcPr>
          <w:p w14:paraId="2CB3CBCA" w14:textId="77777777" w:rsidR="001F2B97" w:rsidRPr="001016D6" w:rsidRDefault="001F2B97">
            <w:pPr>
              <w:pStyle w:val="normalbody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089DCC3E" w14:textId="77777777" w:rsidR="001F2B97" w:rsidRPr="001016D6" w:rsidRDefault="001F2B97">
            <w:pPr>
              <w:pStyle w:val="CourtFileNumber"/>
              <w:spacing w:after="0"/>
            </w:pPr>
            <w:r w:rsidRPr="001016D6">
              <w:t>Numéro de dossier du greffe</w:t>
            </w:r>
          </w:p>
          <w:p w14:paraId="28B1216B" w14:textId="77777777" w:rsidR="001F2B97" w:rsidRPr="001016D6" w:rsidRDefault="001F2B97">
            <w:pPr>
              <w:pStyle w:val="fillablefield"/>
              <w:spacing w:before="60" w:after="60"/>
            </w:pPr>
            <w:r w:rsidRPr="001016D6"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0" w:name="CourtFileNo"/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  <w:bookmarkEnd w:id="0"/>
          </w:p>
        </w:tc>
      </w:tr>
      <w:tr w:rsidR="001F2B97" w:rsidRPr="001016D6" w14:paraId="43F4E6BE" w14:textId="77777777">
        <w:trPr>
          <w:cantSplit/>
          <w:trHeight w:val="266"/>
        </w:trPr>
        <w:tc>
          <w:tcPr>
            <w:tcW w:w="6120" w:type="dxa"/>
            <w:gridSpan w:val="17"/>
            <w:tcBorders>
              <w:top w:val="single" w:sz="4" w:space="0" w:color="auto"/>
            </w:tcBorders>
            <w:noWrap/>
          </w:tcPr>
          <w:p w14:paraId="144EEA0D" w14:textId="77777777" w:rsidR="001F2B97" w:rsidRPr="001016D6" w:rsidRDefault="001F2B97">
            <w:pPr>
              <w:pStyle w:val="CourtInformation"/>
            </w:pPr>
            <w:r w:rsidRPr="001016D6">
              <w:t>(Nom du tribunal)</w:t>
            </w:r>
          </w:p>
        </w:tc>
        <w:tc>
          <w:tcPr>
            <w:tcW w:w="1647" w:type="dxa"/>
            <w:gridSpan w:val="3"/>
            <w:vMerge/>
            <w:noWrap/>
          </w:tcPr>
          <w:p w14:paraId="3275C1AD" w14:textId="77777777" w:rsidR="001F2B97" w:rsidRPr="001016D6" w:rsidRDefault="001F2B97"/>
        </w:tc>
        <w:tc>
          <w:tcPr>
            <w:tcW w:w="2880" w:type="dxa"/>
            <w:vMerge w:val="restart"/>
            <w:tcBorders>
              <w:top w:val="single" w:sz="2" w:space="0" w:color="auto"/>
            </w:tcBorders>
            <w:noWrap/>
          </w:tcPr>
          <w:p w14:paraId="6A93D23A" w14:textId="77777777" w:rsidR="001F2B97" w:rsidRPr="001016D6" w:rsidRDefault="001F2B97">
            <w:pPr>
              <w:pStyle w:val="FormandName"/>
              <w:spacing w:before="240"/>
            </w:pPr>
            <w:r w:rsidRPr="001016D6">
              <w:t>Formule 26C : Avis de transfert d</w:t>
            </w:r>
            <w:r w:rsidRPr="001016D6">
              <w:rPr>
                <w:rFonts w:cs="Arial"/>
              </w:rPr>
              <w:t>’</w:t>
            </w:r>
            <w:r w:rsidRPr="001016D6">
              <w:t>exécution</w:t>
            </w:r>
          </w:p>
        </w:tc>
      </w:tr>
      <w:tr w:rsidR="001F2B97" w:rsidRPr="001016D6" w14:paraId="41D06072" w14:textId="77777777">
        <w:trPr>
          <w:cantSplit/>
        </w:trPr>
        <w:tc>
          <w:tcPr>
            <w:tcW w:w="1170" w:type="dxa"/>
            <w:gridSpan w:val="3"/>
            <w:noWrap/>
          </w:tcPr>
          <w:p w14:paraId="2544E18A" w14:textId="77777777" w:rsidR="001F2B97" w:rsidRPr="001016D6" w:rsidRDefault="001F2B97">
            <w:pPr>
              <w:pStyle w:val="CourtInformation"/>
            </w:pPr>
          </w:p>
        </w:tc>
        <w:tc>
          <w:tcPr>
            <w:tcW w:w="4950" w:type="dxa"/>
            <w:gridSpan w:val="14"/>
            <w:vMerge w:val="restart"/>
            <w:vAlign w:val="bottom"/>
          </w:tcPr>
          <w:p w14:paraId="5E8D2ECB" w14:textId="77777777" w:rsidR="001F2B97" w:rsidRPr="001016D6" w:rsidRDefault="001F2B97">
            <w:pPr>
              <w:pStyle w:val="fillablefield"/>
              <w:jc w:val="center"/>
            </w:pPr>
            <w:r w:rsidRPr="001016D6">
              <w:fldChar w:fldCharType="begin">
                <w:ffData>
                  <w:name w:val="Text9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47" w:type="dxa"/>
            <w:gridSpan w:val="3"/>
            <w:vMerge/>
            <w:noWrap/>
          </w:tcPr>
          <w:p w14:paraId="6948FC68" w14:textId="77777777" w:rsidR="001F2B97" w:rsidRPr="001016D6" w:rsidRDefault="001F2B97">
            <w:pPr>
              <w:pStyle w:val="CourtInformation"/>
            </w:pPr>
          </w:p>
        </w:tc>
        <w:tc>
          <w:tcPr>
            <w:tcW w:w="2880" w:type="dxa"/>
            <w:vMerge/>
            <w:noWrap/>
          </w:tcPr>
          <w:p w14:paraId="300819BE" w14:textId="77777777" w:rsidR="001F2B97" w:rsidRPr="001016D6" w:rsidRDefault="001F2B97">
            <w:pPr>
              <w:pStyle w:val="FormandName"/>
            </w:pPr>
          </w:p>
        </w:tc>
      </w:tr>
      <w:tr w:rsidR="001F2B97" w:rsidRPr="001016D6" w14:paraId="69C95CA5" w14:textId="77777777">
        <w:trPr>
          <w:cantSplit/>
        </w:trPr>
        <w:tc>
          <w:tcPr>
            <w:tcW w:w="1170" w:type="dxa"/>
            <w:gridSpan w:val="3"/>
            <w:noWrap/>
            <w:vAlign w:val="bottom"/>
          </w:tcPr>
          <w:p w14:paraId="7210C7C2" w14:textId="77777777" w:rsidR="001F2B97" w:rsidRPr="001016D6" w:rsidRDefault="001F2B97">
            <w:pPr>
              <w:pStyle w:val="normalbody"/>
              <w:spacing w:before="120"/>
              <w:rPr>
                <w:rFonts w:cs="Arial"/>
              </w:rPr>
            </w:pPr>
            <w:r w:rsidRPr="001016D6">
              <w:rPr>
                <w:rFonts w:cs="Arial"/>
                <w:b/>
                <w:bCs/>
              </w:rPr>
              <w:t>situé(e) au</w:t>
            </w:r>
          </w:p>
        </w:tc>
        <w:tc>
          <w:tcPr>
            <w:tcW w:w="4950" w:type="dxa"/>
            <w:gridSpan w:val="14"/>
            <w:vMerge/>
            <w:tcBorders>
              <w:bottom w:val="single" w:sz="4" w:space="0" w:color="auto"/>
            </w:tcBorders>
            <w:noWrap/>
            <w:vAlign w:val="bottom"/>
          </w:tcPr>
          <w:p w14:paraId="08CC4F39" w14:textId="77777777" w:rsidR="001F2B97" w:rsidRPr="001016D6" w:rsidRDefault="001F2B97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647" w:type="dxa"/>
            <w:gridSpan w:val="3"/>
            <w:vMerge/>
            <w:noWrap/>
          </w:tcPr>
          <w:p w14:paraId="2107E6FF" w14:textId="77777777" w:rsidR="001F2B97" w:rsidRPr="001016D6" w:rsidRDefault="001F2B97">
            <w:pPr>
              <w:rPr>
                <w:sz w:val="20"/>
              </w:rPr>
            </w:pPr>
          </w:p>
        </w:tc>
        <w:tc>
          <w:tcPr>
            <w:tcW w:w="2880" w:type="dxa"/>
            <w:vMerge/>
            <w:noWrap/>
          </w:tcPr>
          <w:p w14:paraId="47357B56" w14:textId="77777777" w:rsidR="001F2B97" w:rsidRPr="001016D6" w:rsidRDefault="001F2B97">
            <w:pPr>
              <w:pStyle w:val="FormandName"/>
            </w:pPr>
          </w:p>
        </w:tc>
      </w:tr>
      <w:tr w:rsidR="001F2B97" w:rsidRPr="001016D6" w14:paraId="2F77039C" w14:textId="77777777">
        <w:trPr>
          <w:cantSplit/>
        </w:trPr>
        <w:tc>
          <w:tcPr>
            <w:tcW w:w="1170" w:type="dxa"/>
            <w:gridSpan w:val="3"/>
            <w:noWrap/>
          </w:tcPr>
          <w:p w14:paraId="6CF40DF1" w14:textId="77777777" w:rsidR="001F2B97" w:rsidRPr="001016D6" w:rsidRDefault="001F2B97">
            <w:pPr>
              <w:pStyle w:val="normalbody"/>
            </w:pPr>
          </w:p>
        </w:tc>
        <w:tc>
          <w:tcPr>
            <w:tcW w:w="4950" w:type="dxa"/>
            <w:gridSpan w:val="14"/>
            <w:tcBorders>
              <w:top w:val="single" w:sz="4" w:space="0" w:color="auto"/>
            </w:tcBorders>
            <w:noWrap/>
          </w:tcPr>
          <w:p w14:paraId="69C7B4E2" w14:textId="77777777" w:rsidR="001F2B97" w:rsidRPr="001016D6" w:rsidRDefault="001F2B97">
            <w:pPr>
              <w:pStyle w:val="CourtInformation"/>
            </w:pPr>
            <w:r w:rsidRPr="001016D6">
              <w:t>Adresse du greffe</w:t>
            </w:r>
          </w:p>
        </w:tc>
        <w:tc>
          <w:tcPr>
            <w:tcW w:w="1647" w:type="dxa"/>
            <w:gridSpan w:val="3"/>
            <w:vMerge/>
            <w:noWrap/>
          </w:tcPr>
          <w:p w14:paraId="2D733651" w14:textId="77777777" w:rsidR="001F2B97" w:rsidRPr="001016D6" w:rsidRDefault="001F2B97"/>
        </w:tc>
        <w:tc>
          <w:tcPr>
            <w:tcW w:w="2880" w:type="dxa"/>
            <w:vMerge/>
            <w:noWrap/>
          </w:tcPr>
          <w:p w14:paraId="37F790B3" w14:textId="77777777" w:rsidR="001F2B97" w:rsidRPr="001016D6" w:rsidRDefault="001F2B97">
            <w:pPr>
              <w:pStyle w:val="FormandName"/>
            </w:pPr>
          </w:p>
        </w:tc>
      </w:tr>
      <w:tr w:rsidR="001F2B97" w:rsidRPr="001016D6" w14:paraId="37543757" w14:textId="77777777">
        <w:trPr>
          <w:cantSplit/>
        </w:trPr>
        <w:tc>
          <w:tcPr>
            <w:tcW w:w="10647" w:type="dxa"/>
            <w:gridSpan w:val="21"/>
            <w:noWrap/>
          </w:tcPr>
          <w:p w14:paraId="03D256AF" w14:textId="77777777" w:rsidR="001F2B97" w:rsidRPr="001016D6" w:rsidRDefault="001F2B97" w:rsidP="00382692">
            <w:pPr>
              <w:pStyle w:val="Party"/>
              <w:spacing w:before="80"/>
            </w:pPr>
            <w:r w:rsidRPr="001016D6">
              <w:t>Bénéficiaire(s)</w:t>
            </w:r>
          </w:p>
        </w:tc>
      </w:tr>
      <w:tr w:rsidR="001F2B97" w:rsidRPr="001016D6" w14:paraId="0887A7D5" w14:textId="77777777">
        <w:trPr>
          <w:cantSplit/>
        </w:trPr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BCE30" w14:textId="77777777" w:rsidR="001F2B97" w:rsidRPr="001016D6" w:rsidRDefault="001F2B97">
            <w:pPr>
              <w:pStyle w:val="ServiceRequirements"/>
              <w:rPr>
                <w:spacing w:val="-2"/>
                <w:sz w:val="20"/>
              </w:rPr>
            </w:pPr>
            <w:r w:rsidRPr="001016D6">
              <w:rPr>
                <w:spacing w:val="-2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F81C926" w14:textId="77777777" w:rsidR="001F2B97" w:rsidRPr="001016D6" w:rsidRDefault="001F2B97">
            <w:pPr>
              <w:pStyle w:val="ServiceRequirements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E9C1B" w14:textId="77777777" w:rsidR="001F2B97" w:rsidRPr="001016D6" w:rsidRDefault="001F2B97">
            <w:pPr>
              <w:pStyle w:val="ServiceRequirements"/>
            </w:pPr>
            <w:r w:rsidRPr="001016D6"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1F2B97" w:rsidRPr="001016D6" w14:paraId="64550671" w14:textId="77777777">
        <w:trPr>
          <w:cantSplit/>
        </w:trPr>
        <w:tc>
          <w:tcPr>
            <w:tcW w:w="52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73E38B2" w14:textId="77777777" w:rsidR="001F2B97" w:rsidRPr="001016D6" w:rsidRDefault="001F2B97">
            <w:pPr>
              <w:pStyle w:val="fillablefield"/>
            </w:pPr>
            <w:r w:rsidRPr="001016D6">
              <w:rPr>
                <w:sz w:val="8"/>
              </w:rPr>
              <w:br/>
            </w: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911E5DA" w14:textId="77777777" w:rsidR="001F2B97" w:rsidRPr="001016D6" w:rsidRDefault="001F2B97">
            <w:pPr>
              <w:pStyle w:val="normal12ptbefore"/>
            </w:pPr>
          </w:p>
        </w:tc>
        <w:tc>
          <w:tcPr>
            <w:tcW w:w="52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EAB7FDD" w14:textId="77777777" w:rsidR="001F2B97" w:rsidRPr="001016D6" w:rsidRDefault="001F2B97">
            <w:pPr>
              <w:pStyle w:val="fillablefield"/>
            </w:pPr>
            <w:r w:rsidRPr="001016D6">
              <w:rPr>
                <w:sz w:val="8"/>
              </w:rPr>
              <w:br/>
            </w: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165121FC" w14:textId="77777777">
        <w:trPr>
          <w:cantSplit/>
        </w:trPr>
        <w:tc>
          <w:tcPr>
            <w:tcW w:w="521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50FFE" w14:textId="77777777" w:rsidR="001F2B97" w:rsidRPr="001016D6" w:rsidRDefault="001F2B97">
            <w:pPr>
              <w:pStyle w:val="normal12ptbefore"/>
            </w:pPr>
          </w:p>
        </w:tc>
        <w:tc>
          <w:tcPr>
            <w:tcW w:w="22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AA34F2C" w14:textId="77777777" w:rsidR="001F2B97" w:rsidRPr="001016D6" w:rsidRDefault="001F2B97">
            <w:pPr>
              <w:pStyle w:val="normal12ptbefore"/>
            </w:pPr>
          </w:p>
        </w:tc>
        <w:tc>
          <w:tcPr>
            <w:tcW w:w="52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14B44" w14:textId="77777777" w:rsidR="001F2B97" w:rsidRPr="001016D6" w:rsidRDefault="001F2B97">
            <w:pPr>
              <w:pStyle w:val="normal12ptbefore"/>
            </w:pPr>
          </w:p>
        </w:tc>
      </w:tr>
      <w:tr w:rsidR="001F2B97" w:rsidRPr="001016D6" w14:paraId="036D83BF" w14:textId="77777777">
        <w:trPr>
          <w:cantSplit/>
        </w:trPr>
        <w:tc>
          <w:tcPr>
            <w:tcW w:w="10647" w:type="dxa"/>
            <w:gridSpan w:val="21"/>
            <w:noWrap/>
          </w:tcPr>
          <w:p w14:paraId="41916F74" w14:textId="77777777" w:rsidR="001F2B97" w:rsidRPr="001016D6" w:rsidRDefault="001F2B97" w:rsidP="00382692">
            <w:pPr>
              <w:pStyle w:val="Party"/>
              <w:spacing w:before="80"/>
            </w:pPr>
            <w:r w:rsidRPr="001016D6">
              <w:t>Payeur ou payeuse</w:t>
            </w:r>
          </w:p>
        </w:tc>
      </w:tr>
      <w:tr w:rsidR="001F2B97" w:rsidRPr="001016D6" w14:paraId="03EED545" w14:textId="77777777">
        <w:trPr>
          <w:cantSplit/>
        </w:trPr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3D842" w14:textId="77777777" w:rsidR="001F2B97" w:rsidRPr="001016D6" w:rsidRDefault="001F2B97">
            <w:pPr>
              <w:pStyle w:val="ServiceRequirements"/>
              <w:rPr>
                <w:spacing w:val="-2"/>
                <w:sz w:val="20"/>
              </w:rPr>
            </w:pPr>
            <w:r w:rsidRPr="001016D6">
              <w:rPr>
                <w:spacing w:val="-2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06C1359" w14:textId="77777777" w:rsidR="001F2B97" w:rsidRPr="001016D6" w:rsidRDefault="001F2B97">
            <w:pPr>
              <w:pStyle w:val="ServiceRequirements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F2017" w14:textId="77777777" w:rsidR="001F2B97" w:rsidRPr="001016D6" w:rsidRDefault="001F2B97">
            <w:pPr>
              <w:pStyle w:val="ServiceRequirements"/>
            </w:pPr>
            <w:r w:rsidRPr="001016D6"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1F2B97" w:rsidRPr="001016D6" w14:paraId="5A6CB27A" w14:textId="77777777">
        <w:trPr>
          <w:cantSplit/>
        </w:trPr>
        <w:tc>
          <w:tcPr>
            <w:tcW w:w="52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C787368" w14:textId="77777777" w:rsidR="001F2B97" w:rsidRPr="001016D6" w:rsidRDefault="001F2B97">
            <w:pPr>
              <w:pStyle w:val="fillablefield"/>
            </w:pPr>
            <w:r w:rsidRPr="001016D6">
              <w:rPr>
                <w:sz w:val="8"/>
              </w:rPr>
              <w:br/>
            </w: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2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3F05797" w14:textId="77777777" w:rsidR="001F2B97" w:rsidRPr="001016D6" w:rsidRDefault="001F2B97">
            <w:pPr>
              <w:pStyle w:val="normal12ptbefore"/>
            </w:pPr>
          </w:p>
        </w:tc>
        <w:tc>
          <w:tcPr>
            <w:tcW w:w="52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65D0A9B" w14:textId="77777777" w:rsidR="001F2B97" w:rsidRPr="001016D6" w:rsidRDefault="001F2B97">
            <w:pPr>
              <w:pStyle w:val="fillablefield"/>
            </w:pPr>
            <w:r w:rsidRPr="001016D6">
              <w:rPr>
                <w:sz w:val="8"/>
              </w:rPr>
              <w:br/>
            </w: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535514A4" w14:textId="77777777">
        <w:trPr>
          <w:cantSplit/>
        </w:trPr>
        <w:tc>
          <w:tcPr>
            <w:tcW w:w="521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7C7D1" w14:textId="77777777" w:rsidR="001F2B97" w:rsidRPr="001016D6" w:rsidRDefault="001F2B97">
            <w:pPr>
              <w:pStyle w:val="normal12ptbefore"/>
            </w:pPr>
          </w:p>
        </w:tc>
        <w:tc>
          <w:tcPr>
            <w:tcW w:w="22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895A12" w14:textId="77777777" w:rsidR="001F2B97" w:rsidRPr="001016D6" w:rsidRDefault="001F2B97">
            <w:pPr>
              <w:pStyle w:val="normal12ptbefore"/>
            </w:pPr>
          </w:p>
        </w:tc>
        <w:tc>
          <w:tcPr>
            <w:tcW w:w="52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12068" w14:textId="77777777" w:rsidR="001F2B97" w:rsidRPr="001016D6" w:rsidRDefault="001F2B97">
            <w:pPr>
              <w:pStyle w:val="normal12ptbefore"/>
            </w:pPr>
          </w:p>
        </w:tc>
      </w:tr>
      <w:tr w:rsidR="001F2B97" w:rsidRPr="001016D6" w14:paraId="2F34EA64" w14:textId="77777777">
        <w:trPr>
          <w:cantSplit/>
        </w:trPr>
        <w:tc>
          <w:tcPr>
            <w:tcW w:w="10647" w:type="dxa"/>
            <w:gridSpan w:val="21"/>
            <w:noWrap/>
            <w:vAlign w:val="bottom"/>
          </w:tcPr>
          <w:p w14:paraId="0205AFC6" w14:textId="77777777" w:rsidR="001F2B97" w:rsidRPr="001016D6" w:rsidRDefault="001F2B97">
            <w:pPr>
              <w:pStyle w:val="normal12ptbefore"/>
              <w:jc w:val="left"/>
              <w:rPr>
                <w:b/>
                <w:bCs/>
              </w:rPr>
            </w:pPr>
            <w:r w:rsidRPr="001016D6">
              <w:rPr>
                <w:b/>
                <w:bCs/>
              </w:rPr>
              <w:t>AUX PARTIES À CETTE PROCÉDURE D</w:t>
            </w:r>
            <w:r w:rsidRPr="001016D6">
              <w:rPr>
                <w:rFonts w:cs="Arial"/>
                <w:b/>
                <w:bCs/>
              </w:rPr>
              <w:t>’</w:t>
            </w:r>
            <w:r w:rsidRPr="001016D6">
              <w:rPr>
                <w:b/>
                <w:bCs/>
              </w:rPr>
              <w:t>EXÉCUTION,</w:t>
            </w:r>
          </w:p>
        </w:tc>
      </w:tr>
      <w:tr w:rsidR="001F2B97" w:rsidRPr="001016D6" w14:paraId="49877D3B" w14:textId="77777777">
        <w:trPr>
          <w:cantSplit/>
        </w:trPr>
        <w:tc>
          <w:tcPr>
            <w:tcW w:w="10647" w:type="dxa"/>
            <w:gridSpan w:val="21"/>
            <w:noWrap/>
            <w:vAlign w:val="bottom"/>
          </w:tcPr>
          <w:p w14:paraId="1C10BF4C" w14:textId="77777777" w:rsidR="001F2B97" w:rsidRPr="001016D6" w:rsidRDefault="001F2B97">
            <w:pPr>
              <w:pStyle w:val="normal6ptbefore"/>
              <w:spacing w:after="80"/>
              <w:jc w:val="left"/>
              <w:rPr>
                <w:bCs/>
                <w:i/>
                <w:sz w:val="18"/>
              </w:rPr>
            </w:pPr>
            <w:r w:rsidRPr="001016D6">
              <w:rPr>
                <w:b/>
                <w:bCs/>
              </w:rPr>
              <w:t xml:space="preserve">AU GREFFIER DU TRIBUNAL au </w:t>
            </w:r>
            <w:r w:rsidRPr="001016D6">
              <w:rPr>
                <w:bCs/>
                <w:i/>
                <w:sz w:val="18"/>
              </w:rPr>
              <w:t>(énumérez les tribunaux à partir desquels la procédure d</w:t>
            </w:r>
            <w:r w:rsidRPr="001016D6">
              <w:rPr>
                <w:rFonts w:cs="Arial"/>
                <w:bCs/>
                <w:i/>
                <w:sz w:val="18"/>
              </w:rPr>
              <w:t>’</w:t>
            </w:r>
            <w:r w:rsidRPr="001016D6">
              <w:rPr>
                <w:bCs/>
                <w:i/>
                <w:sz w:val="18"/>
              </w:rPr>
              <w:t>exécution a été effectuée)</w:t>
            </w:r>
          </w:p>
        </w:tc>
      </w:tr>
      <w:tr w:rsidR="001F2B97" w:rsidRPr="001016D6" w14:paraId="324D058E" w14:textId="77777777">
        <w:trPr>
          <w:cantSplit/>
          <w:trHeight w:val="720"/>
        </w:trPr>
        <w:tc>
          <w:tcPr>
            <w:tcW w:w="10647" w:type="dxa"/>
            <w:gridSpan w:val="21"/>
            <w:noWrap/>
          </w:tcPr>
          <w:p w14:paraId="6DDC2A3B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1E340A08" w14:textId="77777777">
        <w:trPr>
          <w:cantSplit/>
        </w:trPr>
        <w:tc>
          <w:tcPr>
            <w:tcW w:w="10647" w:type="dxa"/>
            <w:gridSpan w:val="21"/>
            <w:noWrap/>
            <w:vAlign w:val="bottom"/>
          </w:tcPr>
          <w:p w14:paraId="4FDAF69F" w14:textId="77777777" w:rsidR="001F2B97" w:rsidRPr="001016D6" w:rsidRDefault="001F2B97" w:rsidP="00382692">
            <w:pPr>
              <w:pStyle w:val="normal12ptbefore"/>
              <w:spacing w:before="80" w:after="80"/>
              <w:jc w:val="left"/>
              <w:rPr>
                <w:i/>
                <w:sz w:val="18"/>
              </w:rPr>
            </w:pPr>
            <w:r w:rsidRPr="001016D6">
              <w:rPr>
                <w:b/>
                <w:bCs/>
              </w:rPr>
              <w:t xml:space="preserve">ET AU SHÉRIF DE </w:t>
            </w:r>
            <w:r w:rsidRPr="001016D6">
              <w:rPr>
                <w:i/>
                <w:sz w:val="18"/>
              </w:rPr>
              <w:t>(énumérez les régions où le shérif a participé à la procédure d</w:t>
            </w:r>
            <w:r w:rsidRPr="001016D6">
              <w:rPr>
                <w:rFonts w:cs="Arial"/>
                <w:i/>
                <w:sz w:val="18"/>
              </w:rPr>
              <w:t>’</w:t>
            </w:r>
            <w:r w:rsidRPr="001016D6">
              <w:rPr>
                <w:i/>
                <w:sz w:val="18"/>
              </w:rPr>
              <w:t>exécution)</w:t>
            </w:r>
          </w:p>
        </w:tc>
      </w:tr>
      <w:tr w:rsidR="001F2B97" w:rsidRPr="001016D6" w14:paraId="1761AB16" w14:textId="77777777">
        <w:trPr>
          <w:cantSplit/>
          <w:trHeight w:val="720"/>
        </w:trPr>
        <w:tc>
          <w:tcPr>
            <w:tcW w:w="10647" w:type="dxa"/>
            <w:gridSpan w:val="21"/>
            <w:noWrap/>
          </w:tcPr>
          <w:p w14:paraId="4D718755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18584D8B" w14:textId="77777777">
        <w:trPr>
          <w:cantSplit/>
        </w:trPr>
        <w:tc>
          <w:tcPr>
            <w:tcW w:w="387" w:type="dxa"/>
            <w:noWrap/>
            <w:vAlign w:val="bottom"/>
          </w:tcPr>
          <w:p w14:paraId="18ED315A" w14:textId="77777777" w:rsidR="001F2B97" w:rsidRPr="001016D6" w:rsidRDefault="001F2B97">
            <w:pPr>
              <w:pStyle w:val="normal12ptbefore"/>
              <w:jc w:val="left"/>
            </w:pPr>
            <w:r w:rsidRPr="001016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6D6">
              <w:instrText xml:space="preserve"> FORMCHECKBOX </w:instrText>
            </w:r>
            <w:r w:rsidR="00BA2F2F">
              <w:fldChar w:fldCharType="separate"/>
            </w:r>
            <w:r w:rsidRPr="001016D6">
              <w:fldChar w:fldCharType="end"/>
            </w:r>
          </w:p>
        </w:tc>
        <w:tc>
          <w:tcPr>
            <w:tcW w:w="10260" w:type="dxa"/>
            <w:gridSpan w:val="20"/>
            <w:noWrap/>
            <w:vAlign w:val="bottom"/>
          </w:tcPr>
          <w:p w14:paraId="5E8B12AD" w14:textId="77777777" w:rsidR="001F2B97" w:rsidRPr="001016D6" w:rsidRDefault="001F2B97">
            <w:pPr>
              <w:pStyle w:val="normal12ptbefore"/>
              <w:jc w:val="left"/>
            </w:pPr>
            <w:r w:rsidRPr="001016D6">
              <w:t>Je suis le ou la bénéficiaire mentionné(e) ci-dessus.</w:t>
            </w:r>
          </w:p>
        </w:tc>
      </w:tr>
      <w:tr w:rsidR="001F2B97" w:rsidRPr="001016D6" w14:paraId="1F9C4F9B" w14:textId="77777777">
        <w:trPr>
          <w:cantSplit/>
        </w:trPr>
        <w:tc>
          <w:tcPr>
            <w:tcW w:w="387" w:type="dxa"/>
            <w:noWrap/>
            <w:vAlign w:val="bottom"/>
          </w:tcPr>
          <w:p w14:paraId="0EA3870B" w14:textId="77777777" w:rsidR="001F2B97" w:rsidRPr="001016D6" w:rsidRDefault="001F2B97">
            <w:pPr>
              <w:pStyle w:val="normal2ptbefore"/>
              <w:jc w:val="left"/>
            </w:pPr>
          </w:p>
        </w:tc>
        <w:tc>
          <w:tcPr>
            <w:tcW w:w="405" w:type="dxa"/>
            <w:noWrap/>
            <w:vAlign w:val="bottom"/>
          </w:tcPr>
          <w:p w14:paraId="328077A8" w14:textId="77777777" w:rsidR="001F2B97" w:rsidRPr="001016D6" w:rsidRDefault="001F2B97">
            <w:pPr>
              <w:pStyle w:val="normal2ptbefore"/>
            </w:pPr>
            <w:r w:rsidRPr="001016D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6D6">
              <w:instrText xml:space="preserve"> FORMCHECKBOX </w:instrText>
            </w:r>
            <w:r w:rsidR="00BA2F2F">
              <w:fldChar w:fldCharType="separate"/>
            </w:r>
            <w:r w:rsidRPr="001016D6">
              <w:fldChar w:fldCharType="end"/>
            </w:r>
          </w:p>
        </w:tc>
        <w:tc>
          <w:tcPr>
            <w:tcW w:w="2016" w:type="dxa"/>
            <w:gridSpan w:val="4"/>
            <w:noWrap/>
            <w:vAlign w:val="bottom"/>
          </w:tcPr>
          <w:p w14:paraId="057B2686" w14:textId="77777777" w:rsidR="001F2B97" w:rsidRPr="001016D6" w:rsidRDefault="001F2B97">
            <w:pPr>
              <w:pStyle w:val="normal2ptbefore"/>
              <w:jc w:val="left"/>
            </w:pPr>
            <w:r w:rsidRPr="001016D6">
              <w:t>L</w:t>
            </w:r>
            <w:r w:rsidRPr="001016D6">
              <w:rPr>
                <w:rFonts w:cs="Arial"/>
              </w:rPr>
              <w:t>’</w:t>
            </w:r>
            <w:r w:rsidRPr="001016D6">
              <w:t>ordonnance</w:t>
            </w:r>
          </w:p>
        </w:tc>
        <w:tc>
          <w:tcPr>
            <w:tcW w:w="396" w:type="dxa"/>
            <w:noWrap/>
            <w:vAlign w:val="bottom"/>
          </w:tcPr>
          <w:p w14:paraId="6081A8E3" w14:textId="77777777" w:rsidR="001F2B97" w:rsidRPr="001016D6" w:rsidRDefault="001F2B97">
            <w:pPr>
              <w:pStyle w:val="normal2ptbefore"/>
            </w:pPr>
            <w:r w:rsidRPr="001016D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6D6">
              <w:instrText xml:space="preserve"> FORMCHECKBOX </w:instrText>
            </w:r>
            <w:r w:rsidR="00BA2F2F">
              <w:fldChar w:fldCharType="separate"/>
            </w:r>
            <w:r w:rsidRPr="001016D6">
              <w:fldChar w:fldCharType="end"/>
            </w:r>
          </w:p>
        </w:tc>
        <w:tc>
          <w:tcPr>
            <w:tcW w:w="2124" w:type="dxa"/>
            <w:gridSpan w:val="6"/>
            <w:noWrap/>
            <w:vAlign w:val="bottom"/>
          </w:tcPr>
          <w:p w14:paraId="6938EDDF" w14:textId="77777777" w:rsidR="001F2B97" w:rsidRPr="001016D6" w:rsidRDefault="001F2B97">
            <w:pPr>
              <w:pStyle w:val="normal2ptbefore"/>
              <w:jc w:val="left"/>
            </w:pPr>
            <w:r w:rsidRPr="001016D6">
              <w:t>Le contrat familial</w:t>
            </w:r>
          </w:p>
        </w:tc>
        <w:tc>
          <w:tcPr>
            <w:tcW w:w="396" w:type="dxa"/>
            <w:gridSpan w:val="2"/>
            <w:noWrap/>
            <w:vAlign w:val="bottom"/>
          </w:tcPr>
          <w:p w14:paraId="480A62F2" w14:textId="77777777" w:rsidR="001F2B97" w:rsidRPr="001016D6" w:rsidRDefault="001F2B97">
            <w:pPr>
              <w:pStyle w:val="normal2ptbefore"/>
            </w:pPr>
          </w:p>
        </w:tc>
        <w:tc>
          <w:tcPr>
            <w:tcW w:w="4923" w:type="dxa"/>
            <w:gridSpan w:val="6"/>
            <w:noWrap/>
            <w:vAlign w:val="bottom"/>
          </w:tcPr>
          <w:p w14:paraId="5182BD12" w14:textId="77777777" w:rsidR="001F2B97" w:rsidRPr="001016D6" w:rsidRDefault="001F2B97">
            <w:pPr>
              <w:pStyle w:val="normal2ptbefore"/>
              <w:jc w:val="left"/>
            </w:pPr>
          </w:p>
        </w:tc>
      </w:tr>
      <w:tr w:rsidR="001F2B97" w:rsidRPr="001016D6" w14:paraId="0B36B577" w14:textId="77777777">
        <w:trPr>
          <w:cantSplit/>
        </w:trPr>
        <w:tc>
          <w:tcPr>
            <w:tcW w:w="387" w:type="dxa"/>
            <w:noWrap/>
            <w:vAlign w:val="bottom"/>
          </w:tcPr>
          <w:p w14:paraId="4AA6AEA5" w14:textId="77777777" w:rsidR="001F2B97" w:rsidRPr="001016D6" w:rsidRDefault="001F2B97">
            <w:pPr>
              <w:pStyle w:val="normal2ptbefore"/>
              <w:jc w:val="left"/>
            </w:pPr>
          </w:p>
        </w:tc>
        <w:tc>
          <w:tcPr>
            <w:tcW w:w="10260" w:type="dxa"/>
            <w:gridSpan w:val="20"/>
            <w:noWrap/>
            <w:vAlign w:val="bottom"/>
          </w:tcPr>
          <w:p w14:paraId="7786D8C3" w14:textId="77777777" w:rsidR="001F2B97" w:rsidRPr="001016D6" w:rsidRDefault="001F2B97">
            <w:pPr>
              <w:pStyle w:val="normal2ptbefore"/>
              <w:rPr>
                <w:spacing w:val="-2"/>
              </w:rPr>
            </w:pPr>
            <w:r w:rsidRPr="001016D6">
              <w:rPr>
                <w:spacing w:val="-2"/>
              </w:rPr>
              <w:t>ci-joint(e) a été retiré(e) du programme d</w:t>
            </w:r>
            <w:r w:rsidRPr="001016D6">
              <w:rPr>
                <w:rFonts w:cs="Arial"/>
                <w:spacing w:val="-2"/>
              </w:rPr>
              <w:t>’</w:t>
            </w:r>
            <w:r w:rsidRPr="001016D6">
              <w:rPr>
                <w:spacing w:val="-2"/>
              </w:rPr>
              <w:t>exécution dont s</w:t>
            </w:r>
            <w:r w:rsidRPr="001016D6">
              <w:rPr>
                <w:rFonts w:cs="Arial"/>
                <w:spacing w:val="-2"/>
              </w:rPr>
              <w:t>’</w:t>
            </w:r>
            <w:r w:rsidRPr="001016D6">
              <w:rPr>
                <w:spacing w:val="-2"/>
              </w:rPr>
              <w:t>occupe le directeur du Bureau des obligations familiales. À ma demande, le directeur m</w:t>
            </w:r>
            <w:r w:rsidRPr="001016D6">
              <w:rPr>
                <w:rFonts w:cs="Arial"/>
                <w:spacing w:val="-2"/>
              </w:rPr>
              <w:t>’</w:t>
            </w:r>
            <w:r w:rsidRPr="001016D6">
              <w:rPr>
                <w:spacing w:val="-2"/>
              </w:rPr>
              <w:t>a cédé la ou les mesures d</w:t>
            </w:r>
            <w:r w:rsidRPr="001016D6">
              <w:rPr>
                <w:rFonts w:cs="Arial"/>
                <w:spacing w:val="-2"/>
              </w:rPr>
              <w:t>’</w:t>
            </w:r>
            <w:r w:rsidRPr="001016D6">
              <w:rPr>
                <w:spacing w:val="-2"/>
              </w:rPr>
              <w:t>exécution énumérées ci-dessous qu</w:t>
            </w:r>
            <w:r w:rsidRPr="001016D6">
              <w:rPr>
                <w:rFonts w:cs="Arial"/>
                <w:spacing w:val="-2"/>
              </w:rPr>
              <w:t>’</w:t>
            </w:r>
            <w:r w:rsidRPr="001016D6">
              <w:rPr>
                <w:spacing w:val="-2"/>
              </w:rPr>
              <w:t>il avait entreprises.</w:t>
            </w:r>
          </w:p>
        </w:tc>
      </w:tr>
      <w:tr w:rsidR="001F2B97" w:rsidRPr="001016D6" w14:paraId="05C088DC" w14:textId="77777777">
        <w:trPr>
          <w:cantSplit/>
        </w:trPr>
        <w:tc>
          <w:tcPr>
            <w:tcW w:w="387" w:type="dxa"/>
            <w:noWrap/>
            <w:vAlign w:val="bottom"/>
          </w:tcPr>
          <w:p w14:paraId="4CDC5D30" w14:textId="77777777" w:rsidR="001F2B97" w:rsidRPr="001016D6" w:rsidRDefault="001F2B97">
            <w:pPr>
              <w:pStyle w:val="normal12ptbefore"/>
              <w:jc w:val="left"/>
            </w:pPr>
            <w:r w:rsidRPr="001016D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6D6">
              <w:instrText xml:space="preserve"> FORMCHECKBOX </w:instrText>
            </w:r>
            <w:r w:rsidR="00BA2F2F">
              <w:fldChar w:fldCharType="separate"/>
            </w:r>
            <w:r w:rsidRPr="001016D6">
              <w:fldChar w:fldCharType="end"/>
            </w:r>
          </w:p>
        </w:tc>
        <w:tc>
          <w:tcPr>
            <w:tcW w:w="3339" w:type="dxa"/>
            <w:gridSpan w:val="7"/>
            <w:noWrap/>
            <w:vAlign w:val="bottom"/>
          </w:tcPr>
          <w:p w14:paraId="3CEFD4CD" w14:textId="77777777" w:rsidR="001F2B97" w:rsidRPr="001016D6" w:rsidRDefault="001F2B97">
            <w:pPr>
              <w:pStyle w:val="normal12ptbefore"/>
              <w:jc w:val="left"/>
              <w:rPr>
                <w:i/>
                <w:sz w:val="18"/>
              </w:rPr>
            </w:pPr>
            <w:r w:rsidRPr="001016D6">
              <w:t>Je m</w:t>
            </w:r>
            <w:r w:rsidRPr="001016D6">
              <w:rPr>
                <w:rFonts w:cs="Arial"/>
              </w:rPr>
              <w:t>’</w:t>
            </w:r>
            <w:r w:rsidRPr="001016D6">
              <w:t xml:space="preserve">appelle </w:t>
            </w:r>
            <w:r w:rsidRPr="001016D6">
              <w:rPr>
                <w:i/>
                <w:sz w:val="18"/>
              </w:rPr>
              <w:t>(nom et prénom officiels)</w:t>
            </w:r>
          </w:p>
        </w:tc>
        <w:tc>
          <w:tcPr>
            <w:tcW w:w="6921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57C3988F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31557315" w14:textId="77777777">
        <w:trPr>
          <w:cantSplit/>
        </w:trPr>
        <w:tc>
          <w:tcPr>
            <w:tcW w:w="387" w:type="dxa"/>
            <w:noWrap/>
            <w:vAlign w:val="bottom"/>
          </w:tcPr>
          <w:p w14:paraId="464F0A68" w14:textId="77777777" w:rsidR="001F2B97" w:rsidRPr="001016D6" w:rsidRDefault="001F2B97">
            <w:pPr>
              <w:pStyle w:val="normal2ptbefore"/>
              <w:spacing w:after="80"/>
              <w:jc w:val="left"/>
            </w:pPr>
          </w:p>
        </w:tc>
        <w:tc>
          <w:tcPr>
            <w:tcW w:w="10260" w:type="dxa"/>
            <w:gridSpan w:val="20"/>
            <w:noWrap/>
            <w:vAlign w:val="bottom"/>
          </w:tcPr>
          <w:p w14:paraId="614F113E" w14:textId="77777777" w:rsidR="001F2B97" w:rsidRPr="001016D6" w:rsidRDefault="001F2B97">
            <w:pPr>
              <w:pStyle w:val="normal2ptbefore"/>
              <w:spacing w:after="80"/>
              <w:jc w:val="left"/>
              <w:rPr>
                <w:i/>
                <w:spacing w:val="-2"/>
                <w:sz w:val="18"/>
              </w:rPr>
            </w:pPr>
            <w:r w:rsidRPr="001016D6">
              <w:rPr>
                <w:spacing w:val="-2"/>
              </w:rPr>
              <w:t xml:space="preserve">Je suis un ou une mandataire autorisé(e) du directeur du Bureau des obligations familiales. Les bénéficiaires </w:t>
            </w:r>
            <w:r w:rsidRPr="001016D6">
              <w:rPr>
                <w:i/>
                <w:spacing w:val="-2"/>
                <w:sz w:val="18"/>
              </w:rPr>
              <w:t>(nom)</w:t>
            </w:r>
          </w:p>
        </w:tc>
      </w:tr>
      <w:tr w:rsidR="001F2B97" w:rsidRPr="001016D6" w14:paraId="2C3475AA" w14:textId="77777777">
        <w:trPr>
          <w:cantSplit/>
          <w:trHeight w:val="720"/>
        </w:trPr>
        <w:tc>
          <w:tcPr>
            <w:tcW w:w="387" w:type="dxa"/>
            <w:noWrap/>
            <w:vAlign w:val="bottom"/>
          </w:tcPr>
          <w:p w14:paraId="362CB443" w14:textId="77777777" w:rsidR="001F2B97" w:rsidRPr="001016D6" w:rsidRDefault="001F2B97">
            <w:pPr>
              <w:pStyle w:val="normal6ptbefore"/>
              <w:jc w:val="left"/>
            </w:pPr>
          </w:p>
        </w:tc>
        <w:tc>
          <w:tcPr>
            <w:tcW w:w="10260" w:type="dxa"/>
            <w:gridSpan w:val="20"/>
            <w:noWrap/>
          </w:tcPr>
          <w:p w14:paraId="6C0C3AB0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2A494681" w14:textId="77777777">
        <w:trPr>
          <w:cantSplit/>
        </w:trPr>
        <w:tc>
          <w:tcPr>
            <w:tcW w:w="387" w:type="dxa"/>
            <w:noWrap/>
            <w:vAlign w:val="bottom"/>
          </w:tcPr>
          <w:p w14:paraId="7392BAD2" w14:textId="77777777" w:rsidR="001F2B97" w:rsidRPr="001016D6" w:rsidRDefault="001F2B97">
            <w:pPr>
              <w:pStyle w:val="normal12ptbefore"/>
              <w:jc w:val="left"/>
            </w:pPr>
          </w:p>
        </w:tc>
        <w:tc>
          <w:tcPr>
            <w:tcW w:w="1881" w:type="dxa"/>
            <w:gridSpan w:val="3"/>
            <w:noWrap/>
            <w:vAlign w:val="bottom"/>
          </w:tcPr>
          <w:p w14:paraId="5F15EFBE" w14:textId="77777777" w:rsidR="001F2B97" w:rsidRPr="001016D6" w:rsidRDefault="001F2B97">
            <w:pPr>
              <w:pStyle w:val="normal12ptbefore"/>
              <w:jc w:val="left"/>
            </w:pPr>
            <w:r w:rsidRPr="001016D6">
              <w:t>ont déposé</w:t>
            </w:r>
          </w:p>
        </w:tc>
        <w:tc>
          <w:tcPr>
            <w:tcW w:w="387" w:type="dxa"/>
            <w:noWrap/>
            <w:vAlign w:val="bottom"/>
          </w:tcPr>
          <w:p w14:paraId="679B23C3" w14:textId="77777777" w:rsidR="001F2B97" w:rsidRPr="001016D6" w:rsidRDefault="001F2B97">
            <w:pPr>
              <w:pStyle w:val="normal12ptbefore"/>
            </w:pPr>
            <w:r w:rsidRPr="001016D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6D6">
              <w:instrText xml:space="preserve"> FORMCHECKBOX </w:instrText>
            </w:r>
            <w:r w:rsidR="00BA2F2F">
              <w:fldChar w:fldCharType="separate"/>
            </w:r>
            <w:r w:rsidRPr="001016D6">
              <w:fldChar w:fldCharType="end"/>
            </w:r>
          </w:p>
        </w:tc>
        <w:tc>
          <w:tcPr>
            <w:tcW w:w="1431" w:type="dxa"/>
            <w:gridSpan w:val="4"/>
            <w:noWrap/>
            <w:vAlign w:val="bottom"/>
          </w:tcPr>
          <w:p w14:paraId="45B7E494" w14:textId="77777777" w:rsidR="001F2B97" w:rsidRPr="001016D6" w:rsidRDefault="001F2B97">
            <w:pPr>
              <w:pStyle w:val="normal12ptbefore"/>
              <w:jc w:val="left"/>
            </w:pPr>
            <w:r w:rsidRPr="001016D6">
              <w:t>l</w:t>
            </w:r>
            <w:r w:rsidRPr="001016D6">
              <w:rPr>
                <w:rFonts w:cs="Arial"/>
              </w:rPr>
              <w:t>’</w:t>
            </w:r>
            <w:r w:rsidRPr="001016D6">
              <w:t>ordonnance</w:t>
            </w:r>
          </w:p>
        </w:tc>
        <w:tc>
          <w:tcPr>
            <w:tcW w:w="396" w:type="dxa"/>
            <w:noWrap/>
            <w:vAlign w:val="bottom"/>
          </w:tcPr>
          <w:p w14:paraId="3AC8DB75" w14:textId="77777777" w:rsidR="001F2B97" w:rsidRPr="001016D6" w:rsidRDefault="001F2B97">
            <w:pPr>
              <w:pStyle w:val="normal12ptbefore"/>
            </w:pPr>
            <w:r w:rsidRPr="001016D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6D6">
              <w:instrText xml:space="preserve"> FORMCHECKBOX </w:instrText>
            </w:r>
            <w:r w:rsidR="00BA2F2F">
              <w:fldChar w:fldCharType="separate"/>
            </w:r>
            <w:r w:rsidRPr="001016D6">
              <w:fldChar w:fldCharType="end"/>
            </w:r>
          </w:p>
        </w:tc>
        <w:tc>
          <w:tcPr>
            <w:tcW w:w="2286" w:type="dxa"/>
            <w:gridSpan w:val="8"/>
            <w:noWrap/>
            <w:vAlign w:val="bottom"/>
          </w:tcPr>
          <w:p w14:paraId="4697DB3D" w14:textId="77777777" w:rsidR="001F2B97" w:rsidRPr="001016D6" w:rsidRDefault="001F2B97">
            <w:pPr>
              <w:pStyle w:val="normal12ptbefore"/>
              <w:jc w:val="left"/>
            </w:pPr>
            <w:r w:rsidRPr="001016D6">
              <w:t>le contrat familial</w:t>
            </w:r>
          </w:p>
        </w:tc>
        <w:tc>
          <w:tcPr>
            <w:tcW w:w="396" w:type="dxa"/>
            <w:noWrap/>
            <w:vAlign w:val="bottom"/>
          </w:tcPr>
          <w:p w14:paraId="4AC294CB" w14:textId="77777777" w:rsidR="001F2B97" w:rsidRPr="001016D6" w:rsidRDefault="001F2B97">
            <w:pPr>
              <w:pStyle w:val="normal12ptbefore"/>
            </w:pPr>
          </w:p>
        </w:tc>
        <w:tc>
          <w:tcPr>
            <w:tcW w:w="3483" w:type="dxa"/>
            <w:gridSpan w:val="2"/>
            <w:noWrap/>
            <w:vAlign w:val="bottom"/>
          </w:tcPr>
          <w:p w14:paraId="25D2FD39" w14:textId="77777777" w:rsidR="001F2B97" w:rsidRPr="001016D6" w:rsidRDefault="001F2B97">
            <w:pPr>
              <w:pStyle w:val="normal12ptbefore"/>
              <w:jc w:val="left"/>
            </w:pPr>
          </w:p>
        </w:tc>
      </w:tr>
      <w:tr w:rsidR="001F2B97" w:rsidRPr="001016D6" w14:paraId="328FAC47" w14:textId="77777777">
        <w:trPr>
          <w:cantSplit/>
        </w:trPr>
        <w:tc>
          <w:tcPr>
            <w:tcW w:w="387" w:type="dxa"/>
            <w:noWrap/>
            <w:vAlign w:val="bottom"/>
          </w:tcPr>
          <w:p w14:paraId="582291B0" w14:textId="77777777" w:rsidR="001F2B97" w:rsidRPr="001016D6" w:rsidRDefault="001F2B97">
            <w:pPr>
              <w:pStyle w:val="normal2ptbefore"/>
              <w:keepNext/>
              <w:jc w:val="left"/>
            </w:pPr>
          </w:p>
        </w:tc>
        <w:tc>
          <w:tcPr>
            <w:tcW w:w="10260" w:type="dxa"/>
            <w:gridSpan w:val="20"/>
            <w:noWrap/>
            <w:vAlign w:val="bottom"/>
          </w:tcPr>
          <w:p w14:paraId="413BEA13" w14:textId="77777777" w:rsidR="001F2B97" w:rsidRPr="001016D6" w:rsidRDefault="001F2B97">
            <w:pPr>
              <w:pStyle w:val="normal2ptbefore"/>
              <w:keepNext/>
            </w:pPr>
            <w:r w:rsidRPr="001016D6">
              <w:t>ci-joint(e) au bureau du directeur aux fins d</w:t>
            </w:r>
            <w:r w:rsidRPr="001016D6">
              <w:rPr>
                <w:rFonts w:cs="Arial"/>
              </w:rPr>
              <w:t>’</w:t>
            </w:r>
            <w:r w:rsidRPr="001016D6">
              <w:t>exécution. À ma demande, les bénéficiaires ont cédé au directeur la ou les mesures d</w:t>
            </w:r>
            <w:r w:rsidRPr="001016D6">
              <w:rPr>
                <w:rFonts w:cs="Arial"/>
              </w:rPr>
              <w:t>’</w:t>
            </w:r>
            <w:r w:rsidRPr="001016D6">
              <w:t>exécution énumérées ci-dessous qu</w:t>
            </w:r>
            <w:r w:rsidRPr="001016D6">
              <w:rPr>
                <w:rFonts w:cs="Arial"/>
              </w:rPr>
              <w:t>’</w:t>
            </w:r>
            <w:r w:rsidRPr="001016D6">
              <w:t>ils ou elles avaient entreprises.</w:t>
            </w:r>
          </w:p>
        </w:tc>
      </w:tr>
      <w:tr w:rsidR="001F2B97" w:rsidRPr="001016D6" w14:paraId="13203F1F" w14:textId="77777777">
        <w:trPr>
          <w:cantSplit/>
        </w:trPr>
        <w:tc>
          <w:tcPr>
            <w:tcW w:w="5148" w:type="dxa"/>
            <w:gridSpan w:val="11"/>
            <w:tcBorders>
              <w:bottom w:val="single" w:sz="4" w:space="0" w:color="auto"/>
            </w:tcBorders>
            <w:noWrap/>
          </w:tcPr>
          <w:p w14:paraId="4CD0DD4F" w14:textId="77777777" w:rsidR="001F2B97" w:rsidRPr="001016D6" w:rsidRDefault="001F2B97">
            <w:pPr>
              <w:pStyle w:val="normalbody"/>
              <w:keepNext/>
              <w:spacing w:before="720"/>
            </w:pPr>
          </w:p>
        </w:tc>
        <w:tc>
          <w:tcPr>
            <w:tcW w:w="837" w:type="dxa"/>
            <w:gridSpan w:val="5"/>
            <w:noWrap/>
          </w:tcPr>
          <w:p w14:paraId="03C6FE6A" w14:textId="77777777" w:rsidR="001F2B97" w:rsidRPr="001016D6" w:rsidRDefault="001F2B97">
            <w:pPr>
              <w:pStyle w:val="normalbody"/>
              <w:keepNext/>
              <w:spacing w:before="720"/>
            </w:pPr>
          </w:p>
        </w:tc>
        <w:tc>
          <w:tcPr>
            <w:tcW w:w="466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14:paraId="041ACC67" w14:textId="77777777" w:rsidR="001F2B97" w:rsidRPr="001016D6" w:rsidRDefault="001F2B97">
            <w:pPr>
              <w:pStyle w:val="fillablefield"/>
              <w:jc w:val="center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11F850C4" w14:textId="77777777">
        <w:trPr>
          <w:cantSplit/>
        </w:trPr>
        <w:tc>
          <w:tcPr>
            <w:tcW w:w="5148" w:type="dxa"/>
            <w:gridSpan w:val="11"/>
            <w:tcBorders>
              <w:top w:val="single" w:sz="4" w:space="0" w:color="auto"/>
            </w:tcBorders>
            <w:noWrap/>
          </w:tcPr>
          <w:p w14:paraId="57224879" w14:textId="77777777" w:rsidR="001F2B97" w:rsidRPr="001016D6" w:rsidRDefault="001F2B97">
            <w:pPr>
              <w:pStyle w:val="SignatureDateLine"/>
              <w:keepNext/>
            </w:pPr>
            <w:r w:rsidRPr="001016D6">
              <w:t>Signature</w:t>
            </w:r>
          </w:p>
        </w:tc>
        <w:tc>
          <w:tcPr>
            <w:tcW w:w="837" w:type="dxa"/>
            <w:gridSpan w:val="5"/>
            <w:noWrap/>
          </w:tcPr>
          <w:p w14:paraId="59433D58" w14:textId="77777777" w:rsidR="001F2B97" w:rsidRPr="001016D6" w:rsidRDefault="001F2B97">
            <w:pPr>
              <w:pStyle w:val="SignatureDateLine"/>
              <w:keepNext/>
            </w:pPr>
          </w:p>
        </w:tc>
        <w:tc>
          <w:tcPr>
            <w:tcW w:w="4662" w:type="dxa"/>
            <w:gridSpan w:val="5"/>
            <w:noWrap/>
          </w:tcPr>
          <w:p w14:paraId="03954EAF" w14:textId="77777777" w:rsidR="001F2B97" w:rsidRPr="001016D6" w:rsidRDefault="001F2B97">
            <w:pPr>
              <w:pStyle w:val="SignatureDateLine"/>
              <w:keepNext/>
            </w:pPr>
            <w:r w:rsidRPr="001016D6">
              <w:t>Date de la signature</w:t>
            </w:r>
          </w:p>
        </w:tc>
      </w:tr>
    </w:tbl>
    <w:p w14:paraId="7E3F23B9" w14:textId="77777777" w:rsidR="001F2B97" w:rsidRPr="001016D6" w:rsidRDefault="001F2B97">
      <w:pPr>
        <w:pStyle w:val="normalbody"/>
        <w:rPr>
          <w:sz w:val="4"/>
          <w:szCs w:val="4"/>
          <w:lang w:val="en-US"/>
        </w:rPr>
        <w:sectPr w:rsidR="001F2B97" w:rsidRPr="001016D6">
          <w:headerReference w:type="default" r:id="rId7"/>
          <w:footerReference w:type="default" r:id="rId8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4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25"/>
        <w:gridCol w:w="4249"/>
        <w:gridCol w:w="645"/>
        <w:gridCol w:w="1348"/>
        <w:gridCol w:w="1256"/>
        <w:gridCol w:w="1624"/>
      </w:tblGrid>
      <w:tr w:rsidR="001F2B97" w:rsidRPr="001016D6" w14:paraId="33B34D67" w14:textId="77777777">
        <w:trPr>
          <w:cantSplit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4A7D12" w14:textId="77777777" w:rsidR="001F2B97" w:rsidRPr="001016D6" w:rsidRDefault="001F2B97">
            <w:pPr>
              <w:pStyle w:val="FormandName2ndpg"/>
            </w:pPr>
            <w:r w:rsidRPr="001016D6">
              <w:lastRenderedPageBreak/>
              <w:t>Formule 26C :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AD07F5" w14:textId="77777777" w:rsidR="001F2B97" w:rsidRPr="001016D6" w:rsidRDefault="001F2B97">
            <w:pPr>
              <w:pStyle w:val="FormandName2ndpg"/>
            </w:pPr>
            <w:r w:rsidRPr="001016D6">
              <w:t>Avis de transfert d</w:t>
            </w:r>
            <w:r w:rsidRPr="001016D6">
              <w:rPr>
                <w:rFonts w:cs="Arial"/>
              </w:rPr>
              <w:t>’</w:t>
            </w:r>
            <w:r w:rsidRPr="001016D6">
              <w:t>exécution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C173BD7" w14:textId="77777777" w:rsidR="001F2B97" w:rsidRPr="001016D6" w:rsidRDefault="001F2B97">
            <w:pPr>
              <w:pStyle w:val="FormandName2ndpg"/>
            </w:pPr>
            <w:r w:rsidRPr="001016D6">
              <w:t>(page 2)</w:t>
            </w:r>
          </w:p>
        </w:tc>
        <w:tc>
          <w:tcPr>
            <w:tcW w:w="2880" w:type="dxa"/>
            <w:gridSpan w:val="2"/>
            <w:vMerge w:val="restart"/>
            <w:tcBorders>
              <w:left w:val="single" w:sz="4" w:space="0" w:color="auto"/>
            </w:tcBorders>
            <w:noWrap/>
          </w:tcPr>
          <w:p w14:paraId="725F67EA" w14:textId="77777777" w:rsidR="001F2B97" w:rsidRPr="001016D6" w:rsidRDefault="001F2B97">
            <w:pPr>
              <w:pStyle w:val="CourtFileNumber"/>
              <w:spacing w:after="0"/>
            </w:pPr>
            <w:r w:rsidRPr="001016D6">
              <w:t>Numéro de dossier du greffe</w:t>
            </w:r>
          </w:p>
          <w:p w14:paraId="512280C8" w14:textId="77777777" w:rsidR="001F2B97" w:rsidRPr="001016D6" w:rsidRDefault="001F2B97">
            <w:pPr>
              <w:pStyle w:val="fillablefield"/>
              <w:spacing w:before="60" w:after="60"/>
            </w:pPr>
            <w:r w:rsidRPr="001016D6">
              <w:fldChar w:fldCharType="begin"/>
            </w:r>
            <w:r w:rsidRPr="001016D6">
              <w:instrText xml:space="preserve"> REF CourtFileNo </w:instrText>
            </w:r>
            <w:r w:rsidR="001016D6" w:rsidRPr="001016D6">
              <w:instrText xml:space="preserve"> \* MERGEFORMAT </w:instrText>
            </w:r>
            <w:r w:rsidRPr="001016D6">
              <w:fldChar w:fldCharType="separate"/>
            </w:r>
            <w:r w:rsidRPr="001016D6">
              <w:rPr>
                <w:noProof/>
              </w:rPr>
              <w:t xml:space="preserve">     </w:t>
            </w:r>
            <w:r w:rsidRPr="001016D6">
              <w:fldChar w:fldCharType="end"/>
            </w:r>
          </w:p>
        </w:tc>
      </w:tr>
      <w:tr w:rsidR="001F2B97" w:rsidRPr="001016D6" w14:paraId="02D60F18" w14:textId="77777777">
        <w:trPr>
          <w:cantSplit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AD2C9B" w14:textId="77777777" w:rsidR="001F2B97" w:rsidRPr="001016D6" w:rsidRDefault="001F2B97">
            <w:pPr>
              <w:pStyle w:val="FormandName2ndpg"/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94F507" w14:textId="77777777" w:rsidR="001F2B97" w:rsidRPr="001016D6" w:rsidRDefault="001F2B97">
            <w:pPr>
              <w:pStyle w:val="FormandName2ndpg"/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388C24C" w14:textId="77777777" w:rsidR="001F2B97" w:rsidRPr="001016D6" w:rsidRDefault="001F2B97">
            <w:pPr>
              <w:pStyle w:val="FormandName2ndpg"/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noWrap/>
          </w:tcPr>
          <w:p w14:paraId="309297CB" w14:textId="77777777" w:rsidR="001F2B97" w:rsidRPr="001016D6" w:rsidRDefault="001F2B97">
            <w:pPr>
              <w:pStyle w:val="CourtFileNumber"/>
            </w:pPr>
          </w:p>
        </w:tc>
      </w:tr>
      <w:tr w:rsidR="001F2B97" w:rsidRPr="001016D6" w14:paraId="4EB34B2E" w14:textId="77777777">
        <w:trPr>
          <w:cantSplit/>
        </w:trPr>
        <w:tc>
          <w:tcPr>
            <w:tcW w:w="10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90DBA5C" w14:textId="77777777" w:rsidR="001F2B97" w:rsidRPr="001016D6" w:rsidRDefault="001F2B97">
            <w:pPr>
              <w:pStyle w:val="normalbody"/>
              <w:rPr>
                <w:sz w:val="4"/>
              </w:rPr>
            </w:pPr>
          </w:p>
        </w:tc>
      </w:tr>
      <w:tr w:rsidR="001F2B97" w:rsidRPr="001016D6" w14:paraId="5294D90D" w14:textId="77777777">
        <w:trPr>
          <w:cantSplit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208B4" w14:textId="77777777" w:rsidR="001F2B97" w:rsidRPr="001016D6" w:rsidRDefault="001F2B97">
            <w:pPr>
              <w:pStyle w:val="SectionTitle"/>
              <w:spacing w:before="60" w:after="60"/>
            </w:pPr>
            <w:r w:rsidRPr="001016D6">
              <w:t>MESURES D</w:t>
            </w:r>
            <w:r w:rsidRPr="001016D6">
              <w:rPr>
                <w:rFonts w:cs="Arial"/>
              </w:rPr>
              <w:t>’</w:t>
            </w:r>
            <w:r w:rsidRPr="001016D6">
              <w:t>EXÉCUTION QUI SONT TRANSFÉRÉES</w:t>
            </w:r>
          </w:p>
        </w:tc>
      </w:tr>
      <w:tr w:rsidR="001F2B97" w:rsidRPr="001016D6" w14:paraId="41510BEE" w14:textId="77777777">
        <w:trPr>
          <w:cantSplit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7A4B6" w14:textId="77777777" w:rsidR="001F2B97" w:rsidRPr="001016D6" w:rsidRDefault="001F2B97" w:rsidP="00382692">
            <w:pPr>
              <w:pStyle w:val="normal6ptbefore"/>
              <w:spacing w:before="20"/>
              <w:jc w:val="center"/>
              <w:rPr>
                <w:b/>
              </w:rPr>
            </w:pPr>
            <w:r w:rsidRPr="001016D6">
              <w:rPr>
                <w:b/>
              </w:rPr>
              <w:t>Nom de la mesure d</w:t>
            </w:r>
            <w:r w:rsidRPr="001016D6">
              <w:rPr>
                <w:rFonts w:cs="Arial"/>
                <w:b/>
              </w:rPr>
              <w:t>’</w:t>
            </w:r>
            <w:r w:rsidRPr="001016D6">
              <w:rPr>
                <w:b/>
              </w:rPr>
              <w:t>exécution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69D8D" w14:textId="77777777" w:rsidR="001F2B97" w:rsidRPr="001016D6" w:rsidRDefault="001F2B97" w:rsidP="00382692">
            <w:pPr>
              <w:pStyle w:val="normal6ptbefore"/>
              <w:spacing w:before="20"/>
              <w:jc w:val="center"/>
              <w:rPr>
                <w:b/>
              </w:rPr>
            </w:pPr>
            <w:r w:rsidRPr="001016D6">
              <w:rPr>
                <w:b/>
              </w:rPr>
              <w:t>Lieu où elle a été entreprise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71658" w14:textId="77777777" w:rsidR="001F2B97" w:rsidRPr="001016D6" w:rsidRDefault="001F2B97" w:rsidP="00382692">
            <w:pPr>
              <w:pStyle w:val="normal6ptbefore"/>
              <w:spacing w:before="20"/>
              <w:jc w:val="center"/>
              <w:rPr>
                <w:b/>
                <w:bCs/>
              </w:rPr>
            </w:pPr>
            <w:r w:rsidRPr="001016D6">
              <w:rPr>
                <w:b/>
                <w:bCs/>
              </w:rPr>
              <w:t>Date où elle a été entreprise</w:t>
            </w:r>
          </w:p>
        </w:tc>
      </w:tr>
      <w:tr w:rsidR="001F2B97" w:rsidRPr="001016D6" w14:paraId="438E3CFD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37AC2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94164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E55CC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5D1FA383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69EF6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D102B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2226E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4004578C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0B25B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717C3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7715A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110F20F9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F6523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7A9EF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F14D5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527B0D63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0B206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A412E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379F9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7FC75E8D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D7730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25FAD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D579F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74D9736E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347BA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71D4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2A1E3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30932032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E275D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903E8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7D569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280A5B96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6EC2B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E479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FA7EE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05B6BB0C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425D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6BE75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54BB9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4DB6584A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26FBC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557DC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88797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4F153DD7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5DDB5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75CE4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38580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45853F1F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23FBD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41F4E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1F80A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70584984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3578A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20359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772B3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567DBB79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93CFA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4E537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A30C5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595DB273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DFCDB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A269D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832B2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5CCE0E7A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3D32B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92052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9B78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6C923733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E4DE3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EE911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FDE5C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:rsidRPr="001016D6" w14:paraId="61F7BD5C" w14:textId="77777777">
        <w:trPr>
          <w:cantSplit/>
          <w:trHeight w:hRule="exact" w:val="619"/>
        </w:trPr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CA02E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D9E8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960EA" w14:textId="77777777" w:rsidR="001F2B97" w:rsidRPr="001016D6" w:rsidRDefault="001F2B97">
            <w:pPr>
              <w:pStyle w:val="fillablefield"/>
            </w:pPr>
            <w:r w:rsidRPr="001016D6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016D6">
              <w:instrText xml:space="preserve"> FORMTEXT </w:instrText>
            </w:r>
            <w:r w:rsidRPr="001016D6">
              <w:fldChar w:fldCharType="separate"/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rPr>
                <w:noProof/>
              </w:rPr>
              <w:t> </w:t>
            </w:r>
            <w:r w:rsidRPr="001016D6">
              <w:fldChar w:fldCharType="end"/>
            </w:r>
          </w:p>
        </w:tc>
      </w:tr>
      <w:tr w:rsidR="001F2B97" w14:paraId="59485BD6" w14:textId="77777777">
        <w:trPr>
          <w:cantSplit/>
        </w:trPr>
        <w:tc>
          <w:tcPr>
            <w:tcW w:w="10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7977AA2" w14:textId="77777777" w:rsidR="001F2B97" w:rsidRDefault="001F2B97">
            <w:pPr>
              <w:pStyle w:val="normal12ptbefore"/>
              <w:spacing w:before="40"/>
              <w:rPr>
                <w:bCs/>
                <w:i/>
                <w:iCs/>
                <w:sz w:val="18"/>
              </w:rPr>
            </w:pPr>
            <w:r w:rsidRPr="001016D6">
              <w:rPr>
                <w:bCs/>
                <w:i/>
                <w:iCs/>
                <w:sz w:val="18"/>
              </w:rPr>
              <w:t>Au besoin, joignez des feuilles supplémentaires et numérotez-les.</w:t>
            </w:r>
          </w:p>
        </w:tc>
      </w:tr>
    </w:tbl>
    <w:p w14:paraId="47F8096B" w14:textId="77777777" w:rsidR="001F2B97" w:rsidRPr="00382692" w:rsidRDefault="001F2B97">
      <w:pPr>
        <w:pStyle w:val="normalbody"/>
        <w:rPr>
          <w:sz w:val="2"/>
        </w:rPr>
      </w:pPr>
    </w:p>
    <w:sectPr w:rsidR="001F2B97" w:rsidRPr="00382692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21C6C" w14:textId="77777777" w:rsidR="0095408D" w:rsidRDefault="0095408D">
      <w:r>
        <w:separator/>
      </w:r>
    </w:p>
  </w:endnote>
  <w:endnote w:type="continuationSeparator" w:id="0">
    <w:p w14:paraId="7D3B7566" w14:textId="77777777" w:rsidR="0095408D" w:rsidRDefault="0095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47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500"/>
      <w:gridCol w:w="5147"/>
    </w:tblGrid>
    <w:tr w:rsidR="001F2B97" w14:paraId="29837878" w14:textId="77777777">
      <w:trPr>
        <w:cantSplit/>
      </w:trPr>
      <w:tc>
        <w:tcPr>
          <w:tcW w:w="5500" w:type="dxa"/>
          <w:noWrap/>
          <w:vAlign w:val="bottom"/>
        </w:tcPr>
        <w:p w14:paraId="2C234DA3" w14:textId="77777777" w:rsidR="001F2B97" w:rsidRDefault="001F2B97" w:rsidP="00CB4316">
          <w:pPr>
            <w:pStyle w:val="FormCode"/>
            <w:spacing w:before="40"/>
            <w:rPr>
              <w:lang w:val="fr-CA"/>
            </w:rPr>
          </w:pPr>
          <w:r>
            <w:rPr>
              <w:lang w:val="fr-CA"/>
            </w:rPr>
            <w:t>FLR 26C (</w:t>
          </w:r>
          <w:r w:rsidR="00CB4316">
            <w:rPr>
              <w:lang w:val="fr-CA"/>
            </w:rPr>
            <w:t>12 avril 2016</w:t>
          </w:r>
          <w:r>
            <w:rPr>
              <w:lang w:val="fr-CA"/>
            </w:rPr>
            <w:t>)</w:t>
          </w:r>
        </w:p>
      </w:tc>
      <w:tc>
        <w:tcPr>
          <w:tcW w:w="5147" w:type="dxa"/>
          <w:noWrap/>
          <w:vAlign w:val="bottom"/>
        </w:tcPr>
        <w:p w14:paraId="6166381C" w14:textId="77777777" w:rsidR="001F2B97" w:rsidRDefault="001F2B97">
          <w:pPr>
            <w:pStyle w:val="LanguageonReverse"/>
            <w:spacing w:before="40"/>
          </w:pPr>
          <w:r>
            <w:t xml:space="preserve">Page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PAGE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 w:rsidR="001016D6">
            <w:rPr>
              <w:rStyle w:val="PageNumber"/>
              <w:bCs w:val="0"/>
              <w:iCs w:val="0"/>
              <w:noProof/>
              <w:lang w:val="fr-CA"/>
            </w:rPr>
            <w:t>2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  <w:r>
            <w:rPr>
              <w:rStyle w:val="PageNumber"/>
              <w:bCs w:val="0"/>
              <w:iCs w:val="0"/>
              <w:lang w:val="fr-CA"/>
            </w:rPr>
            <w:t xml:space="preserve"> de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NUMPAGES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 w:rsidR="001016D6">
            <w:rPr>
              <w:rStyle w:val="PageNumber"/>
              <w:bCs w:val="0"/>
              <w:iCs w:val="0"/>
              <w:noProof/>
              <w:lang w:val="fr-CA"/>
            </w:rPr>
            <w:t>2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</w:p>
      </w:tc>
    </w:tr>
  </w:tbl>
  <w:p w14:paraId="33B15575" w14:textId="77777777" w:rsidR="001F2B97" w:rsidRDefault="001F2B9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1E33" w14:textId="77777777" w:rsidR="0095408D" w:rsidRDefault="0095408D">
      <w:r>
        <w:separator/>
      </w:r>
    </w:p>
  </w:footnote>
  <w:footnote w:type="continuationSeparator" w:id="0">
    <w:p w14:paraId="0B9E90A9" w14:textId="77777777" w:rsidR="0095408D" w:rsidRDefault="0095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8755" w14:textId="373C6A23" w:rsidR="00382692" w:rsidRPr="00382692" w:rsidRDefault="00382692" w:rsidP="00382692">
    <w:pPr>
      <w:pStyle w:val="Header"/>
      <w:jc w:val="center"/>
      <w:rPr>
        <w:sz w:val="20"/>
        <w:szCs w:val="20"/>
      </w:rPr>
    </w:pPr>
  </w:p>
  <w:p w14:paraId="23C089FF" w14:textId="77777777" w:rsidR="00382692" w:rsidRPr="00382692" w:rsidRDefault="00382692" w:rsidP="00382692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71ECF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F644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F89A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48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031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3A4A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D465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2C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1E5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A7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D227D"/>
    <w:multiLevelType w:val="hybridMultilevel"/>
    <w:tmpl w:val="AAC27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TAQ4OIZoqfEeO85pjxd51JS8dI4JVxr2ApvOgADL8fEDxeS270eyC7xUQSrROMlK6wR6FAnSBtVJXi7lmYYZyg==" w:salt="0tOdgylS9Wup+xBLBHhfV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316"/>
    <w:rsid w:val="00045BD3"/>
    <w:rsid w:val="001016D6"/>
    <w:rsid w:val="001F2B97"/>
    <w:rsid w:val="00382692"/>
    <w:rsid w:val="0095408D"/>
    <w:rsid w:val="00BA2F2F"/>
    <w:rsid w:val="00CB4316"/>
    <w:rsid w:val="00D3506A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9193E"/>
  <w15:chartTrackingRefBased/>
  <w15:docId w15:val="{CAEA2D7C-782D-42E0-8621-88F52B2C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8ptbefore">
    <w:name w:val="normal 18 pt before"/>
    <w:basedOn w:val="normal12ptbefore"/>
    <w:pPr>
      <w:spacing w:before="360"/>
    </w:pPr>
    <w:rPr>
      <w:lang w:val="en-US"/>
    </w:rPr>
  </w:style>
  <w:style w:type="paragraph" w:customStyle="1" w:styleId="fillablefield">
    <w:name w:val="fillable field"/>
    <w:basedOn w:val="normalbody"/>
    <w:pPr>
      <w:spacing w:after="20"/>
      <w:jc w:val="left"/>
    </w:pPr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A52ED-7C0A-45D0-8E3B-8C8E58A111EB}"/>
</file>

<file path=customXml/itemProps2.xml><?xml version="1.0" encoding="utf-8"?>
<ds:datastoreItem xmlns:ds="http://schemas.openxmlformats.org/officeDocument/2006/customXml" ds:itemID="{F6D6AADE-893F-4F47-AFBD-3A8A1EC6B92A}"/>
</file>

<file path=customXml/itemProps3.xml><?xml version="1.0" encoding="utf-8"?>
<ds:datastoreItem xmlns:ds="http://schemas.openxmlformats.org/officeDocument/2006/customXml" ds:itemID="{3FAD298D-114F-41AB-84CB-3B67067DA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26C</vt:lpstr>
    </vt:vector>
  </TitlesOfParts>
  <Manager>Ventura, T.</Manager>
  <Company>MAG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26C</dc:title>
  <dc:subject>Formule 26C : Avis de transfert d’exécution</dc:subject>
  <dc:creator>Rottman, M.</dc:creator>
  <cp:keywords/>
  <dc:description/>
  <cp:lastModifiedBy>Schell, Denise (MAG)</cp:lastModifiedBy>
  <cp:revision>3</cp:revision>
  <cp:lastPrinted>2004-11-17T17:23:00Z</cp:lastPrinted>
  <dcterms:created xsi:type="dcterms:W3CDTF">2021-11-18T15:54:00Z</dcterms:created>
  <dcterms:modified xsi:type="dcterms:W3CDTF">2022-01-27T14:51:00Z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2021-11-18T15:53:59Z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f5f2ab45-06a0-4971-ab41-1fa4e0484b1c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