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10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50"/>
        <w:gridCol w:w="9"/>
        <w:gridCol w:w="7"/>
        <w:gridCol w:w="353"/>
        <w:gridCol w:w="315"/>
        <w:gridCol w:w="1764"/>
        <w:gridCol w:w="2124"/>
        <w:gridCol w:w="531"/>
        <w:gridCol w:w="396"/>
        <w:gridCol w:w="1539"/>
        <w:gridCol w:w="126"/>
        <w:gridCol w:w="162"/>
        <w:gridCol w:w="117"/>
        <w:gridCol w:w="3317"/>
      </w:tblGrid>
      <w:tr w:rsidR="00E91F9B" w:rsidRPr="007B4859" w14:paraId="454FC2B9" w14:textId="77777777" w:rsidTr="00090642">
        <w:trPr>
          <w:cantSplit/>
        </w:trPr>
        <w:tc>
          <w:tcPr>
            <w:tcW w:w="11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D98F00" w14:textId="77777777" w:rsidR="00E91F9B" w:rsidRPr="007B4859" w:rsidRDefault="00E91F9B">
            <w:pPr>
              <w:pStyle w:val="Heading2"/>
              <w:rPr>
                <w:sz w:val="20"/>
                <w:lang w:val="fr-CA"/>
              </w:rPr>
            </w:pPr>
            <w:r w:rsidRPr="007B4859">
              <w:rPr>
                <w:sz w:val="20"/>
                <w:lang w:val="fr-CA"/>
              </w:rPr>
              <w:t>ONTARIO</w:t>
            </w:r>
          </w:p>
        </w:tc>
      </w:tr>
      <w:tr w:rsidR="002948D0" w:rsidRPr="007B4859" w14:paraId="45DF33AE" w14:textId="77777777" w:rsidTr="00435C34">
        <w:trPr>
          <w:cantSplit/>
          <w:trHeight w:val="476"/>
        </w:trPr>
        <w:tc>
          <w:tcPr>
            <w:tcW w:w="748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EE173D" w14:textId="77777777" w:rsidR="002948D0" w:rsidRPr="007B4859" w:rsidRDefault="00DF7425" w:rsidP="002948D0">
            <w:pPr>
              <w:pStyle w:val="fillablefield"/>
              <w:jc w:val="center"/>
              <w:rPr>
                <w:lang w:val="fr-CA"/>
              </w:rPr>
            </w:pPr>
            <w:r w:rsidRPr="007B485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7B4859">
              <w:rPr>
                <w:lang w:val="fr-CA"/>
              </w:rPr>
              <w:instrText xml:space="preserve"> FORMDROPDOWN </w:instrText>
            </w:r>
            <w:r w:rsidRPr="007B4859">
              <w:rPr>
                <w:lang w:val="fr-CA"/>
              </w:rPr>
            </w:r>
            <w:r w:rsidRPr="007B4859">
              <w:rPr>
                <w:lang w:val="fr-CA"/>
              </w:rPr>
              <w:fldChar w:fldCharType="end"/>
            </w:r>
          </w:p>
        </w:tc>
        <w:tc>
          <w:tcPr>
            <w:tcW w:w="40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E4572" w14:textId="77777777" w:rsidR="002948D0" w:rsidRPr="007B4859" w:rsidRDefault="002948D0">
            <w:pPr>
              <w:pStyle w:val="Heading1"/>
              <w:rPr>
                <w:rFonts w:ascii="Arial" w:hAnsi="Arial" w:cs="Arial"/>
                <w:i w:val="0"/>
                <w:lang w:val="fr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E86D" w14:textId="77777777" w:rsidR="002948D0" w:rsidRPr="007B4859" w:rsidRDefault="00DF7425">
            <w:pPr>
              <w:pStyle w:val="Heading4"/>
              <w:spacing w:before="40" w:after="0"/>
              <w:jc w:val="left"/>
              <w:rPr>
                <w:b w:val="0"/>
                <w:bCs/>
                <w:lang w:val="fr-CA"/>
              </w:rPr>
            </w:pPr>
            <w:r w:rsidRPr="007B4859">
              <w:rPr>
                <w:b w:val="0"/>
                <w:bCs/>
                <w:lang w:val="fr-CA"/>
              </w:rPr>
              <w:t>N</w:t>
            </w:r>
            <w:r w:rsidRPr="007B4859">
              <w:rPr>
                <w:b w:val="0"/>
                <w:bCs/>
                <w:vertAlign w:val="superscript"/>
                <w:lang w:val="fr-CA"/>
              </w:rPr>
              <w:t>o</w:t>
            </w:r>
            <w:r w:rsidRPr="007B4859">
              <w:rPr>
                <w:b w:val="0"/>
                <w:bCs/>
                <w:lang w:val="fr-CA"/>
              </w:rPr>
              <w:t xml:space="preserve"> de dossier du greffe</w:t>
            </w:r>
          </w:p>
          <w:p w14:paraId="0173786A" w14:textId="77777777" w:rsidR="002948D0" w:rsidRPr="007B4859" w:rsidRDefault="002948D0" w:rsidP="00090642">
            <w:pPr>
              <w:pStyle w:val="fillablefield"/>
              <w:spacing w:before="20"/>
              <w:rPr>
                <w:lang w:val="fr-CA"/>
              </w:rPr>
            </w:pPr>
            <w:r w:rsidRPr="007B4859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7B4859">
              <w:rPr>
                <w:lang w:val="fr-CA"/>
              </w:rPr>
              <w:instrText xml:space="preserve"> FORMTEXT </w:instrText>
            </w:r>
            <w:r w:rsidRPr="007B4859">
              <w:rPr>
                <w:lang w:val="fr-CA"/>
              </w:rPr>
            </w:r>
            <w:r w:rsidRPr="007B4859">
              <w:rPr>
                <w:lang w:val="fr-CA"/>
              </w:rPr>
              <w:fldChar w:fldCharType="separate"/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lang w:val="fr-CA"/>
              </w:rPr>
              <w:fldChar w:fldCharType="end"/>
            </w:r>
            <w:bookmarkEnd w:id="0"/>
          </w:p>
        </w:tc>
      </w:tr>
      <w:tr w:rsidR="002948D0" w:rsidRPr="007B4859" w14:paraId="345E76D3" w14:textId="77777777" w:rsidTr="00435C34">
        <w:trPr>
          <w:cantSplit/>
        </w:trPr>
        <w:tc>
          <w:tcPr>
            <w:tcW w:w="748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CE6465" w14:textId="77777777" w:rsidR="002948D0" w:rsidRPr="007B4859" w:rsidRDefault="002948D0" w:rsidP="00977E69">
            <w:pPr>
              <w:pStyle w:val="UserInstructions"/>
              <w:jc w:val="center"/>
              <w:rPr>
                <w:lang w:val="fr-CA"/>
              </w:rPr>
            </w:pPr>
            <w:r w:rsidRPr="007B4859">
              <w:rPr>
                <w:lang w:val="fr-CA"/>
              </w:rPr>
              <w:t>(</w:t>
            </w:r>
            <w:r w:rsidR="00072AB0" w:rsidRPr="007B4859">
              <w:rPr>
                <w:lang w:val="fr-CA"/>
              </w:rPr>
              <w:t>Nom du tribunal</w:t>
            </w:r>
            <w:r w:rsidRPr="007B4859">
              <w:rPr>
                <w:lang w:val="fr-CA"/>
              </w:rPr>
              <w:t>)</w:t>
            </w:r>
          </w:p>
        </w:tc>
        <w:tc>
          <w:tcPr>
            <w:tcW w:w="40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EEE2EE3" w14:textId="77777777" w:rsidR="002948D0" w:rsidRPr="007B4859" w:rsidRDefault="002948D0">
            <w:pPr>
              <w:pStyle w:val="Heading1"/>
              <w:rPr>
                <w:iCs/>
                <w:lang w:val="fr-CA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99D25" w14:textId="77777777" w:rsidR="002948D0" w:rsidRPr="00435C34" w:rsidRDefault="002948D0" w:rsidP="00435C34">
            <w:pPr>
              <w:pStyle w:val="FormName"/>
              <w:spacing w:before="60" w:after="40"/>
              <w:rPr>
                <w:rFonts w:ascii="Arial Bold" w:hAnsi="Arial Bold"/>
                <w:spacing w:val="-2"/>
                <w:highlight w:val="yellow"/>
                <w:lang w:val="fr-CA"/>
              </w:rPr>
            </w:pPr>
            <w:r w:rsidRPr="00435C34">
              <w:rPr>
                <w:rFonts w:ascii="Arial Bold" w:hAnsi="Arial Bold" w:cs="Arial"/>
                <w:spacing w:val="-2"/>
                <w:lang w:val="fr-CA"/>
              </w:rPr>
              <w:t>Form</w:t>
            </w:r>
            <w:r w:rsidR="00072AB0" w:rsidRPr="00435C34">
              <w:rPr>
                <w:rFonts w:ascii="Arial Bold" w:hAnsi="Arial Bold" w:cs="Arial"/>
                <w:spacing w:val="-2"/>
                <w:lang w:val="fr-CA"/>
              </w:rPr>
              <w:t>ule</w:t>
            </w:r>
            <w:r w:rsidRPr="00435C34">
              <w:rPr>
                <w:rFonts w:ascii="Arial Bold" w:hAnsi="Arial Bold" w:cs="Arial"/>
                <w:spacing w:val="-2"/>
                <w:lang w:val="fr-CA"/>
              </w:rPr>
              <w:t xml:space="preserve"> 8D.</w:t>
            </w:r>
            <w:r w:rsidR="006B1482" w:rsidRPr="00435C34">
              <w:rPr>
                <w:rFonts w:ascii="Arial Bold" w:hAnsi="Arial Bold" w:cs="Arial"/>
                <w:spacing w:val="-2"/>
                <w:lang w:val="fr-CA"/>
              </w:rPr>
              <w:t>3</w:t>
            </w:r>
            <w:r w:rsidR="00435C34" w:rsidRPr="00435C34">
              <w:rPr>
                <w:rFonts w:ascii="Arial Bold" w:hAnsi="Arial Bold" w:cs="Arial"/>
                <w:spacing w:val="-2"/>
                <w:lang w:val="fr-CA"/>
              </w:rPr>
              <w:t> :</w:t>
            </w:r>
            <w:r w:rsidRPr="00435C34">
              <w:rPr>
                <w:rFonts w:ascii="Arial Bold" w:hAnsi="Arial Bold" w:cs="Arial"/>
                <w:spacing w:val="-2"/>
                <w:lang w:val="fr-CA"/>
              </w:rPr>
              <w:t xml:space="preserve"> </w:t>
            </w:r>
            <w:r w:rsidR="00072AB0" w:rsidRPr="00435C34">
              <w:rPr>
                <w:rFonts w:ascii="Arial Bold" w:hAnsi="Arial Bold" w:cs="Arial"/>
                <w:lang w:val="fr-CA"/>
              </w:rPr>
              <w:t>Avis d’intention de placer</w:t>
            </w:r>
            <w:r w:rsidR="007B3191" w:rsidRPr="00435C34">
              <w:rPr>
                <w:rFonts w:ascii="Arial Bold" w:hAnsi="Arial Bold" w:cs="Arial"/>
                <w:lang w:val="fr-CA"/>
              </w:rPr>
              <w:t xml:space="preserve"> </w:t>
            </w:r>
            <w:r w:rsidR="00435C34" w:rsidRPr="00435C34">
              <w:rPr>
                <w:lang w:val="fr-CA"/>
              </w:rPr>
              <w:t>en vue de son adoption</w:t>
            </w:r>
            <w:r w:rsidR="00435C34" w:rsidRPr="00435C34">
              <w:rPr>
                <w:rFonts w:ascii="Arial Bold" w:hAnsi="Arial Bold" w:cs="Arial"/>
                <w:lang w:val="fr-CA"/>
              </w:rPr>
              <w:t xml:space="preserve"> </w:t>
            </w:r>
            <w:r w:rsidR="007B3191" w:rsidRPr="00435C34">
              <w:rPr>
                <w:rFonts w:ascii="Arial Bold" w:hAnsi="Arial Bold" w:cs="Arial"/>
                <w:lang w:val="fr-CA"/>
              </w:rPr>
              <w:t>un enfant inuit, métis ou de Premières Nations</w:t>
            </w:r>
          </w:p>
        </w:tc>
      </w:tr>
      <w:tr w:rsidR="00072AB0" w:rsidRPr="007B4859" w14:paraId="2C4478BD" w14:textId="77777777" w:rsidTr="00435C34">
        <w:trPr>
          <w:cantSplit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14316" w14:textId="77777777" w:rsidR="00072AB0" w:rsidRPr="007B4859" w:rsidRDefault="00072AB0" w:rsidP="00A548C9">
            <w:pPr>
              <w:pStyle w:val="normal6ptbefore"/>
              <w:jc w:val="left"/>
              <w:rPr>
                <w:b/>
                <w:sz w:val="20"/>
                <w:szCs w:val="20"/>
                <w:lang w:val="fr-CA"/>
              </w:rPr>
            </w:pPr>
            <w:proofErr w:type="gramStart"/>
            <w:r w:rsidRPr="007B4859">
              <w:rPr>
                <w:b/>
                <w:sz w:val="20"/>
                <w:szCs w:val="20"/>
                <w:lang w:val="fr-CA"/>
              </w:rPr>
              <w:t>situé</w:t>
            </w:r>
            <w:proofErr w:type="gramEnd"/>
            <w:r w:rsidRPr="007B4859">
              <w:rPr>
                <w:b/>
                <w:sz w:val="20"/>
                <w:szCs w:val="20"/>
                <w:lang w:val="fr-CA"/>
              </w:rPr>
              <w:t>(e) au</w:t>
            </w:r>
          </w:p>
        </w:tc>
        <w:tc>
          <w:tcPr>
            <w:tcW w:w="635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7772F0" w14:textId="77777777" w:rsidR="00072AB0" w:rsidRPr="007B4859" w:rsidRDefault="00072AB0">
            <w:pPr>
              <w:pStyle w:val="fillablefield"/>
              <w:jc w:val="center"/>
              <w:rPr>
                <w:lang w:val="fr-CA"/>
              </w:rPr>
            </w:pPr>
            <w:r w:rsidRPr="007B485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B4859">
              <w:rPr>
                <w:lang w:val="fr-CA"/>
              </w:rPr>
              <w:instrText xml:space="preserve"> FORMTEXT </w:instrText>
            </w:r>
            <w:r w:rsidRPr="007B4859">
              <w:rPr>
                <w:lang w:val="fr-CA"/>
              </w:rPr>
            </w:r>
            <w:r w:rsidRPr="007B4859">
              <w:rPr>
                <w:lang w:val="fr-CA"/>
              </w:rPr>
              <w:fldChar w:fldCharType="separate"/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lang w:val="fr-CA"/>
              </w:rPr>
              <w:fldChar w:fldCharType="end"/>
            </w:r>
          </w:p>
        </w:tc>
        <w:tc>
          <w:tcPr>
            <w:tcW w:w="40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F815A1F" w14:textId="77777777" w:rsidR="00072AB0" w:rsidRPr="007B4859" w:rsidRDefault="00072AB0">
            <w:pPr>
              <w:pStyle w:val="Heading1"/>
              <w:rPr>
                <w:rFonts w:ascii="Arial" w:hAnsi="Arial" w:cs="Arial"/>
                <w:i w:val="0"/>
                <w:lang w:val="fr-CA"/>
              </w:rPr>
            </w:pPr>
          </w:p>
        </w:tc>
        <w:tc>
          <w:tcPr>
            <w:tcW w:w="33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6B37B3" w14:textId="77777777" w:rsidR="00072AB0" w:rsidRPr="007B4859" w:rsidRDefault="00072AB0">
            <w:pPr>
              <w:spacing w:before="40"/>
              <w:jc w:val="right"/>
              <w:rPr>
                <w:rFonts w:ascii="Arial" w:hAnsi="Arial" w:cs="Arial"/>
                <w:b/>
                <w:bCs/>
                <w:sz w:val="20"/>
                <w:lang w:val="fr-CA"/>
              </w:rPr>
            </w:pPr>
          </w:p>
        </w:tc>
      </w:tr>
      <w:tr w:rsidR="00072AB0" w:rsidRPr="007B4859" w14:paraId="5AF2E38F" w14:textId="77777777" w:rsidTr="00435C34">
        <w:trPr>
          <w:cantSplit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D8B2AB" w14:textId="77777777" w:rsidR="00072AB0" w:rsidRPr="007B4859" w:rsidRDefault="00072AB0">
            <w:pPr>
              <w:jc w:val="center"/>
              <w:rPr>
                <w:rFonts w:ascii="Arial" w:hAnsi="Arial" w:cs="Arial"/>
                <w:i/>
                <w:iCs/>
                <w:sz w:val="20"/>
                <w:lang w:val="fr-CA"/>
              </w:rPr>
            </w:pPr>
          </w:p>
        </w:tc>
        <w:tc>
          <w:tcPr>
            <w:tcW w:w="635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4B1E73" w14:textId="77777777" w:rsidR="00072AB0" w:rsidRPr="007B4859" w:rsidRDefault="00072AB0" w:rsidP="00977E69">
            <w:pPr>
              <w:pStyle w:val="UserInstructions"/>
              <w:jc w:val="center"/>
              <w:rPr>
                <w:lang w:val="fr-CA"/>
              </w:rPr>
            </w:pPr>
            <w:r w:rsidRPr="007B4859">
              <w:rPr>
                <w:lang w:val="fr-CA"/>
              </w:rPr>
              <w:t>Adresse du greffe</w:t>
            </w:r>
          </w:p>
        </w:tc>
        <w:tc>
          <w:tcPr>
            <w:tcW w:w="40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1DC1F83" w14:textId="77777777" w:rsidR="00072AB0" w:rsidRPr="007B4859" w:rsidRDefault="00072AB0">
            <w:pPr>
              <w:pStyle w:val="Heading1"/>
              <w:spacing w:before="0"/>
              <w:rPr>
                <w:rFonts w:ascii="Arial" w:hAnsi="Arial" w:cs="Arial"/>
                <w:iCs/>
                <w:szCs w:val="24"/>
                <w:lang w:val="fr-CA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4B1901F" w14:textId="77777777" w:rsidR="00072AB0" w:rsidRPr="007B4859" w:rsidRDefault="00072AB0" w:rsidP="00977E69">
            <w:pPr>
              <w:pStyle w:val="fillablefield"/>
              <w:jc w:val="right"/>
              <w:rPr>
                <w:lang w:val="fr-CA"/>
              </w:rPr>
            </w:pPr>
            <w:r w:rsidRPr="007B485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B4859">
              <w:rPr>
                <w:lang w:val="fr-CA"/>
              </w:rPr>
              <w:instrText xml:space="preserve"> FORMTEXT </w:instrText>
            </w:r>
            <w:r w:rsidRPr="007B4859">
              <w:rPr>
                <w:lang w:val="fr-CA"/>
              </w:rPr>
            </w:r>
            <w:r w:rsidRPr="007B4859">
              <w:rPr>
                <w:lang w:val="fr-CA"/>
              </w:rPr>
              <w:fldChar w:fldCharType="separate"/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lang w:val="fr-CA"/>
              </w:rPr>
              <w:fldChar w:fldCharType="end"/>
            </w:r>
          </w:p>
        </w:tc>
      </w:tr>
      <w:tr w:rsidR="00072AB0" w:rsidRPr="007B4859" w14:paraId="6A3E84C9" w14:textId="77777777" w:rsidTr="00090642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0BDE4" w14:textId="77777777" w:rsidR="00072AB0" w:rsidRPr="0056160F" w:rsidRDefault="00072AB0" w:rsidP="00090642">
            <w:pPr>
              <w:pStyle w:val="normal12ptbefore"/>
              <w:jc w:val="left"/>
              <w:rPr>
                <w:b/>
                <w:sz w:val="20"/>
                <w:szCs w:val="20"/>
                <w:lang w:val="fr-CA"/>
              </w:rPr>
            </w:pPr>
            <w:r w:rsidRPr="0056160F">
              <w:rPr>
                <w:b/>
                <w:sz w:val="20"/>
                <w:szCs w:val="20"/>
                <w:lang w:val="fr-CA"/>
              </w:rPr>
              <w:t>À :</w:t>
            </w:r>
          </w:p>
        </w:tc>
        <w:tc>
          <w:tcPr>
            <w:tcW w:w="1076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519E9C" w14:textId="77777777" w:rsidR="00072AB0" w:rsidRPr="007B4859" w:rsidRDefault="00072AB0" w:rsidP="000E6BDD">
            <w:pPr>
              <w:pStyle w:val="fillablefield"/>
              <w:rPr>
                <w:lang w:val="fr-CA"/>
              </w:rPr>
            </w:pPr>
            <w:r w:rsidRPr="007B485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B4859">
              <w:rPr>
                <w:lang w:val="fr-CA"/>
              </w:rPr>
              <w:instrText xml:space="preserve"> FORMTEXT </w:instrText>
            </w:r>
            <w:r w:rsidRPr="007B4859">
              <w:rPr>
                <w:lang w:val="fr-CA"/>
              </w:rPr>
            </w:r>
            <w:r w:rsidRPr="007B4859">
              <w:rPr>
                <w:lang w:val="fr-CA"/>
              </w:rPr>
              <w:fldChar w:fldCharType="separate"/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lang w:val="fr-CA"/>
              </w:rPr>
              <w:fldChar w:fldCharType="end"/>
            </w:r>
          </w:p>
        </w:tc>
      </w:tr>
      <w:tr w:rsidR="00072AB0" w:rsidRPr="007B4859" w14:paraId="0279CB37" w14:textId="77777777" w:rsidTr="00090642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9031C" w14:textId="77777777" w:rsidR="00072AB0" w:rsidRPr="007B4859" w:rsidRDefault="00072AB0" w:rsidP="000E6BDD">
            <w:pPr>
              <w:pStyle w:val="UserInstructions"/>
              <w:rPr>
                <w:lang w:val="fr-CA"/>
              </w:rPr>
            </w:pPr>
          </w:p>
        </w:tc>
        <w:tc>
          <w:tcPr>
            <w:tcW w:w="10760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793F2E" w14:textId="77777777" w:rsidR="00072AB0" w:rsidRPr="007B4859" w:rsidRDefault="00072AB0" w:rsidP="00EE42E6">
            <w:pPr>
              <w:pStyle w:val="UserInstructions"/>
              <w:jc w:val="center"/>
              <w:rPr>
                <w:lang w:val="fr-CA"/>
              </w:rPr>
            </w:pPr>
            <w:r w:rsidRPr="007B4859">
              <w:rPr>
                <w:lang w:val="fr-CA"/>
              </w:rPr>
              <w:t>(</w:t>
            </w:r>
            <w:proofErr w:type="gramStart"/>
            <w:r w:rsidR="00637224">
              <w:rPr>
                <w:rFonts w:cs="Arial"/>
                <w:lang w:val="fr-CA"/>
              </w:rPr>
              <w:t>nom</w:t>
            </w:r>
            <w:proofErr w:type="gramEnd"/>
            <w:r w:rsidR="00637224">
              <w:rPr>
                <w:rFonts w:cs="Arial"/>
                <w:lang w:val="fr-CA"/>
              </w:rPr>
              <w:t xml:space="preserve"> de l’enfant placé</w:t>
            </w:r>
            <w:r w:rsidR="00EE42E6" w:rsidRPr="007B4859">
              <w:rPr>
                <w:rFonts w:cs="Arial"/>
                <w:lang w:val="fr-CA"/>
              </w:rPr>
              <w:t xml:space="preserve"> en vue de son adoption ou du représentant qu’a choisi la bande ou la communauté inuite, métisse ou de Premières Nations à laquelle l’enfant appartient</w:t>
            </w:r>
            <w:r w:rsidRPr="007B4859">
              <w:rPr>
                <w:rFonts w:cs="Arial"/>
                <w:szCs w:val="18"/>
                <w:lang w:val="fr-CA"/>
              </w:rPr>
              <w:t>)</w:t>
            </w:r>
          </w:p>
        </w:tc>
      </w:tr>
      <w:tr w:rsidR="0056160F" w:rsidRPr="007B4859" w14:paraId="5DBD58A9" w14:textId="77777777" w:rsidTr="00090642">
        <w:trPr>
          <w:cantSplit/>
        </w:trPr>
        <w:tc>
          <w:tcPr>
            <w:tcW w:w="112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5A811" w14:textId="77777777" w:rsidR="0056160F" w:rsidRPr="0056160F" w:rsidRDefault="0056160F" w:rsidP="00090642">
            <w:pPr>
              <w:pStyle w:val="normal12ptbefore"/>
              <w:spacing w:before="200"/>
              <w:rPr>
                <w:lang w:val="fr-CA"/>
              </w:rPr>
            </w:pPr>
            <w:r w:rsidRPr="0056160F">
              <w:rPr>
                <w:b/>
                <w:sz w:val="20"/>
                <w:szCs w:val="20"/>
                <w:lang w:val="fr-CA"/>
              </w:rPr>
              <w:t>Le présent avis vise à vous informer que</w:t>
            </w:r>
            <w:r w:rsidRPr="0056160F">
              <w:rPr>
                <w:b/>
                <w:lang w:val="fr-CA"/>
              </w:rPr>
              <w:t xml:space="preserve"> </w:t>
            </w:r>
            <w:r w:rsidRPr="0056160F">
              <w:rPr>
                <w:i/>
                <w:sz w:val="18"/>
                <w:szCs w:val="18"/>
                <w:lang w:val="fr-CA"/>
              </w:rPr>
              <w:t>(nom de la société d’aide à l’enfance)</w:t>
            </w:r>
          </w:p>
        </w:tc>
      </w:tr>
      <w:tr w:rsidR="0056160F" w:rsidRPr="007B4859" w14:paraId="189B3453" w14:textId="77777777" w:rsidTr="00090642">
        <w:trPr>
          <w:cantSplit/>
        </w:trPr>
        <w:tc>
          <w:tcPr>
            <w:tcW w:w="761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FF3CFC" w14:textId="77777777" w:rsidR="0056160F" w:rsidRPr="007B4859" w:rsidRDefault="0056160F" w:rsidP="0056160F">
            <w:pPr>
              <w:pStyle w:val="FillableField0"/>
              <w:rPr>
                <w:lang w:val="fr-CA"/>
              </w:rPr>
            </w:pPr>
            <w:r w:rsidRPr="007B485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B4859">
              <w:rPr>
                <w:lang w:val="fr-CA"/>
              </w:rPr>
              <w:instrText xml:space="preserve"> FORMTEXT </w:instrText>
            </w:r>
            <w:r w:rsidRPr="007B4859">
              <w:rPr>
                <w:lang w:val="fr-CA"/>
              </w:rPr>
            </w:r>
            <w:r w:rsidRPr="007B4859">
              <w:rPr>
                <w:lang w:val="fr-CA"/>
              </w:rPr>
              <w:fldChar w:fldCharType="separate"/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lang w:val="fr-CA"/>
              </w:rPr>
              <w:fldChar w:fldCharType="end"/>
            </w:r>
          </w:p>
        </w:tc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37779" w14:textId="77777777" w:rsidR="0056160F" w:rsidRPr="0056160F" w:rsidRDefault="0056160F" w:rsidP="00090642">
            <w:pPr>
              <w:pStyle w:val="normal6ptbefore"/>
              <w:jc w:val="left"/>
              <w:rPr>
                <w:rFonts w:cs="Arial"/>
                <w:sz w:val="20"/>
                <w:szCs w:val="20"/>
                <w:lang w:val="fr-CA"/>
              </w:rPr>
            </w:pPr>
            <w:proofErr w:type="gramStart"/>
            <w:r w:rsidRPr="0056160F">
              <w:rPr>
                <w:rFonts w:cs="Arial"/>
                <w:b/>
                <w:sz w:val="20"/>
                <w:szCs w:val="20"/>
                <w:lang w:val="fr-CA"/>
              </w:rPr>
              <w:t>prévoit</w:t>
            </w:r>
            <w:proofErr w:type="gramEnd"/>
          </w:p>
        </w:tc>
      </w:tr>
      <w:tr w:rsidR="00072AB0" w:rsidRPr="007B4859" w14:paraId="615256E4" w14:textId="77777777" w:rsidTr="009152D7">
        <w:trPr>
          <w:cantSplit/>
        </w:trPr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3260D" w14:textId="77777777" w:rsidR="00072AB0" w:rsidRPr="0056160F" w:rsidRDefault="00072AB0" w:rsidP="009152D7">
            <w:pPr>
              <w:pStyle w:val="normal12ptbefore"/>
              <w:spacing w:before="100"/>
              <w:jc w:val="center"/>
              <w:rPr>
                <w:sz w:val="20"/>
                <w:szCs w:val="20"/>
                <w:lang w:val="fr-CA"/>
              </w:rPr>
            </w:pPr>
            <w:r w:rsidRPr="0056160F">
              <w:rPr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6160F">
              <w:rPr>
                <w:sz w:val="20"/>
                <w:szCs w:val="20"/>
                <w:lang w:val="fr-CA"/>
              </w:rPr>
              <w:instrText xml:space="preserve"> FORMCHECKBOX </w:instrText>
            </w:r>
            <w:r w:rsidRPr="0056160F">
              <w:rPr>
                <w:sz w:val="20"/>
                <w:szCs w:val="20"/>
                <w:lang w:val="fr-CA"/>
              </w:rPr>
            </w:r>
            <w:r w:rsidRPr="0056160F">
              <w:rPr>
                <w:sz w:val="20"/>
                <w:szCs w:val="20"/>
                <w:lang w:val="fr-CA"/>
              </w:rPr>
              <w:fldChar w:fldCharType="separate"/>
            </w:r>
            <w:r w:rsidRPr="0056160F">
              <w:rPr>
                <w:sz w:val="20"/>
                <w:szCs w:val="20"/>
                <w:lang w:val="fr-CA"/>
              </w:rPr>
              <w:fldChar w:fldCharType="end"/>
            </w:r>
          </w:p>
        </w:tc>
        <w:bookmarkEnd w:id="1"/>
        <w:tc>
          <w:tcPr>
            <w:tcW w:w="107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788A7" w14:textId="77777777" w:rsidR="00072AB0" w:rsidRPr="007B4859" w:rsidRDefault="00F83D50" w:rsidP="009152D7">
            <w:pPr>
              <w:pStyle w:val="normal12ptbefore"/>
              <w:spacing w:before="100"/>
              <w:rPr>
                <w:b/>
                <w:lang w:val="fr-CA"/>
              </w:rPr>
            </w:pPr>
            <w:proofErr w:type="gramStart"/>
            <w:r w:rsidRPr="0056160F">
              <w:rPr>
                <w:rFonts w:cs="Arial"/>
                <w:b/>
                <w:spacing w:val="-4"/>
                <w:sz w:val="20"/>
                <w:szCs w:val="20"/>
                <w:lang w:val="fr-CA"/>
              </w:rPr>
              <w:t>placer</w:t>
            </w:r>
            <w:proofErr w:type="gramEnd"/>
            <w:r w:rsidRPr="0056160F">
              <w:rPr>
                <w:rFonts w:cs="Arial"/>
                <w:b/>
                <w:spacing w:val="-4"/>
                <w:sz w:val="20"/>
                <w:szCs w:val="20"/>
                <w:lang w:val="fr-CA"/>
              </w:rPr>
              <w:t xml:space="preserve"> l’enfant</w:t>
            </w:r>
            <w:r w:rsidR="00072AB0" w:rsidRPr="0056160F">
              <w:rPr>
                <w:rFonts w:cs="Arial"/>
                <w:b/>
                <w:spacing w:val="-4"/>
                <w:sz w:val="20"/>
                <w:szCs w:val="20"/>
                <w:lang w:val="fr-CA"/>
              </w:rPr>
              <w:t>,</w:t>
            </w:r>
            <w:r w:rsidR="00072AB0" w:rsidRPr="007B4859">
              <w:rPr>
                <w:rFonts w:cs="Arial"/>
                <w:b/>
                <w:lang w:val="fr-CA"/>
              </w:rPr>
              <w:t xml:space="preserve"> </w:t>
            </w:r>
            <w:r w:rsidR="00072AB0" w:rsidRPr="007B4859">
              <w:rPr>
                <w:rStyle w:val="UserInstructionsChar"/>
                <w:spacing w:val="-4"/>
                <w:lang w:val="fr-CA"/>
              </w:rPr>
              <w:t>(</w:t>
            </w:r>
            <w:r w:rsidRPr="007B4859">
              <w:rPr>
                <w:rStyle w:val="UserInstructionsChar"/>
                <w:spacing w:val="-4"/>
                <w:lang w:val="fr-CA"/>
              </w:rPr>
              <w:t xml:space="preserve">nom </w:t>
            </w:r>
            <w:r w:rsidR="00270CF0">
              <w:rPr>
                <w:rStyle w:val="UserInstructionsChar"/>
                <w:spacing w:val="-4"/>
                <w:lang w:val="fr-CA"/>
              </w:rPr>
              <w:t>et prénom</w:t>
            </w:r>
            <w:r w:rsidR="006B4D67">
              <w:rPr>
                <w:rStyle w:val="UserInstructionsChar"/>
                <w:spacing w:val="-4"/>
                <w:lang w:val="fr-CA"/>
              </w:rPr>
              <w:t>s</w:t>
            </w:r>
            <w:r w:rsidR="00270CF0">
              <w:rPr>
                <w:rStyle w:val="UserInstructionsChar"/>
                <w:spacing w:val="-4"/>
                <w:lang w:val="fr-CA"/>
              </w:rPr>
              <w:t xml:space="preserve"> officiel</w:t>
            </w:r>
            <w:r w:rsidR="00523778">
              <w:rPr>
                <w:rStyle w:val="UserInstructionsChar"/>
                <w:spacing w:val="-4"/>
                <w:lang w:val="fr-CA"/>
              </w:rPr>
              <w:t>s</w:t>
            </w:r>
            <w:r w:rsidR="00270CF0">
              <w:rPr>
                <w:rStyle w:val="UserInstructionsChar"/>
                <w:spacing w:val="-4"/>
                <w:lang w:val="fr-CA"/>
              </w:rPr>
              <w:t xml:space="preserve"> de</w:t>
            </w:r>
            <w:r w:rsidRPr="007B4859">
              <w:rPr>
                <w:rStyle w:val="UserInstructionsChar"/>
                <w:spacing w:val="-4"/>
                <w:lang w:val="fr-CA"/>
              </w:rPr>
              <w:t xml:space="preserve"> l’enfant et sa date de naissance</w:t>
            </w:r>
            <w:r w:rsidR="00072AB0" w:rsidRPr="007B4859">
              <w:rPr>
                <w:rStyle w:val="UserInstructionsChar"/>
                <w:spacing w:val="-4"/>
                <w:lang w:val="fr-CA"/>
              </w:rPr>
              <w:t>)</w:t>
            </w:r>
          </w:p>
        </w:tc>
      </w:tr>
      <w:tr w:rsidR="0056160F" w:rsidRPr="007B4859" w14:paraId="298F55AE" w14:textId="77777777" w:rsidTr="00090642">
        <w:trPr>
          <w:cantSplit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C5C12" w14:textId="77777777" w:rsidR="0056160F" w:rsidRPr="007B4859" w:rsidRDefault="0056160F" w:rsidP="006B1482">
            <w:pPr>
              <w:pStyle w:val="FillableField0"/>
              <w:rPr>
                <w:sz w:val="6"/>
                <w:szCs w:val="6"/>
                <w:lang w:val="fr-CA"/>
              </w:rPr>
            </w:pPr>
          </w:p>
        </w:tc>
        <w:tc>
          <w:tcPr>
            <w:tcW w:w="731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C4DFF3" w14:textId="77777777" w:rsidR="0056160F" w:rsidRPr="007B4859" w:rsidRDefault="0056160F" w:rsidP="006B1482">
            <w:pPr>
              <w:pStyle w:val="FillableField0"/>
              <w:rPr>
                <w:sz w:val="6"/>
                <w:szCs w:val="6"/>
                <w:lang w:val="fr-CA"/>
              </w:rPr>
            </w:pPr>
            <w:r w:rsidRPr="007B485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B4859">
              <w:rPr>
                <w:lang w:val="fr-CA"/>
              </w:rPr>
              <w:instrText xml:space="preserve"> FORMTEXT </w:instrText>
            </w:r>
            <w:r w:rsidRPr="007B4859">
              <w:rPr>
                <w:lang w:val="fr-CA"/>
              </w:rPr>
            </w:r>
            <w:r w:rsidRPr="007B4859">
              <w:rPr>
                <w:lang w:val="fr-CA"/>
              </w:rPr>
              <w:fldChar w:fldCharType="separate"/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lang w:val="fr-CA"/>
              </w:rPr>
              <w:fldChar w:fldCharType="end"/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05D12" w14:textId="77777777" w:rsidR="0056160F" w:rsidRPr="0056160F" w:rsidRDefault="0056160F" w:rsidP="00F83D50">
            <w:pPr>
              <w:pStyle w:val="normal6ptbefore"/>
              <w:rPr>
                <w:sz w:val="20"/>
                <w:szCs w:val="20"/>
                <w:lang w:val="fr-CA"/>
              </w:rPr>
            </w:pPr>
            <w:r w:rsidRPr="0056160F">
              <w:rPr>
                <w:b/>
                <w:sz w:val="20"/>
                <w:szCs w:val="20"/>
                <w:lang w:val="fr-CA"/>
              </w:rPr>
              <w:t>, en vue de son adoption.</w:t>
            </w:r>
          </w:p>
        </w:tc>
      </w:tr>
      <w:tr w:rsidR="00072AB0" w:rsidRPr="007B4859" w14:paraId="18D1EF62" w14:textId="77777777" w:rsidTr="009152D7">
        <w:trPr>
          <w:cantSplit/>
        </w:trPr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6BB64" w14:textId="77777777" w:rsidR="00072AB0" w:rsidRPr="0056160F" w:rsidRDefault="00072AB0" w:rsidP="009152D7">
            <w:pPr>
              <w:pStyle w:val="normal12ptbefore"/>
              <w:spacing w:before="100"/>
              <w:jc w:val="center"/>
              <w:rPr>
                <w:sz w:val="20"/>
                <w:szCs w:val="20"/>
                <w:lang w:val="fr-CA"/>
              </w:rPr>
            </w:pPr>
            <w:r w:rsidRPr="0056160F">
              <w:rPr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0F">
              <w:rPr>
                <w:sz w:val="20"/>
                <w:szCs w:val="20"/>
                <w:lang w:val="fr-CA"/>
              </w:rPr>
              <w:instrText xml:space="preserve"> FORMCHECKBOX </w:instrText>
            </w:r>
            <w:r w:rsidRPr="0056160F">
              <w:rPr>
                <w:sz w:val="20"/>
                <w:szCs w:val="20"/>
                <w:lang w:val="fr-CA"/>
              </w:rPr>
            </w:r>
            <w:r w:rsidRPr="0056160F">
              <w:rPr>
                <w:sz w:val="20"/>
                <w:szCs w:val="20"/>
                <w:lang w:val="fr-CA"/>
              </w:rPr>
              <w:fldChar w:fldCharType="separate"/>
            </w:r>
            <w:r w:rsidRPr="0056160F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07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FDA99" w14:textId="77777777" w:rsidR="00072AB0" w:rsidRPr="0056160F" w:rsidRDefault="00F83D50" w:rsidP="009152D7">
            <w:pPr>
              <w:pStyle w:val="normal12ptbefore"/>
              <w:spacing w:before="100"/>
              <w:rPr>
                <w:sz w:val="20"/>
                <w:szCs w:val="20"/>
                <w:lang w:val="fr-CA"/>
              </w:rPr>
            </w:pPr>
            <w:proofErr w:type="gramStart"/>
            <w:r w:rsidRPr="0056160F">
              <w:rPr>
                <w:rFonts w:cs="Arial"/>
                <w:b/>
                <w:sz w:val="20"/>
                <w:szCs w:val="20"/>
                <w:lang w:val="fr-CA"/>
              </w:rPr>
              <w:t>vous</w:t>
            </w:r>
            <w:proofErr w:type="gramEnd"/>
            <w:r w:rsidRPr="0056160F">
              <w:rPr>
                <w:rFonts w:cs="Arial"/>
                <w:b/>
                <w:sz w:val="20"/>
                <w:szCs w:val="20"/>
                <w:lang w:val="fr-CA"/>
              </w:rPr>
              <w:t xml:space="preserve"> placer en</w:t>
            </w:r>
            <w:r w:rsidR="001D456C" w:rsidRPr="0056160F"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Pr="0056160F">
              <w:rPr>
                <w:rFonts w:cs="Arial"/>
                <w:b/>
                <w:sz w:val="20"/>
                <w:szCs w:val="20"/>
                <w:lang w:val="fr-CA"/>
              </w:rPr>
              <w:t>adoption</w:t>
            </w:r>
            <w:r w:rsidR="00072AB0" w:rsidRPr="0056160F">
              <w:rPr>
                <w:rFonts w:cs="Arial"/>
                <w:b/>
                <w:sz w:val="20"/>
                <w:szCs w:val="20"/>
                <w:lang w:val="fr-CA"/>
              </w:rPr>
              <w:t>.</w:t>
            </w:r>
          </w:p>
        </w:tc>
      </w:tr>
      <w:tr w:rsidR="00072AB0" w:rsidRPr="007B4859" w14:paraId="528EB152" w14:textId="77777777" w:rsidTr="00090642">
        <w:trPr>
          <w:cantSplit/>
        </w:trPr>
        <w:tc>
          <w:tcPr>
            <w:tcW w:w="112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9473C" w14:textId="77777777" w:rsidR="00072AB0" w:rsidRPr="0056160F" w:rsidRDefault="00505915" w:rsidP="00090642">
            <w:pPr>
              <w:pStyle w:val="normal12ptbefore"/>
              <w:spacing w:before="200"/>
              <w:rPr>
                <w:rFonts w:cs="Arial"/>
                <w:b/>
                <w:sz w:val="20"/>
                <w:szCs w:val="20"/>
                <w:lang w:val="fr-CA"/>
              </w:rPr>
            </w:pPr>
            <w:r w:rsidRPr="0056160F">
              <w:rPr>
                <w:b/>
                <w:sz w:val="20"/>
                <w:szCs w:val="20"/>
                <w:lang w:val="fr-CA"/>
              </w:rPr>
              <w:t>Vous avez le droit de demander, par voie de requête, une ordonnance de communication dans les 30 jours suivant la réception du présent avis</w:t>
            </w:r>
            <w:r w:rsidR="00072AB0" w:rsidRPr="0056160F">
              <w:rPr>
                <w:b/>
                <w:sz w:val="20"/>
                <w:szCs w:val="20"/>
                <w:lang w:val="fr-CA"/>
              </w:rPr>
              <w:t>.</w:t>
            </w:r>
          </w:p>
        </w:tc>
      </w:tr>
      <w:tr w:rsidR="00072AB0" w:rsidRPr="007B4859" w14:paraId="6A6AA86C" w14:textId="77777777" w:rsidTr="00090642">
        <w:trPr>
          <w:cantSplit/>
        </w:trPr>
        <w:tc>
          <w:tcPr>
            <w:tcW w:w="112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57F8A" w14:textId="77777777" w:rsidR="00072AB0" w:rsidRPr="0056160F" w:rsidRDefault="00E4599B" w:rsidP="009152D7">
            <w:pPr>
              <w:pStyle w:val="normal12ptbefore"/>
              <w:spacing w:before="160"/>
              <w:rPr>
                <w:spacing w:val="-3"/>
                <w:sz w:val="20"/>
                <w:szCs w:val="20"/>
                <w:lang w:val="fr-CA"/>
              </w:rPr>
            </w:pPr>
            <w:r w:rsidRPr="0056160F">
              <w:rPr>
                <w:spacing w:val="-3"/>
                <w:sz w:val="20"/>
                <w:szCs w:val="20"/>
                <w:lang w:val="fr-CA"/>
              </w:rPr>
              <w:t>Si vous voulez maintenir des contacts</w:t>
            </w:r>
            <w:r w:rsidR="00072AB0" w:rsidRPr="0056160F">
              <w:rPr>
                <w:spacing w:val="-3"/>
                <w:sz w:val="20"/>
                <w:szCs w:val="20"/>
                <w:lang w:val="fr-CA"/>
              </w:rPr>
              <w:t xml:space="preserve">, vous ou votre avocat(e) devez, </w:t>
            </w:r>
            <w:r w:rsidR="00072AB0" w:rsidRPr="0056160F">
              <w:rPr>
                <w:b/>
                <w:spacing w:val="-3"/>
                <w:sz w:val="20"/>
                <w:szCs w:val="20"/>
                <w:lang w:val="fr-CA"/>
              </w:rPr>
              <w:t>dans les 30 jours suivant la réception du présent avis</w:t>
            </w:r>
            <w:r w:rsidR="00072AB0" w:rsidRPr="0056160F">
              <w:rPr>
                <w:spacing w:val="-3"/>
                <w:sz w:val="20"/>
                <w:szCs w:val="20"/>
                <w:lang w:val="fr-CA"/>
              </w:rPr>
              <w:t> </w:t>
            </w:r>
            <w:r w:rsidR="00072AB0" w:rsidRPr="0056160F">
              <w:rPr>
                <w:b/>
                <w:spacing w:val="-3"/>
                <w:sz w:val="20"/>
                <w:szCs w:val="20"/>
                <w:lang w:val="fr-CA"/>
              </w:rPr>
              <w:t>:</w:t>
            </w:r>
          </w:p>
        </w:tc>
      </w:tr>
      <w:tr w:rsidR="00072AB0" w:rsidRPr="007B4859" w14:paraId="66ED7391" w14:textId="77777777" w:rsidTr="00090642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8CC2887" w14:textId="77777777" w:rsidR="00072AB0" w:rsidRPr="0056160F" w:rsidRDefault="00072AB0" w:rsidP="009152D7">
            <w:pPr>
              <w:pStyle w:val="normal12ptbefore"/>
              <w:spacing w:before="200"/>
              <w:jc w:val="right"/>
              <w:rPr>
                <w:sz w:val="20"/>
                <w:szCs w:val="20"/>
                <w:lang w:val="fr-CA"/>
              </w:rPr>
            </w:pPr>
            <w:r w:rsidRPr="0056160F">
              <w:rPr>
                <w:sz w:val="20"/>
                <w:szCs w:val="20"/>
                <w:lang w:val="fr-CA"/>
              </w:rPr>
              <w:t>1.</w:t>
            </w:r>
          </w:p>
        </w:tc>
        <w:tc>
          <w:tcPr>
            <w:tcW w:w="107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B8F18" w14:textId="77777777" w:rsidR="00072AB0" w:rsidRPr="0056160F" w:rsidRDefault="00072AB0" w:rsidP="009152D7">
            <w:pPr>
              <w:pStyle w:val="normal12ptbefore"/>
              <w:spacing w:before="200"/>
              <w:rPr>
                <w:sz w:val="20"/>
                <w:szCs w:val="20"/>
                <w:lang w:val="fr-CA"/>
              </w:rPr>
            </w:pPr>
            <w:r w:rsidRPr="0056160F">
              <w:rPr>
                <w:sz w:val="20"/>
                <w:szCs w:val="20"/>
                <w:lang w:val="fr-CA"/>
              </w:rPr>
              <w:t xml:space="preserve">Remplir une formule 34L : </w:t>
            </w:r>
            <w:r w:rsidRPr="0056160F">
              <w:rPr>
                <w:i/>
                <w:sz w:val="20"/>
                <w:szCs w:val="20"/>
                <w:lang w:val="fr-CA"/>
              </w:rPr>
              <w:t>Requête en vue d’obtenir une ordonnance de communication</w:t>
            </w:r>
            <w:r w:rsidRPr="0056160F">
              <w:rPr>
                <w:sz w:val="20"/>
                <w:szCs w:val="20"/>
                <w:lang w:val="fr-CA"/>
              </w:rPr>
              <w:t xml:space="preserve">. (Normalement, cette formule devrait se trouver ci-jointe; si ce n’est pas le cas, vous pouvez en obtenir un exemplaire auprès du greffe ou sur </w:t>
            </w:r>
            <w:hyperlink r:id="rId8" w:history="1">
              <w:r w:rsidRPr="0056160F">
                <w:rPr>
                  <w:rStyle w:val="Hyperlink"/>
                  <w:sz w:val="20"/>
                  <w:szCs w:val="20"/>
                  <w:lang w:val="fr-CA"/>
                </w:rPr>
                <w:t>www.ontariocourtforms.on.ca</w:t>
              </w:r>
            </w:hyperlink>
            <w:r w:rsidRPr="0056160F">
              <w:rPr>
                <w:sz w:val="20"/>
                <w:szCs w:val="20"/>
                <w:lang w:val="fr-CA"/>
              </w:rPr>
              <w:t>.)</w:t>
            </w:r>
          </w:p>
        </w:tc>
      </w:tr>
      <w:tr w:rsidR="00072AB0" w:rsidRPr="007B4859" w14:paraId="7E505917" w14:textId="77777777" w:rsidTr="00090642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E777896" w14:textId="77777777" w:rsidR="00072AB0" w:rsidRPr="0056160F" w:rsidRDefault="00072AB0" w:rsidP="00090642">
            <w:pPr>
              <w:pStyle w:val="normal12ptbefore"/>
              <w:spacing w:before="200"/>
              <w:jc w:val="right"/>
              <w:rPr>
                <w:sz w:val="20"/>
                <w:szCs w:val="20"/>
                <w:lang w:val="fr-CA"/>
              </w:rPr>
            </w:pPr>
            <w:r w:rsidRPr="0056160F">
              <w:rPr>
                <w:sz w:val="20"/>
                <w:szCs w:val="20"/>
                <w:lang w:val="fr-CA"/>
              </w:rPr>
              <w:t>2.</w:t>
            </w:r>
          </w:p>
        </w:tc>
        <w:tc>
          <w:tcPr>
            <w:tcW w:w="107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9F673" w14:textId="77777777" w:rsidR="00072AB0" w:rsidRPr="0056160F" w:rsidRDefault="00E4599B" w:rsidP="00090642">
            <w:pPr>
              <w:pStyle w:val="normal12ptbefore"/>
              <w:spacing w:before="200"/>
              <w:rPr>
                <w:sz w:val="20"/>
                <w:szCs w:val="20"/>
                <w:highlight w:val="yellow"/>
                <w:lang w:val="fr-CA"/>
              </w:rPr>
            </w:pPr>
            <w:r w:rsidRPr="0056160F">
              <w:rPr>
                <w:sz w:val="20"/>
                <w:szCs w:val="20"/>
                <w:lang w:val="fr-CA"/>
              </w:rPr>
              <w:t>Signifier une copie de la formule 34L remplie à toutes les personnes suivantes</w:t>
            </w:r>
            <w:r w:rsidR="00637224" w:rsidRPr="0056160F">
              <w:rPr>
                <w:sz w:val="20"/>
                <w:szCs w:val="20"/>
                <w:lang w:val="fr-CA"/>
              </w:rPr>
              <w:t> :</w:t>
            </w:r>
            <w:r w:rsidR="00072AB0" w:rsidRPr="0056160F">
              <w:rPr>
                <w:sz w:val="20"/>
                <w:szCs w:val="20"/>
                <w:highlight w:val="yellow"/>
                <w:lang w:val="fr-CA"/>
              </w:rPr>
              <w:t xml:space="preserve"> </w:t>
            </w:r>
          </w:p>
        </w:tc>
      </w:tr>
      <w:tr w:rsidR="00072AB0" w:rsidRPr="007B4859" w14:paraId="6700EB49" w14:textId="77777777" w:rsidTr="00435C34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B76B3D9" w14:textId="77777777" w:rsidR="00072AB0" w:rsidRPr="0056160F" w:rsidRDefault="00072AB0" w:rsidP="009152D7">
            <w:pPr>
              <w:pStyle w:val="normal12ptbefore"/>
              <w:spacing w:before="100"/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E8CA2" w14:textId="77777777" w:rsidR="00072AB0" w:rsidRPr="0056160F" w:rsidRDefault="00072AB0" w:rsidP="009152D7">
            <w:pPr>
              <w:pStyle w:val="normal12ptbefore"/>
              <w:spacing w:before="100"/>
              <w:jc w:val="right"/>
              <w:rPr>
                <w:sz w:val="20"/>
                <w:szCs w:val="20"/>
                <w:lang w:val="fr-CA"/>
              </w:rPr>
            </w:pPr>
            <w:r w:rsidRPr="0056160F">
              <w:rPr>
                <w:sz w:val="20"/>
                <w:szCs w:val="20"/>
                <w:lang w:val="fr-CA"/>
              </w:rPr>
              <w:t>a.</w:t>
            </w: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605FB" w14:textId="77777777" w:rsidR="00072AB0" w:rsidRPr="0056160F" w:rsidRDefault="00CC5B2C" w:rsidP="009152D7">
            <w:pPr>
              <w:pStyle w:val="normal12ptbefore"/>
              <w:spacing w:before="100"/>
              <w:rPr>
                <w:sz w:val="20"/>
                <w:szCs w:val="20"/>
                <w:lang w:val="fr-CA"/>
              </w:rPr>
            </w:pPr>
            <w:r w:rsidRPr="0056160F">
              <w:rPr>
                <w:sz w:val="20"/>
                <w:szCs w:val="20"/>
                <w:lang w:val="fr-CA"/>
              </w:rPr>
              <w:t>La société </w:t>
            </w:r>
            <w:r w:rsidR="004C741B" w:rsidRPr="0056160F">
              <w:rPr>
                <w:sz w:val="20"/>
                <w:szCs w:val="20"/>
                <w:lang w:val="fr-CA"/>
              </w:rPr>
              <w:t>d’</w:t>
            </w:r>
            <w:r w:rsidRPr="0056160F">
              <w:rPr>
                <w:sz w:val="20"/>
                <w:szCs w:val="20"/>
                <w:lang w:val="fr-CA"/>
              </w:rPr>
              <w:t>aide à </w:t>
            </w:r>
            <w:r w:rsidR="004C741B" w:rsidRPr="0056160F">
              <w:rPr>
                <w:sz w:val="20"/>
                <w:szCs w:val="20"/>
                <w:lang w:val="fr-CA"/>
              </w:rPr>
              <w:t>l’enfance</w:t>
            </w:r>
            <w:r w:rsidRPr="0056160F">
              <w:rPr>
                <w:sz w:val="20"/>
                <w:szCs w:val="20"/>
                <w:lang w:val="fr-CA"/>
              </w:rPr>
              <w:t>, à </w:t>
            </w:r>
            <w:r w:rsidR="004C741B" w:rsidRPr="0056160F">
              <w:rPr>
                <w:sz w:val="20"/>
                <w:szCs w:val="20"/>
                <w:lang w:val="fr-CA"/>
              </w:rPr>
              <w:t>l’a</w:t>
            </w:r>
            <w:r w:rsidRPr="0056160F">
              <w:rPr>
                <w:sz w:val="20"/>
                <w:szCs w:val="20"/>
                <w:lang w:val="fr-CA"/>
              </w:rPr>
              <w:t>ttention </w:t>
            </w:r>
            <w:r w:rsidR="004C741B" w:rsidRPr="0056160F">
              <w:rPr>
                <w:sz w:val="20"/>
                <w:szCs w:val="20"/>
                <w:lang w:val="fr-CA"/>
              </w:rPr>
              <w:t>de</w:t>
            </w:r>
          </w:p>
        </w:tc>
        <w:tc>
          <w:tcPr>
            <w:tcW w:w="618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E053F1" w14:textId="77777777" w:rsidR="00072AB0" w:rsidRPr="007B4859" w:rsidRDefault="00072AB0" w:rsidP="008C3B11">
            <w:pPr>
              <w:pStyle w:val="FillableField0"/>
              <w:rPr>
                <w:lang w:val="fr-CA"/>
              </w:rPr>
            </w:pPr>
            <w:r w:rsidRPr="007B485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B4859">
              <w:rPr>
                <w:lang w:val="fr-CA"/>
              </w:rPr>
              <w:instrText xml:space="preserve"> FORMTEXT </w:instrText>
            </w:r>
            <w:r w:rsidRPr="007B4859">
              <w:rPr>
                <w:lang w:val="fr-CA"/>
              </w:rPr>
            </w:r>
            <w:r w:rsidRPr="007B4859">
              <w:rPr>
                <w:lang w:val="fr-CA"/>
              </w:rPr>
              <w:fldChar w:fldCharType="separate"/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lang w:val="fr-CA"/>
              </w:rPr>
              <w:fldChar w:fldCharType="end"/>
            </w:r>
          </w:p>
        </w:tc>
      </w:tr>
      <w:tr w:rsidR="00072AB0" w:rsidRPr="007B4859" w14:paraId="37404964" w14:textId="77777777" w:rsidTr="00435C34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94F4C34" w14:textId="77777777" w:rsidR="00072AB0" w:rsidRPr="0056160F" w:rsidRDefault="00072AB0" w:rsidP="009152D7">
            <w:pPr>
              <w:pStyle w:val="normal6ptbefore"/>
              <w:spacing w:before="100"/>
              <w:jc w:val="right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B23F5" w14:textId="77777777" w:rsidR="00072AB0" w:rsidRPr="0056160F" w:rsidRDefault="00072AB0" w:rsidP="009152D7">
            <w:pPr>
              <w:pStyle w:val="normal12ptbefore"/>
              <w:spacing w:before="100"/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F4945" w14:textId="77777777" w:rsidR="00072AB0" w:rsidRPr="0056160F" w:rsidRDefault="004C741B" w:rsidP="009152D7">
            <w:pPr>
              <w:pStyle w:val="normal12ptbefore"/>
              <w:spacing w:before="100"/>
              <w:rPr>
                <w:sz w:val="20"/>
                <w:szCs w:val="20"/>
                <w:lang w:val="fr-CA"/>
              </w:rPr>
            </w:pPr>
            <w:proofErr w:type="gramStart"/>
            <w:r w:rsidRPr="0056160F">
              <w:rPr>
                <w:sz w:val="20"/>
                <w:szCs w:val="20"/>
                <w:lang w:val="fr-CA"/>
              </w:rPr>
              <w:t>à</w:t>
            </w:r>
            <w:proofErr w:type="gramEnd"/>
            <w:r w:rsidRPr="0056160F">
              <w:rPr>
                <w:sz w:val="20"/>
                <w:szCs w:val="20"/>
                <w:lang w:val="fr-CA"/>
              </w:rPr>
              <w:t xml:space="preserve"> l’adresse suivante </w:t>
            </w:r>
            <w:r w:rsidR="00072AB0" w:rsidRPr="0056160F">
              <w:rPr>
                <w:sz w:val="20"/>
                <w:szCs w:val="20"/>
                <w:lang w:val="fr-CA"/>
              </w:rPr>
              <w:t>:</w:t>
            </w:r>
          </w:p>
        </w:tc>
        <w:tc>
          <w:tcPr>
            <w:tcW w:w="831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7A98AF" w14:textId="77777777" w:rsidR="00072AB0" w:rsidRPr="007B4859" w:rsidRDefault="00072AB0" w:rsidP="008C3B11">
            <w:pPr>
              <w:pStyle w:val="FillableField0"/>
              <w:rPr>
                <w:lang w:val="fr-CA"/>
              </w:rPr>
            </w:pPr>
            <w:r w:rsidRPr="007B485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B4859">
              <w:rPr>
                <w:lang w:val="fr-CA"/>
              </w:rPr>
              <w:instrText xml:space="preserve"> FORMTEXT </w:instrText>
            </w:r>
            <w:r w:rsidRPr="007B4859">
              <w:rPr>
                <w:lang w:val="fr-CA"/>
              </w:rPr>
            </w:r>
            <w:r w:rsidRPr="007B4859">
              <w:rPr>
                <w:lang w:val="fr-CA"/>
              </w:rPr>
              <w:fldChar w:fldCharType="separate"/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lang w:val="fr-CA"/>
              </w:rPr>
              <w:fldChar w:fldCharType="end"/>
            </w:r>
          </w:p>
        </w:tc>
      </w:tr>
      <w:tr w:rsidR="00072AB0" w:rsidRPr="007B4859" w14:paraId="7972CF45" w14:textId="77777777" w:rsidTr="00090642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84C56AC" w14:textId="77777777" w:rsidR="00072AB0" w:rsidRPr="007B4859" w:rsidRDefault="00072AB0" w:rsidP="009152D7">
            <w:pPr>
              <w:pStyle w:val="normal6ptbefore"/>
              <w:spacing w:before="100"/>
              <w:jc w:val="right"/>
              <w:rPr>
                <w:rFonts w:cs="Arial"/>
                <w:lang w:val="fr-CA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5DA0D" w14:textId="77777777" w:rsidR="00072AB0" w:rsidRPr="0056160F" w:rsidRDefault="00072AB0" w:rsidP="009152D7">
            <w:pPr>
              <w:pStyle w:val="normal12ptbefore"/>
              <w:spacing w:before="100"/>
              <w:jc w:val="right"/>
              <w:rPr>
                <w:sz w:val="20"/>
                <w:szCs w:val="20"/>
                <w:lang w:val="fr-CA"/>
              </w:rPr>
            </w:pPr>
            <w:r w:rsidRPr="0056160F">
              <w:rPr>
                <w:sz w:val="20"/>
                <w:szCs w:val="20"/>
                <w:lang w:val="fr-CA"/>
              </w:rPr>
              <w:t>b.</w:t>
            </w:r>
          </w:p>
        </w:tc>
        <w:tc>
          <w:tcPr>
            <w:tcW w:w="103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B0F31" w14:textId="77777777" w:rsidR="00072AB0" w:rsidRPr="00090642" w:rsidRDefault="00A5345C" w:rsidP="009152D7">
            <w:pPr>
              <w:pStyle w:val="normal12ptbefore"/>
              <w:spacing w:before="100"/>
              <w:rPr>
                <w:spacing w:val="-5"/>
                <w:lang w:val="fr-CA"/>
              </w:rPr>
            </w:pPr>
            <w:r w:rsidRPr="00090642">
              <w:rPr>
                <w:spacing w:val="-5"/>
                <w:sz w:val="20"/>
                <w:szCs w:val="20"/>
                <w:lang w:val="fr-CA"/>
              </w:rPr>
              <w:t>Toute autre personne</w:t>
            </w:r>
            <w:r w:rsidR="00841B03" w:rsidRPr="00090642">
              <w:rPr>
                <w:spacing w:val="-5"/>
                <w:sz w:val="20"/>
                <w:szCs w:val="20"/>
                <w:lang w:val="fr-CA"/>
              </w:rPr>
              <w:t xml:space="preserve"> susceptible de demander une ord</w:t>
            </w:r>
            <w:r w:rsidR="00637224" w:rsidRPr="00090642">
              <w:rPr>
                <w:spacing w:val="-5"/>
                <w:sz w:val="20"/>
                <w:szCs w:val="20"/>
                <w:lang w:val="fr-CA"/>
              </w:rPr>
              <w:t>onnance de communication en vertu</w:t>
            </w:r>
            <w:r w:rsidR="00841B03" w:rsidRPr="00090642">
              <w:rPr>
                <w:spacing w:val="-5"/>
                <w:sz w:val="20"/>
                <w:szCs w:val="20"/>
                <w:lang w:val="fr-CA"/>
              </w:rPr>
              <w:t xml:space="preserve"> de la </w:t>
            </w:r>
            <w:r w:rsidR="00841B03" w:rsidRPr="00090642">
              <w:rPr>
                <w:i/>
                <w:spacing w:val="-5"/>
                <w:sz w:val="20"/>
                <w:szCs w:val="20"/>
                <w:lang w:val="fr-CA"/>
              </w:rPr>
              <w:t>Loi de 2017 sur les services à l'enfance, à la jeunesse et à la famille</w:t>
            </w:r>
            <w:r w:rsidR="00841B03" w:rsidRPr="00090642">
              <w:rPr>
                <w:spacing w:val="-5"/>
                <w:lang w:val="fr-CA"/>
              </w:rPr>
              <w:t xml:space="preserve"> </w:t>
            </w:r>
            <w:r w:rsidR="00072AB0" w:rsidRPr="00090642">
              <w:rPr>
                <w:spacing w:val="-5"/>
                <w:sz w:val="18"/>
                <w:lang w:val="fr-CA"/>
              </w:rPr>
              <w:t>(</w:t>
            </w:r>
            <w:r w:rsidR="00392FE3" w:rsidRPr="00090642">
              <w:rPr>
                <w:i/>
                <w:spacing w:val="-5"/>
                <w:sz w:val="18"/>
                <w:lang w:val="fr-CA"/>
              </w:rPr>
              <w:t>Note</w:t>
            </w:r>
            <w:r w:rsidRPr="00090642">
              <w:rPr>
                <w:i/>
                <w:spacing w:val="-5"/>
                <w:sz w:val="18"/>
                <w:lang w:val="fr-CA"/>
              </w:rPr>
              <w:t> </w:t>
            </w:r>
            <w:r w:rsidR="00392FE3" w:rsidRPr="00090642">
              <w:rPr>
                <w:i/>
                <w:spacing w:val="-5"/>
                <w:sz w:val="18"/>
                <w:lang w:val="fr-CA"/>
              </w:rPr>
              <w:t xml:space="preserve">: </w:t>
            </w:r>
            <w:r w:rsidR="00E25995" w:rsidRPr="00090642">
              <w:rPr>
                <w:i/>
                <w:spacing w:val="-5"/>
                <w:sz w:val="18"/>
                <w:lang w:val="fr-CA"/>
              </w:rPr>
              <w:t>Ce pourrait être l’enfant, l’avocat de l’enfant, l’avocat des enfants ou le représentant qu’a choisi chacune des bandes et communautés inuites, métisses ou de Premières Nations auxquelles l’enfant appartient</w:t>
            </w:r>
            <w:r w:rsidR="00072AB0" w:rsidRPr="00090642">
              <w:rPr>
                <w:i/>
                <w:spacing w:val="-5"/>
                <w:sz w:val="18"/>
                <w:lang w:val="fr-CA"/>
              </w:rPr>
              <w:t>.)</w:t>
            </w:r>
          </w:p>
        </w:tc>
      </w:tr>
      <w:tr w:rsidR="00072AB0" w:rsidRPr="007B4859" w14:paraId="7DD7B60B" w14:textId="77777777" w:rsidTr="00090642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4868FAA" w14:textId="77777777" w:rsidR="00072AB0" w:rsidRPr="0056160F" w:rsidRDefault="00072AB0" w:rsidP="0056160F">
            <w:pPr>
              <w:pStyle w:val="normal12ptbefore"/>
              <w:spacing w:before="120"/>
              <w:jc w:val="right"/>
              <w:rPr>
                <w:sz w:val="20"/>
                <w:szCs w:val="20"/>
                <w:lang w:val="fr-CA"/>
              </w:rPr>
            </w:pPr>
            <w:r w:rsidRPr="0056160F">
              <w:rPr>
                <w:sz w:val="20"/>
                <w:szCs w:val="20"/>
                <w:lang w:val="fr-CA"/>
              </w:rPr>
              <w:t>3.</w:t>
            </w:r>
          </w:p>
        </w:tc>
        <w:tc>
          <w:tcPr>
            <w:tcW w:w="107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24180" w14:textId="77777777" w:rsidR="00072AB0" w:rsidRPr="0056160F" w:rsidRDefault="00072AB0" w:rsidP="0056160F">
            <w:pPr>
              <w:pStyle w:val="normal12ptbefore"/>
              <w:spacing w:before="120"/>
              <w:rPr>
                <w:sz w:val="20"/>
                <w:szCs w:val="20"/>
                <w:lang w:val="fr-CA"/>
              </w:rPr>
            </w:pPr>
            <w:r w:rsidRPr="0056160F">
              <w:rPr>
                <w:sz w:val="20"/>
                <w:szCs w:val="20"/>
                <w:lang w:val="fr-CA"/>
              </w:rPr>
              <w:t xml:space="preserve">Déposer une copie de la formule 34L remplie et de la formule 6B : </w:t>
            </w:r>
            <w:r w:rsidRPr="0056160F">
              <w:rPr>
                <w:i/>
                <w:sz w:val="20"/>
                <w:szCs w:val="20"/>
                <w:lang w:val="fr-CA"/>
              </w:rPr>
              <w:t>Affidavit de signification</w:t>
            </w:r>
            <w:r w:rsidRPr="0056160F">
              <w:rPr>
                <w:sz w:val="20"/>
                <w:szCs w:val="20"/>
                <w:lang w:val="fr-CA"/>
              </w:rPr>
              <w:t xml:space="preserve"> </w:t>
            </w:r>
            <w:r w:rsidR="00CC5B2C" w:rsidRPr="0056160F">
              <w:rPr>
                <w:sz w:val="20"/>
                <w:szCs w:val="20"/>
                <w:lang w:val="fr-CA"/>
              </w:rPr>
              <w:t>(</w:t>
            </w:r>
            <w:r w:rsidR="00CC5B2C" w:rsidRPr="0056160F">
              <w:rPr>
                <w:rFonts w:cs="Arial"/>
                <w:sz w:val="20"/>
                <w:szCs w:val="20"/>
                <w:lang w:val="fr-CA"/>
              </w:rPr>
              <w:t xml:space="preserve">vous pouvez en obtenir une copie auprès du greffe ou sur le site </w:t>
            </w:r>
            <w:hyperlink r:id="rId9" w:history="1">
              <w:r w:rsidR="00CC5B2C" w:rsidRPr="0056160F">
                <w:rPr>
                  <w:rStyle w:val="Hyperlink"/>
                  <w:rFonts w:cs="Arial"/>
                  <w:sz w:val="20"/>
                  <w:szCs w:val="20"/>
                  <w:lang w:val="fr-CA"/>
                </w:rPr>
                <w:t>www.ontariocourtforms.on.ca</w:t>
              </w:r>
            </w:hyperlink>
            <w:r w:rsidR="00CC5B2C" w:rsidRPr="0056160F">
              <w:rPr>
                <w:sz w:val="20"/>
                <w:szCs w:val="20"/>
                <w:lang w:val="fr-CA"/>
              </w:rPr>
              <w:t>)</w:t>
            </w:r>
          </w:p>
        </w:tc>
      </w:tr>
      <w:tr w:rsidR="00072AB0" w:rsidRPr="007B4859" w14:paraId="777B969D" w14:textId="77777777" w:rsidTr="00090642">
        <w:trPr>
          <w:cantSplit/>
        </w:trPr>
        <w:tc>
          <w:tcPr>
            <w:tcW w:w="11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76FCF96" w14:textId="77777777" w:rsidR="00072AB0" w:rsidRPr="0056160F" w:rsidRDefault="00072AB0" w:rsidP="0004377D">
            <w:pPr>
              <w:pStyle w:val="normal12ptbefore"/>
              <w:spacing w:before="200"/>
              <w:rPr>
                <w:rFonts w:cs="Arial"/>
                <w:sz w:val="20"/>
                <w:szCs w:val="20"/>
                <w:lang w:val="fr-CA"/>
              </w:rPr>
            </w:pPr>
            <w:r w:rsidRPr="0056160F">
              <w:rPr>
                <w:rFonts w:cs="Arial"/>
                <w:b/>
                <w:sz w:val="20"/>
                <w:szCs w:val="20"/>
                <w:lang w:val="fr-CA"/>
              </w:rPr>
              <w:t>Si vous ne signifiez pas et ne déposez pas une formul</w:t>
            </w:r>
            <w:r w:rsidR="00637224" w:rsidRPr="0056160F">
              <w:rPr>
                <w:rFonts w:cs="Arial"/>
                <w:b/>
                <w:sz w:val="20"/>
                <w:szCs w:val="20"/>
                <w:lang w:val="fr-CA"/>
              </w:rPr>
              <w:t>e 34L dans les 30 jours suivant</w:t>
            </w:r>
            <w:r w:rsidRPr="0056160F">
              <w:rPr>
                <w:rFonts w:cs="Arial"/>
                <w:b/>
                <w:sz w:val="20"/>
                <w:szCs w:val="20"/>
                <w:lang w:val="fr-CA"/>
              </w:rPr>
              <w:t xml:space="preserve"> la réception du présent avis</w:t>
            </w:r>
            <w:r w:rsidR="008C6281" w:rsidRPr="0056160F">
              <w:rPr>
                <w:rFonts w:cs="Arial"/>
                <w:b/>
                <w:sz w:val="20"/>
                <w:szCs w:val="20"/>
                <w:lang w:val="fr-CA"/>
              </w:rPr>
              <w:t>,</w:t>
            </w:r>
            <w:r w:rsidRPr="0056160F"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E02A63" w:rsidRPr="0056160F">
              <w:rPr>
                <w:rFonts w:cs="Arial"/>
                <w:b/>
                <w:sz w:val="20"/>
                <w:szCs w:val="20"/>
                <w:lang w:val="fr-CA"/>
              </w:rPr>
              <w:t>vous ne serez pas en mesure de demander au tribunal de rendre une ordonnance de communication</w:t>
            </w:r>
            <w:r w:rsidR="008C6281" w:rsidRPr="0056160F">
              <w:rPr>
                <w:rFonts w:cs="Arial"/>
                <w:b/>
                <w:sz w:val="20"/>
                <w:szCs w:val="20"/>
                <w:lang w:val="fr-CA"/>
              </w:rPr>
              <w:t>.</w:t>
            </w:r>
          </w:p>
        </w:tc>
      </w:tr>
      <w:tr w:rsidR="00072AB0" w:rsidRPr="007B4859" w14:paraId="5A42F175" w14:textId="77777777" w:rsidTr="00090642">
        <w:trPr>
          <w:cantSplit/>
        </w:trPr>
        <w:tc>
          <w:tcPr>
            <w:tcW w:w="11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B4DFF2B" w14:textId="77777777" w:rsidR="00072AB0" w:rsidRPr="0056160F" w:rsidRDefault="0069757E" w:rsidP="0004377D">
            <w:pPr>
              <w:pStyle w:val="normal12ptbefore"/>
              <w:spacing w:before="200"/>
              <w:rPr>
                <w:b/>
                <w:sz w:val="20"/>
                <w:szCs w:val="20"/>
                <w:lang w:val="fr-CA"/>
              </w:rPr>
            </w:pPr>
            <w:r w:rsidRPr="0056160F">
              <w:rPr>
                <w:rFonts w:cs="Arial"/>
                <w:b/>
                <w:sz w:val="20"/>
                <w:szCs w:val="20"/>
                <w:u w:val="single"/>
                <w:lang w:val="fr-CA"/>
              </w:rPr>
              <w:t xml:space="preserve">La société d’aide à l’enfance a aussi le droit de demander une ordonnance de communication dans les 30 jours suivant </w:t>
            </w:r>
            <w:r w:rsidR="006C4A51" w:rsidRPr="0056160F">
              <w:rPr>
                <w:rFonts w:cs="Arial"/>
                <w:b/>
                <w:sz w:val="20"/>
                <w:szCs w:val="20"/>
                <w:u w:val="single"/>
                <w:lang w:val="fr-CA"/>
              </w:rPr>
              <w:t>l</w:t>
            </w:r>
            <w:r w:rsidR="00637224" w:rsidRPr="0056160F">
              <w:rPr>
                <w:rFonts w:cs="Arial"/>
                <w:b/>
                <w:sz w:val="20"/>
                <w:szCs w:val="20"/>
                <w:u w:val="single"/>
                <w:lang w:val="fr-CA"/>
              </w:rPr>
              <w:t>a remise</w:t>
            </w:r>
            <w:r w:rsidR="006C4A51" w:rsidRPr="0056160F">
              <w:rPr>
                <w:rFonts w:cs="Arial"/>
                <w:b/>
                <w:sz w:val="20"/>
                <w:szCs w:val="20"/>
                <w:u w:val="single"/>
                <w:lang w:val="fr-CA"/>
              </w:rPr>
              <w:t xml:space="preserve"> du</w:t>
            </w:r>
            <w:r w:rsidRPr="0056160F">
              <w:rPr>
                <w:rFonts w:cs="Arial"/>
                <w:b/>
                <w:sz w:val="20"/>
                <w:szCs w:val="20"/>
                <w:u w:val="single"/>
                <w:lang w:val="fr-CA"/>
              </w:rPr>
              <w:t xml:space="preserve"> présent avis</w:t>
            </w:r>
            <w:r w:rsidR="008C6281" w:rsidRPr="0056160F">
              <w:rPr>
                <w:rFonts w:cs="Arial"/>
                <w:b/>
                <w:sz w:val="20"/>
                <w:szCs w:val="20"/>
                <w:u w:val="single"/>
                <w:lang w:val="fr-CA"/>
              </w:rPr>
              <w:t>.</w:t>
            </w:r>
          </w:p>
        </w:tc>
      </w:tr>
      <w:tr w:rsidR="00090642" w:rsidRPr="007B4859" w14:paraId="61CC1DCB" w14:textId="77777777" w:rsidTr="00090642">
        <w:trPr>
          <w:cantSplit/>
        </w:trPr>
        <w:tc>
          <w:tcPr>
            <w:tcW w:w="112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5F15D" w14:textId="77777777" w:rsidR="00090642" w:rsidRPr="0004377D" w:rsidRDefault="00090642" w:rsidP="00057565">
            <w:pPr>
              <w:widowControl w:val="0"/>
              <w:jc w:val="both"/>
              <w:rPr>
                <w:rFonts w:ascii="Arial" w:hAnsi="Arial"/>
                <w:b/>
                <w:sz w:val="16"/>
                <w:szCs w:val="20"/>
                <w:u w:val="single"/>
                <w:lang w:val="fr-CA"/>
              </w:rPr>
            </w:pPr>
          </w:p>
          <w:p w14:paraId="11797127" w14:textId="77777777" w:rsidR="00090642" w:rsidRPr="0056160F" w:rsidRDefault="00090642" w:rsidP="00057565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  <w:lang w:val="fr-CA"/>
              </w:rPr>
            </w:pPr>
            <w:r w:rsidRPr="0056160F">
              <w:rPr>
                <w:rFonts w:ascii="Arial" w:hAnsi="Arial"/>
                <w:b/>
                <w:sz w:val="20"/>
                <w:szCs w:val="20"/>
                <w:lang w:val="fr-CA"/>
              </w:rPr>
              <w:t>VOUS DEVRIEZ ENVISAGER D’OBTENIR DES CONSEILS JURIDIQUES DÈS MAINTENANT.</w:t>
            </w:r>
          </w:p>
          <w:p w14:paraId="7AF69C03" w14:textId="77777777" w:rsidR="00090642" w:rsidRPr="0004377D" w:rsidRDefault="00090642" w:rsidP="00057565">
            <w:pPr>
              <w:widowControl w:val="0"/>
              <w:jc w:val="both"/>
              <w:rPr>
                <w:rFonts w:ascii="Arial" w:hAnsi="Arial"/>
                <w:b/>
                <w:sz w:val="16"/>
                <w:szCs w:val="20"/>
                <w:lang w:val="fr-CA"/>
              </w:rPr>
            </w:pPr>
          </w:p>
        </w:tc>
      </w:tr>
      <w:tr w:rsidR="00090642" w:rsidRPr="007B4859" w14:paraId="04AB17D2" w14:textId="77777777" w:rsidTr="00090642">
        <w:trPr>
          <w:cantSplit/>
        </w:trPr>
        <w:tc>
          <w:tcPr>
            <w:tcW w:w="112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FD494" w14:textId="77777777" w:rsidR="00090642" w:rsidRPr="0056160F" w:rsidRDefault="00090642" w:rsidP="00057565">
            <w:pPr>
              <w:jc w:val="both"/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56160F">
              <w:rPr>
                <w:rFonts w:ascii="Arial" w:eastAsia="Calibri" w:hAnsi="Arial" w:cs="Arial"/>
                <w:b/>
                <w:sz w:val="20"/>
                <w:szCs w:val="20"/>
                <w:lang w:val="fr-CA"/>
              </w:rPr>
              <w:t xml:space="preserve">SI VOUS AVEZ MOINS DE 18 ANS, </w:t>
            </w:r>
            <w:r w:rsidRPr="0056160F">
              <w:rPr>
                <w:rFonts w:ascii="Arial" w:eastAsia="Calibri" w:hAnsi="Arial" w:cs="Arial"/>
                <w:sz w:val="20"/>
                <w:szCs w:val="20"/>
                <w:lang w:val="fr-CA"/>
              </w:rPr>
              <w:t>la société d’aide à l’enfance doit expédier une copie de la présente formule à l'avocat des enfants, à son établissement, soit au Bureau de l’avocat des enfants, 393, av. University, 14</w:t>
            </w:r>
            <w:r w:rsidRPr="0056160F">
              <w:rPr>
                <w:rFonts w:ascii="Arial" w:eastAsia="Calibri" w:hAnsi="Arial" w:cs="Arial"/>
                <w:sz w:val="20"/>
                <w:szCs w:val="20"/>
                <w:vertAlign w:val="superscript"/>
                <w:lang w:val="fr-CA"/>
              </w:rPr>
              <w:t>ième</w:t>
            </w:r>
            <w:r w:rsidRPr="0056160F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étage, Toronto (Ontario) M5G 1E6. Vous pouvez communiquer avec le Bureau de l’avocat des enfants au 416-314-8000 et demander à parler à une avocate ou à un avocat.</w:t>
            </w:r>
          </w:p>
        </w:tc>
      </w:tr>
      <w:tr w:rsidR="00090642" w:rsidRPr="007B4859" w14:paraId="4985E6CB" w14:textId="77777777" w:rsidTr="00090642">
        <w:trPr>
          <w:cantSplit/>
        </w:trPr>
        <w:tc>
          <w:tcPr>
            <w:tcW w:w="55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D960D" w14:textId="77777777" w:rsidR="00090642" w:rsidRPr="007B4859" w:rsidRDefault="00090642" w:rsidP="009152D7">
            <w:pPr>
              <w:pStyle w:val="normal12ptbefore"/>
              <w:rPr>
                <w:lang w:val="fr-CA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2447E" w14:textId="77777777" w:rsidR="00090642" w:rsidRPr="007B4859" w:rsidRDefault="00090642" w:rsidP="009152D7">
            <w:pPr>
              <w:pStyle w:val="normal12ptbefore"/>
              <w:rPr>
                <w:lang w:val="fr-CA"/>
              </w:rPr>
            </w:pPr>
          </w:p>
        </w:tc>
        <w:tc>
          <w:tcPr>
            <w:tcW w:w="5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A7275" w14:textId="77777777" w:rsidR="00090642" w:rsidRPr="007B4859" w:rsidRDefault="00090642" w:rsidP="00057565">
            <w:pPr>
              <w:pStyle w:val="FillableField0"/>
              <w:jc w:val="center"/>
              <w:rPr>
                <w:lang w:val="fr-CA"/>
              </w:rPr>
            </w:pPr>
            <w:r w:rsidRPr="007B485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B4859">
              <w:rPr>
                <w:lang w:val="fr-CA"/>
              </w:rPr>
              <w:instrText xml:space="preserve"> FORMTEXT </w:instrText>
            </w:r>
            <w:r w:rsidRPr="007B4859">
              <w:rPr>
                <w:lang w:val="fr-CA"/>
              </w:rPr>
            </w:r>
            <w:r w:rsidRPr="007B4859">
              <w:rPr>
                <w:lang w:val="fr-CA"/>
              </w:rPr>
              <w:fldChar w:fldCharType="separate"/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lang w:val="fr-CA"/>
              </w:rPr>
              <w:fldChar w:fldCharType="end"/>
            </w:r>
          </w:p>
        </w:tc>
      </w:tr>
      <w:tr w:rsidR="00090642" w:rsidRPr="007B4859" w14:paraId="169083CD" w14:textId="77777777" w:rsidTr="00090642">
        <w:trPr>
          <w:cantSplit/>
        </w:trPr>
        <w:tc>
          <w:tcPr>
            <w:tcW w:w="555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3CFFD" w14:textId="77777777" w:rsidR="00090642" w:rsidRPr="007B4859" w:rsidRDefault="00090642" w:rsidP="00090642">
            <w:pPr>
              <w:pStyle w:val="UserInstructions"/>
              <w:jc w:val="center"/>
              <w:rPr>
                <w:lang w:val="fr-CA"/>
              </w:rPr>
            </w:pPr>
            <w:r w:rsidRPr="007B4859">
              <w:rPr>
                <w:rFonts w:cs="Arial"/>
                <w:szCs w:val="18"/>
                <w:lang w:val="fr-CA"/>
              </w:rPr>
              <w:t>Signature de l’employé(e) de la société d’aide à l’enfance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47EF960" w14:textId="77777777" w:rsidR="00090642" w:rsidRPr="007B4859" w:rsidRDefault="00090642" w:rsidP="00057565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5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3190E5" w14:textId="77777777" w:rsidR="00090642" w:rsidRPr="007B4859" w:rsidRDefault="00090642" w:rsidP="00057565">
            <w:pPr>
              <w:pStyle w:val="UserInstructions"/>
              <w:jc w:val="center"/>
              <w:rPr>
                <w:lang w:val="fr-CA"/>
              </w:rPr>
            </w:pPr>
            <w:r w:rsidRPr="007B4859">
              <w:rPr>
                <w:lang w:val="fr-CA"/>
              </w:rPr>
              <w:t>Date de la signature</w:t>
            </w:r>
          </w:p>
        </w:tc>
      </w:tr>
      <w:tr w:rsidR="00090642" w:rsidRPr="007B4859" w14:paraId="1140735E" w14:textId="77777777" w:rsidTr="00090642">
        <w:trPr>
          <w:cantSplit/>
        </w:trPr>
        <w:tc>
          <w:tcPr>
            <w:tcW w:w="11210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1D0472" w14:textId="77777777" w:rsidR="00090642" w:rsidRPr="007B4859" w:rsidRDefault="00090642" w:rsidP="00057565">
            <w:pPr>
              <w:pStyle w:val="FillableField0"/>
              <w:rPr>
                <w:lang w:val="fr-CA"/>
              </w:rPr>
            </w:pPr>
            <w:r w:rsidRPr="007B4859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B4859">
              <w:rPr>
                <w:lang w:val="fr-CA"/>
              </w:rPr>
              <w:instrText xml:space="preserve"> FORMTEXT </w:instrText>
            </w:r>
            <w:r w:rsidRPr="007B4859">
              <w:rPr>
                <w:lang w:val="fr-CA"/>
              </w:rPr>
            </w:r>
            <w:r w:rsidRPr="007B4859">
              <w:rPr>
                <w:lang w:val="fr-CA"/>
              </w:rPr>
              <w:fldChar w:fldCharType="separate"/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noProof/>
                <w:lang w:val="fr-CA"/>
              </w:rPr>
              <w:t> </w:t>
            </w:r>
            <w:r w:rsidRPr="007B4859">
              <w:rPr>
                <w:lang w:val="fr-CA"/>
              </w:rPr>
              <w:fldChar w:fldCharType="end"/>
            </w:r>
          </w:p>
        </w:tc>
      </w:tr>
      <w:tr w:rsidR="00090642" w:rsidRPr="007B4859" w14:paraId="5A4B6666" w14:textId="77777777" w:rsidTr="00090642">
        <w:trPr>
          <w:cantSplit/>
        </w:trPr>
        <w:tc>
          <w:tcPr>
            <w:tcW w:w="11210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968A7A" w14:textId="77777777" w:rsidR="00090642" w:rsidRPr="007B4859" w:rsidRDefault="00090642" w:rsidP="00057565">
            <w:pPr>
              <w:pStyle w:val="UserInstructions"/>
              <w:jc w:val="center"/>
              <w:rPr>
                <w:lang w:val="fr-CA"/>
              </w:rPr>
            </w:pPr>
            <w:r w:rsidRPr="007B4859">
              <w:rPr>
                <w:rFonts w:cs="Arial"/>
                <w:szCs w:val="18"/>
                <w:lang w:val="fr-CA"/>
              </w:rPr>
              <w:t>(Nom et titre de l’employé(e) de la société d’aide à l’enfance)</w:t>
            </w:r>
          </w:p>
        </w:tc>
      </w:tr>
    </w:tbl>
    <w:p w14:paraId="19A44F78" w14:textId="77777777" w:rsidR="00E91F9B" w:rsidRPr="007B4859" w:rsidRDefault="00E91F9B">
      <w:pPr>
        <w:pStyle w:val="BodyText3"/>
        <w:rPr>
          <w:i w:val="0"/>
          <w:iCs/>
          <w:sz w:val="2"/>
        </w:rPr>
      </w:pPr>
    </w:p>
    <w:sectPr w:rsidR="00E91F9B" w:rsidRPr="007B4859" w:rsidSect="00090642">
      <w:footerReference w:type="default" r:id="rId10"/>
      <w:pgSz w:w="12240" w:h="15840"/>
      <w:pgMar w:top="450" w:right="540" w:bottom="360" w:left="900" w:header="360" w:footer="54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606D5" w14:textId="77777777" w:rsidR="00B57A57" w:rsidRDefault="00B57A57" w:rsidP="00E91F9B">
      <w:pPr>
        <w:pStyle w:val="normal12ptbefore"/>
      </w:pPr>
      <w:r>
        <w:separator/>
      </w:r>
    </w:p>
  </w:endnote>
  <w:endnote w:type="continuationSeparator" w:id="0">
    <w:p w14:paraId="5FFA73E4" w14:textId="77777777" w:rsidR="00B57A57" w:rsidRDefault="00B57A57" w:rsidP="00E91F9B">
      <w:pPr>
        <w:pStyle w:val="normal12ptbefor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855"/>
      <w:gridCol w:w="4615"/>
      <w:gridCol w:w="4322"/>
      <w:gridCol w:w="846"/>
    </w:tblGrid>
    <w:tr w:rsidR="00DF7425" w:rsidRPr="00651CA4" w14:paraId="0587631F" w14:textId="77777777" w:rsidTr="00A548C9">
      <w:trPr>
        <w:cantSplit/>
      </w:trPr>
      <w:tc>
        <w:tcPr>
          <w:tcW w:w="855" w:type="dxa"/>
          <w:noWrap/>
        </w:tcPr>
        <w:p w14:paraId="077D785B" w14:textId="77777777" w:rsidR="00DF7425" w:rsidRPr="00651CA4" w:rsidRDefault="00DF7425" w:rsidP="00A548C9">
          <w:pPr>
            <w:pStyle w:val="FormCode"/>
            <w:spacing w:before="40"/>
            <w:jc w:val="right"/>
          </w:pPr>
          <w:r w:rsidRPr="00DF7425">
            <w:rPr>
              <w:noProof/>
              <w:lang w:val="en-CA" w:eastAsia="en-CA"/>
            </w:rPr>
            <w:pict w14:anchorId="7C6BFC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alt="Accessibility logo" style="width:28.5pt;height:28.5pt;visibility:visible">
                <v:imagedata r:id="rId1" o:title="Accessibility logo"/>
              </v:shape>
            </w:pict>
          </w:r>
        </w:p>
      </w:tc>
      <w:tc>
        <w:tcPr>
          <w:tcW w:w="8937" w:type="dxa"/>
          <w:gridSpan w:val="2"/>
          <w:vAlign w:val="center"/>
        </w:tcPr>
        <w:p w14:paraId="737EE278" w14:textId="77777777" w:rsidR="00DF7425" w:rsidRPr="00637224" w:rsidRDefault="00DF7425" w:rsidP="00A548C9">
          <w:pPr>
            <w:pStyle w:val="NextPageInformation"/>
            <w:jc w:val="center"/>
            <w:rPr>
              <w:i w:val="0"/>
              <w:iCs/>
              <w:spacing w:val="-4"/>
              <w:sz w:val="32"/>
              <w:szCs w:val="32"/>
              <w:lang w:val="fr-CA"/>
            </w:rPr>
          </w:pPr>
          <w:r w:rsidRPr="00651CA4">
            <w:rPr>
              <w:rFonts w:cs="Arial"/>
              <w:i w:val="0"/>
              <w:spacing w:val="-4"/>
              <w:sz w:val="28"/>
              <w:szCs w:val="28"/>
              <w:lang w:val="fr-CA" w:eastAsia="en-CA"/>
            </w:rPr>
            <w:t>Pour de l’information sur l’accessibilité des services offerts par le tribunal aux personnes ayant des besoins reliés à un handicap, composez :</w:t>
          </w:r>
        </w:p>
      </w:tc>
      <w:tc>
        <w:tcPr>
          <w:tcW w:w="846" w:type="dxa"/>
        </w:tcPr>
        <w:p w14:paraId="65C30443" w14:textId="77777777" w:rsidR="00DF7425" w:rsidRPr="00651CA4" w:rsidRDefault="00DF7425" w:rsidP="00A548C9">
          <w:pPr>
            <w:pStyle w:val="NextPageInformation"/>
            <w:spacing w:before="40"/>
            <w:jc w:val="left"/>
            <w:rPr>
              <w:i w:val="0"/>
              <w:iCs/>
              <w:sz w:val="32"/>
              <w:szCs w:val="32"/>
            </w:rPr>
          </w:pPr>
          <w:r w:rsidRPr="00E4383D">
            <w:rPr>
              <w:noProof/>
              <w:lang w:eastAsia="en-CA"/>
            </w:rPr>
            <w:pict w14:anchorId="55BBAF7A">
              <v:shape id="Picture 4" o:spid="_x0000_i1026" type="#_x0000_t75" alt="Accessibility logo" style="width:28.5pt;height:28.5pt;visibility:visible">
                <v:imagedata r:id="rId1" o:title="Accessibility logo"/>
              </v:shape>
            </w:pict>
          </w:r>
        </w:p>
      </w:tc>
    </w:tr>
    <w:tr w:rsidR="00DF7425" w:rsidRPr="00651CA4" w14:paraId="2DAD2307" w14:textId="77777777" w:rsidTr="00A548C9">
      <w:trPr>
        <w:cantSplit/>
      </w:trPr>
      <w:tc>
        <w:tcPr>
          <w:tcW w:w="10638" w:type="dxa"/>
          <w:gridSpan w:val="4"/>
          <w:noWrap/>
          <w:vAlign w:val="bottom"/>
        </w:tcPr>
        <w:p w14:paraId="35F25B81" w14:textId="77777777" w:rsidR="00DF7425" w:rsidRPr="00C25489" w:rsidRDefault="00DF7425" w:rsidP="00A548C9">
          <w:pPr>
            <w:pStyle w:val="Accessibility"/>
            <w:rPr>
              <w:b/>
              <w:sz w:val="24"/>
              <w:szCs w:val="24"/>
              <w:lang w:val="fr-CA"/>
            </w:rPr>
          </w:pPr>
          <w:r w:rsidRPr="00C25489">
            <w:rPr>
              <w:b/>
              <w:sz w:val="24"/>
              <w:szCs w:val="24"/>
              <w:lang w:val="fr-CA"/>
            </w:rPr>
            <w:t>T</w:t>
          </w:r>
          <w:r>
            <w:rPr>
              <w:b/>
              <w:sz w:val="24"/>
              <w:szCs w:val="24"/>
              <w:lang w:val="fr-CA"/>
            </w:rPr>
            <w:t>é</w:t>
          </w:r>
          <w:r w:rsidRPr="00C25489">
            <w:rPr>
              <w:b/>
              <w:sz w:val="24"/>
              <w:szCs w:val="24"/>
              <w:lang w:val="fr-CA"/>
            </w:rPr>
            <w:t>l</w:t>
          </w:r>
          <w:r>
            <w:rPr>
              <w:b/>
              <w:sz w:val="24"/>
              <w:szCs w:val="24"/>
              <w:lang w:val="fr-CA"/>
            </w:rPr>
            <w:t>é</w:t>
          </w:r>
          <w:r w:rsidRPr="00C25489">
            <w:rPr>
              <w:b/>
              <w:sz w:val="24"/>
              <w:szCs w:val="24"/>
              <w:lang w:val="fr-CA"/>
            </w:rPr>
            <w:t>phone : 416 326-2220 / 1 800 518-7901    ATS : 416 326-4012 / 1 877 425-0575</w:t>
          </w:r>
        </w:p>
      </w:tc>
    </w:tr>
    <w:tr w:rsidR="00DF7425" w14:paraId="480087EE" w14:textId="77777777" w:rsidTr="00A548C9">
      <w:trPr>
        <w:cantSplit/>
      </w:trPr>
      <w:tc>
        <w:tcPr>
          <w:tcW w:w="5470" w:type="dxa"/>
          <w:gridSpan w:val="2"/>
          <w:noWrap/>
          <w:vAlign w:val="bottom"/>
        </w:tcPr>
        <w:p w14:paraId="6625A21A" w14:textId="77777777" w:rsidR="00DF7425" w:rsidRPr="00651CA4" w:rsidRDefault="00DF7425" w:rsidP="00335FDD">
          <w:pPr>
            <w:pStyle w:val="FormCode"/>
            <w:spacing w:before="80"/>
          </w:pPr>
          <w:r>
            <w:t>FLR 8D.3</w:t>
          </w:r>
          <w:r w:rsidRPr="00651CA4">
            <w:t xml:space="preserve"> (</w:t>
          </w:r>
          <w:r w:rsidR="00DC7721">
            <w:rPr>
              <w:lang w:val="fr-CA"/>
            </w:rPr>
            <w:t>1</w:t>
          </w:r>
          <w:r w:rsidR="00DC7721">
            <w:rPr>
              <w:vertAlign w:val="superscript"/>
              <w:lang w:val="fr-CA"/>
            </w:rPr>
            <w:t>er</w:t>
          </w:r>
          <w:r w:rsidR="00DC7721">
            <w:rPr>
              <w:lang w:val="fr-CA"/>
            </w:rPr>
            <w:t xml:space="preserve"> mars 2018</w:t>
          </w:r>
          <w:r w:rsidRPr="00651CA4">
            <w:t>)</w:t>
          </w:r>
        </w:p>
      </w:tc>
      <w:tc>
        <w:tcPr>
          <w:tcW w:w="5168" w:type="dxa"/>
          <w:gridSpan w:val="2"/>
          <w:vAlign w:val="bottom"/>
        </w:tcPr>
        <w:p w14:paraId="4CC8A220" w14:textId="77777777" w:rsidR="00DF7425" w:rsidRDefault="00DF7425" w:rsidP="00A548C9">
          <w:pPr>
            <w:pStyle w:val="NextPageInformation"/>
            <w:spacing w:before="40"/>
            <w:rPr>
              <w:i w:val="0"/>
              <w:iCs/>
              <w:lang w:val="fr-CA"/>
            </w:rPr>
          </w:pPr>
          <w:r w:rsidRPr="00651CA4">
            <w:rPr>
              <w:i w:val="0"/>
              <w:iCs/>
            </w:rPr>
            <w:t xml:space="preserve">Page </w:t>
          </w:r>
          <w:r w:rsidRPr="00651CA4">
            <w:rPr>
              <w:rStyle w:val="PageNumber"/>
              <w:i w:val="0"/>
              <w:iCs/>
            </w:rPr>
            <w:fldChar w:fldCharType="begin"/>
          </w:r>
          <w:r w:rsidRPr="00651CA4">
            <w:rPr>
              <w:rStyle w:val="PageNumber"/>
              <w:i w:val="0"/>
              <w:iCs/>
            </w:rPr>
            <w:instrText xml:space="preserve"> PAGE </w:instrText>
          </w:r>
          <w:r w:rsidRPr="00651CA4">
            <w:rPr>
              <w:rStyle w:val="PageNumber"/>
              <w:i w:val="0"/>
              <w:iCs/>
            </w:rPr>
            <w:fldChar w:fldCharType="separate"/>
          </w:r>
          <w:r w:rsidR="00975F31">
            <w:rPr>
              <w:rStyle w:val="PageNumber"/>
              <w:i w:val="0"/>
              <w:iCs/>
              <w:noProof/>
            </w:rPr>
            <w:t>1</w:t>
          </w:r>
          <w:r w:rsidRPr="00651CA4">
            <w:rPr>
              <w:rStyle w:val="PageNumber"/>
              <w:i w:val="0"/>
              <w:iCs/>
            </w:rPr>
            <w:fldChar w:fldCharType="end"/>
          </w:r>
          <w:r w:rsidRPr="00651CA4">
            <w:rPr>
              <w:rStyle w:val="PageNumber"/>
              <w:i w:val="0"/>
              <w:iCs/>
            </w:rPr>
            <w:t xml:space="preserve"> de </w:t>
          </w:r>
          <w:r w:rsidRPr="00651CA4">
            <w:rPr>
              <w:rStyle w:val="PageNumber"/>
              <w:i w:val="0"/>
              <w:iCs/>
            </w:rPr>
            <w:fldChar w:fldCharType="begin"/>
          </w:r>
          <w:r w:rsidRPr="00651CA4">
            <w:rPr>
              <w:rStyle w:val="PageNumber"/>
              <w:i w:val="0"/>
              <w:iCs/>
            </w:rPr>
            <w:instrText xml:space="preserve"> NUMPAGES </w:instrText>
          </w:r>
          <w:r w:rsidRPr="00651CA4">
            <w:rPr>
              <w:rStyle w:val="PageNumber"/>
              <w:i w:val="0"/>
              <w:iCs/>
            </w:rPr>
            <w:fldChar w:fldCharType="separate"/>
          </w:r>
          <w:r w:rsidR="00975F31">
            <w:rPr>
              <w:rStyle w:val="PageNumber"/>
              <w:i w:val="0"/>
              <w:iCs/>
              <w:noProof/>
            </w:rPr>
            <w:t>1</w:t>
          </w:r>
          <w:r w:rsidRPr="00651CA4">
            <w:rPr>
              <w:rStyle w:val="PageNumber"/>
              <w:i w:val="0"/>
              <w:iCs/>
            </w:rPr>
            <w:fldChar w:fldCharType="end"/>
          </w:r>
        </w:p>
      </w:tc>
    </w:tr>
  </w:tbl>
  <w:p w14:paraId="576B9B4A" w14:textId="77777777" w:rsidR="002D28F2" w:rsidRPr="00DF7425" w:rsidRDefault="002D28F2" w:rsidP="00DF7425">
    <w:pPr>
      <w:pStyle w:val="NextPageInformation"/>
      <w:jc w:val="left"/>
      <w:rPr>
        <w:i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95E19" w14:textId="77777777" w:rsidR="00B57A57" w:rsidRDefault="00B57A57" w:rsidP="00E91F9B">
      <w:pPr>
        <w:pStyle w:val="normal12ptbefore"/>
      </w:pPr>
      <w:r>
        <w:separator/>
      </w:r>
    </w:p>
  </w:footnote>
  <w:footnote w:type="continuationSeparator" w:id="0">
    <w:p w14:paraId="66F3EACD" w14:textId="77777777" w:rsidR="00B57A57" w:rsidRDefault="00B57A57" w:rsidP="00E91F9B">
      <w:pPr>
        <w:pStyle w:val="normal12ptbefor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6323C1B"/>
    <w:multiLevelType w:val="hybridMultilevel"/>
    <w:tmpl w:val="EE2C9E8E"/>
    <w:lvl w:ilvl="0" w:tplc="BA7CA7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920A6"/>
    <w:multiLevelType w:val="hybridMultilevel"/>
    <w:tmpl w:val="E090B008"/>
    <w:lvl w:ilvl="0" w:tplc="BA7CA7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lt69O4sMuZftDL3yBh0kfM5HvIL51ywUSwm7JYMJvjzCixZV3UnOBBkGyTfoM6Fm5YDDeEnxMArBzR+AsL8d+Q==" w:salt="TvxNZAXTCp+og2G8er1YIw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E69"/>
    <w:rsid w:val="0004377D"/>
    <w:rsid w:val="00057565"/>
    <w:rsid w:val="00072AB0"/>
    <w:rsid w:val="00090642"/>
    <w:rsid w:val="000E6BDD"/>
    <w:rsid w:val="000E724F"/>
    <w:rsid w:val="00105FC5"/>
    <w:rsid w:val="001160FB"/>
    <w:rsid w:val="001340B7"/>
    <w:rsid w:val="001971E7"/>
    <w:rsid w:val="001C334B"/>
    <w:rsid w:val="001D456C"/>
    <w:rsid w:val="00212734"/>
    <w:rsid w:val="00254DBA"/>
    <w:rsid w:val="00270CF0"/>
    <w:rsid w:val="002948D0"/>
    <w:rsid w:val="002A189B"/>
    <w:rsid w:val="002D28F2"/>
    <w:rsid w:val="002D4AD3"/>
    <w:rsid w:val="002E1EE0"/>
    <w:rsid w:val="002E295B"/>
    <w:rsid w:val="00315E4E"/>
    <w:rsid w:val="00323558"/>
    <w:rsid w:val="00335FDD"/>
    <w:rsid w:val="00343869"/>
    <w:rsid w:val="0038469B"/>
    <w:rsid w:val="003869C5"/>
    <w:rsid w:val="00392FE3"/>
    <w:rsid w:val="003B25A3"/>
    <w:rsid w:val="004305A2"/>
    <w:rsid w:val="00435C34"/>
    <w:rsid w:val="004A4395"/>
    <w:rsid w:val="004A534B"/>
    <w:rsid w:val="004B476B"/>
    <w:rsid w:val="004C741B"/>
    <w:rsid w:val="00505915"/>
    <w:rsid w:val="00515897"/>
    <w:rsid w:val="00523778"/>
    <w:rsid w:val="005538A6"/>
    <w:rsid w:val="0056160F"/>
    <w:rsid w:val="005A0C10"/>
    <w:rsid w:val="00620B86"/>
    <w:rsid w:val="00621C5A"/>
    <w:rsid w:val="006251B2"/>
    <w:rsid w:val="0062593F"/>
    <w:rsid w:val="0063005B"/>
    <w:rsid w:val="00637224"/>
    <w:rsid w:val="00660C78"/>
    <w:rsid w:val="00666DC5"/>
    <w:rsid w:val="0069757E"/>
    <w:rsid w:val="006A6D61"/>
    <w:rsid w:val="006A7079"/>
    <w:rsid w:val="006B1482"/>
    <w:rsid w:val="006B4D67"/>
    <w:rsid w:val="006C1351"/>
    <w:rsid w:val="006C4A51"/>
    <w:rsid w:val="0070262C"/>
    <w:rsid w:val="00722174"/>
    <w:rsid w:val="00772865"/>
    <w:rsid w:val="007A2CDA"/>
    <w:rsid w:val="007B3191"/>
    <w:rsid w:val="007B4859"/>
    <w:rsid w:val="007C5F6F"/>
    <w:rsid w:val="00815354"/>
    <w:rsid w:val="008163B0"/>
    <w:rsid w:val="008246E8"/>
    <w:rsid w:val="008361A3"/>
    <w:rsid w:val="00841B03"/>
    <w:rsid w:val="00850F58"/>
    <w:rsid w:val="008A660F"/>
    <w:rsid w:val="008B4951"/>
    <w:rsid w:val="008B7027"/>
    <w:rsid w:val="008C0314"/>
    <w:rsid w:val="008C3B11"/>
    <w:rsid w:val="008C6281"/>
    <w:rsid w:val="008D323F"/>
    <w:rsid w:val="008F4FDF"/>
    <w:rsid w:val="00901E61"/>
    <w:rsid w:val="00905CAD"/>
    <w:rsid w:val="009152D7"/>
    <w:rsid w:val="00924AF1"/>
    <w:rsid w:val="00956292"/>
    <w:rsid w:val="00975F31"/>
    <w:rsid w:val="00977E69"/>
    <w:rsid w:val="009C40D6"/>
    <w:rsid w:val="00A02850"/>
    <w:rsid w:val="00A13904"/>
    <w:rsid w:val="00A1504A"/>
    <w:rsid w:val="00A40E33"/>
    <w:rsid w:val="00A42D30"/>
    <w:rsid w:val="00A50803"/>
    <w:rsid w:val="00A5345C"/>
    <w:rsid w:val="00A548C9"/>
    <w:rsid w:val="00A66357"/>
    <w:rsid w:val="00B52FB3"/>
    <w:rsid w:val="00B57A57"/>
    <w:rsid w:val="00B64EEA"/>
    <w:rsid w:val="00BA7CC7"/>
    <w:rsid w:val="00BB1003"/>
    <w:rsid w:val="00BB2D3E"/>
    <w:rsid w:val="00C35382"/>
    <w:rsid w:val="00C5270B"/>
    <w:rsid w:val="00CA23AF"/>
    <w:rsid w:val="00CC5B2C"/>
    <w:rsid w:val="00D0399A"/>
    <w:rsid w:val="00D04073"/>
    <w:rsid w:val="00D04D07"/>
    <w:rsid w:val="00D20D82"/>
    <w:rsid w:val="00D720B5"/>
    <w:rsid w:val="00D7638C"/>
    <w:rsid w:val="00D94E4D"/>
    <w:rsid w:val="00DC48F0"/>
    <w:rsid w:val="00DC7721"/>
    <w:rsid w:val="00DF7425"/>
    <w:rsid w:val="00E02A63"/>
    <w:rsid w:val="00E1293A"/>
    <w:rsid w:val="00E25995"/>
    <w:rsid w:val="00E4599B"/>
    <w:rsid w:val="00E91F9B"/>
    <w:rsid w:val="00EE42E6"/>
    <w:rsid w:val="00F12D73"/>
    <w:rsid w:val="00F83D50"/>
    <w:rsid w:val="00F86A56"/>
    <w:rsid w:val="00FB17B3"/>
    <w:rsid w:val="00FC4ACF"/>
    <w:rsid w:val="00FD383D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272E29A"/>
  <w15:chartTrackingRefBased/>
  <w15:docId w15:val="{E55F0AD2-F528-484E-93B3-068A60A4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tabs>
        <w:tab w:val="right" w:leader="dot" w:pos="10224"/>
      </w:tabs>
      <w:jc w:val="right"/>
      <w:outlineLvl w:val="4"/>
    </w:pPr>
    <w:rPr>
      <w:rFonts w:ascii="Arial" w:hAnsi="Arial" w:cs="Arial"/>
      <w:b/>
      <w:bCs/>
      <w:i/>
      <w:sz w:val="18"/>
      <w:lang w:val="en-GB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rPr>
      <w:rFonts w:ascii="Arial" w:hAnsi="Arial" w:cs="Arial"/>
      <w:b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2">
    <w:name w:val="Body Text 2"/>
    <w:basedOn w:val="Normal"/>
    <w:rPr>
      <w:rFonts w:ascii="Arial" w:hAnsi="Arial" w:cs="Arial"/>
      <w:b/>
      <w:sz w:val="20"/>
    </w:rPr>
  </w:style>
  <w:style w:type="paragraph" w:styleId="BodyText3">
    <w:name w:val="Body Text 3"/>
    <w:basedOn w:val="Normal"/>
    <w:rPr>
      <w:rFonts w:ascii="Arial" w:hAnsi="Arial" w:cs="Arial"/>
      <w:i/>
      <w:sz w:val="18"/>
      <w:lang w:val="fr-CA"/>
    </w:rPr>
  </w:style>
  <w:style w:type="paragraph" w:customStyle="1" w:styleId="Standard-e">
    <w:name w:val="Standard-e"/>
    <w:basedOn w:val="Normal"/>
    <w:pPr>
      <w:tabs>
        <w:tab w:val="left" w:pos="397"/>
      </w:tabs>
    </w:pPr>
    <w:rPr>
      <w:noProof/>
      <w:snapToGrid w:val="0"/>
      <w:color w:val="000000"/>
      <w:sz w:val="26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Information">
    <w:name w:val="Form Information"/>
    <w:basedOn w:val="normalbody"/>
    <w:rsid w:val="00977E69"/>
    <w:pPr>
      <w:spacing w:before="120"/>
      <w:jc w:val="right"/>
    </w:pPr>
    <w:rPr>
      <w:i/>
      <w:iCs/>
      <w:sz w:val="18"/>
    </w:rPr>
  </w:style>
  <w:style w:type="paragraph" w:customStyle="1" w:styleId="fillablefield">
    <w:name w:val="fillable field"/>
    <w:basedOn w:val="Normal"/>
    <w:pPr>
      <w:spacing w:after="20"/>
    </w:pPr>
    <w:rPr>
      <w:rFonts w:ascii="Arial" w:hAnsi="Arial" w:cs="Arial"/>
      <w:b/>
      <w:bCs/>
      <w:color w:val="0000FF"/>
      <w:sz w:val="20"/>
    </w:rPr>
  </w:style>
  <w:style w:type="paragraph" w:customStyle="1" w:styleId="normalbody">
    <w:name w:val="normal body"/>
    <w:basedOn w:val="Normal"/>
    <w:link w:val="normalbodyChar"/>
    <w:rsid w:val="00977E69"/>
    <w:pPr>
      <w:widowControl w:val="0"/>
      <w:jc w:val="both"/>
    </w:pPr>
    <w:rPr>
      <w:rFonts w:ascii="Arial" w:hAnsi="Arial"/>
      <w:sz w:val="20"/>
    </w:rPr>
  </w:style>
  <w:style w:type="paragraph" w:customStyle="1" w:styleId="CourtFileNumber">
    <w:name w:val="Court File Number"/>
    <w:basedOn w:val="normalbody"/>
    <w:next w:val="Normal"/>
    <w:rsid w:val="00977E69"/>
    <w:pPr>
      <w:spacing w:before="20" w:after="360"/>
    </w:pPr>
    <w:rPr>
      <w:sz w:val="16"/>
    </w:rPr>
  </w:style>
  <w:style w:type="paragraph" w:customStyle="1" w:styleId="CourtInformation">
    <w:name w:val="Court Information"/>
    <w:basedOn w:val="normalbody"/>
    <w:rsid w:val="00977E69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rsid w:val="00977E69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sid w:val="00977E69"/>
    <w:pPr>
      <w:jc w:val="left"/>
    </w:pPr>
    <w:rPr>
      <w:b/>
    </w:rPr>
  </w:style>
  <w:style w:type="paragraph" w:customStyle="1" w:styleId="NextPageInformation">
    <w:name w:val="Next Page Information"/>
    <w:basedOn w:val="normalbody"/>
    <w:rsid w:val="00977E69"/>
    <w:pPr>
      <w:jc w:val="right"/>
    </w:pPr>
    <w:rPr>
      <w:i/>
      <w:sz w:val="16"/>
    </w:rPr>
  </w:style>
  <w:style w:type="paragraph" w:customStyle="1" w:styleId="FormCode">
    <w:name w:val="Form Code"/>
    <w:basedOn w:val="NextPageInformation"/>
    <w:rsid w:val="00977E69"/>
    <w:pPr>
      <w:jc w:val="left"/>
    </w:pPr>
    <w:rPr>
      <w:i w:val="0"/>
      <w:iCs/>
      <w:lang w:val="en-US"/>
    </w:rPr>
  </w:style>
  <w:style w:type="paragraph" w:customStyle="1" w:styleId="normal12ptbefore">
    <w:name w:val="normal 12 pt before"/>
    <w:basedOn w:val="normalbody"/>
    <w:rsid w:val="00A1504A"/>
    <w:pPr>
      <w:spacing w:before="240"/>
    </w:pPr>
    <w:rPr>
      <w:sz w:val="24"/>
    </w:rPr>
  </w:style>
  <w:style w:type="paragraph" w:customStyle="1" w:styleId="normal2ptbefore">
    <w:name w:val="normal 2 pt before"/>
    <w:basedOn w:val="normalbody"/>
    <w:rsid w:val="00977E69"/>
    <w:pPr>
      <w:spacing w:before="40"/>
    </w:pPr>
  </w:style>
  <w:style w:type="paragraph" w:customStyle="1" w:styleId="normal6ptbefore">
    <w:name w:val="normal 6 pt before"/>
    <w:basedOn w:val="normalbody"/>
    <w:rsid w:val="00A1504A"/>
    <w:pPr>
      <w:spacing w:before="120"/>
    </w:pPr>
    <w:rPr>
      <w:sz w:val="24"/>
    </w:rPr>
  </w:style>
  <w:style w:type="paragraph" w:customStyle="1" w:styleId="Party">
    <w:name w:val="Party"/>
    <w:basedOn w:val="normalbody"/>
    <w:link w:val="PartyChar"/>
    <w:rsid w:val="00977E69"/>
    <w:pPr>
      <w:spacing w:before="120" w:after="40"/>
    </w:pPr>
    <w:rPr>
      <w:b/>
      <w:bCs/>
    </w:rPr>
  </w:style>
  <w:style w:type="paragraph" w:customStyle="1" w:styleId="Province">
    <w:name w:val="Province"/>
    <w:basedOn w:val="normalbody"/>
    <w:rsid w:val="00977E69"/>
    <w:pPr>
      <w:jc w:val="center"/>
    </w:pPr>
    <w:rPr>
      <w:bCs/>
      <w:i/>
      <w:caps/>
    </w:rPr>
  </w:style>
  <w:style w:type="paragraph" w:customStyle="1" w:styleId="Seal">
    <w:name w:val="Seal"/>
    <w:basedOn w:val="normalbody"/>
    <w:rsid w:val="00977E69"/>
    <w:pPr>
      <w:spacing w:after="480"/>
      <w:jc w:val="center"/>
    </w:pPr>
    <w:rPr>
      <w:caps/>
    </w:rPr>
  </w:style>
  <w:style w:type="paragraph" w:customStyle="1" w:styleId="SignatureDateLine">
    <w:name w:val="Signature &amp; Date Line"/>
    <w:basedOn w:val="normalbody"/>
    <w:rsid w:val="00977E69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Normal"/>
    <w:next w:val="Normal"/>
    <w:link w:val="UserInstructionsChar"/>
    <w:rsid w:val="00977E69"/>
    <w:pPr>
      <w:widowControl w:val="0"/>
      <w:spacing w:before="20"/>
    </w:pPr>
    <w:rPr>
      <w:rFonts w:ascii="Arial" w:hAnsi="Arial"/>
      <w:i/>
      <w:sz w:val="18"/>
    </w:rPr>
  </w:style>
  <w:style w:type="character" w:customStyle="1" w:styleId="UserInstructionsChar">
    <w:name w:val="User Instructions Char"/>
    <w:link w:val="UserInstructions"/>
    <w:rsid w:val="00977E69"/>
    <w:rPr>
      <w:rFonts w:ascii="Arial" w:hAnsi="Arial"/>
      <w:i/>
      <w:sz w:val="18"/>
      <w:szCs w:val="24"/>
      <w:lang w:val="en-CA" w:eastAsia="en-US" w:bidi="ar-SA"/>
    </w:rPr>
  </w:style>
  <w:style w:type="character" w:customStyle="1" w:styleId="normalbodyChar">
    <w:name w:val="normal body Char"/>
    <w:link w:val="normalbody"/>
    <w:rsid w:val="00977E69"/>
    <w:rPr>
      <w:rFonts w:ascii="Arial" w:hAnsi="Arial"/>
      <w:szCs w:val="24"/>
      <w:lang w:val="en-CA" w:eastAsia="en-US" w:bidi="ar-SA"/>
    </w:rPr>
  </w:style>
  <w:style w:type="character" w:customStyle="1" w:styleId="PartyChar">
    <w:name w:val="Party Char"/>
    <w:link w:val="Party"/>
    <w:rsid w:val="00977E69"/>
    <w:rPr>
      <w:rFonts w:ascii="Arial" w:hAnsi="Arial"/>
      <w:b/>
      <w:bCs/>
      <w:szCs w:val="24"/>
      <w:lang w:val="en-CA" w:eastAsia="en-US" w:bidi="ar-SA"/>
    </w:rPr>
  </w:style>
  <w:style w:type="character" w:styleId="Hyperlink">
    <w:name w:val="Hyperlink"/>
    <w:rsid w:val="00621C5A"/>
    <w:rPr>
      <w:color w:val="0000FF"/>
      <w:u w:val="single"/>
    </w:rPr>
  </w:style>
  <w:style w:type="paragraph" w:customStyle="1" w:styleId="FillableField0">
    <w:name w:val="Fillable Field"/>
    <w:basedOn w:val="normalbody"/>
    <w:rsid w:val="004305A2"/>
    <w:pPr>
      <w:spacing w:after="10"/>
      <w:jc w:val="left"/>
    </w:pPr>
    <w:rPr>
      <w:b/>
      <w:bCs/>
      <w:color w:val="0000FF"/>
    </w:rPr>
  </w:style>
  <w:style w:type="paragraph" w:customStyle="1" w:styleId="Accessibility">
    <w:name w:val="Accessibility"/>
    <w:basedOn w:val="NextPageInformation"/>
    <w:rsid w:val="002D28F2"/>
    <w:pPr>
      <w:jc w:val="center"/>
    </w:pPr>
    <w:rPr>
      <w:rFonts w:cs="Arial"/>
      <w:i w:val="0"/>
      <w:sz w:val="28"/>
      <w:szCs w:val="28"/>
      <w:lang w:eastAsia="en-CA"/>
    </w:rPr>
  </w:style>
  <w:style w:type="table" w:styleId="TableGrid">
    <w:name w:val="Table Grid"/>
    <w:basedOn w:val="TableNormal"/>
    <w:uiPriority w:val="59"/>
    <w:rsid w:val="002E1E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8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38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246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94E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DF7425"/>
  </w:style>
  <w:style w:type="paragraph" w:styleId="BalloonText">
    <w:name w:val="Balloon Text"/>
    <w:basedOn w:val="Normal"/>
    <w:link w:val="BalloonTextChar"/>
    <w:rsid w:val="00915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52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ntariocourtforms.on.ca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E6D9F6-ECAB-48DF-B8AE-84FF477AF4B1}"/>
</file>

<file path=customXml/itemProps2.xml><?xml version="1.0" encoding="utf-8"?>
<ds:datastoreItem xmlns:ds="http://schemas.openxmlformats.org/officeDocument/2006/customXml" ds:itemID="{D61B143A-08DC-4015-A68F-A14272B74F55}"/>
</file>

<file path=customXml/itemProps3.xml><?xml version="1.0" encoding="utf-8"?>
<ds:datastoreItem xmlns:ds="http://schemas.openxmlformats.org/officeDocument/2006/customXml" ds:itemID="{ACDCB661-116E-4216-A75E-34B3F2324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FLR 8D.3</vt:lpstr>
      <vt:lpstr>FLR-8D.3</vt:lpstr>
    </vt:vector>
  </TitlesOfParts>
  <Manager>Maslach, T.</Manager>
  <Company>MAG</Company>
  <LinksUpToDate>false</LinksUpToDate>
  <CharactersWithSpaces>3207</CharactersWithSpaces>
  <SharedDoc>false</SharedDoc>
  <HLinks>
    <vt:vector size="12" baseType="variant">
      <vt:variant>
        <vt:i4>7798901</vt:i4>
      </vt:variant>
      <vt:variant>
        <vt:i4>35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  <vt:variant>
        <vt:i4>7798901</vt:i4>
      </vt:variant>
      <vt:variant>
        <vt:i4>26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8D.3</dc:title>
  <dc:subject>Formule 8D.3 : Avis d’intention de placer en vue de son adoption un enfant inuit, métis ou de Premières Nations</dc:subject>
  <dc:creator>Rottman, M.</dc:creator>
  <cp:keywords/>
  <cp:lastModifiedBy>Schell, Denise (MAG)</cp:lastModifiedBy>
  <cp:revision>2</cp:revision>
  <cp:lastPrinted>2004-02-10T21:33:00Z</cp:lastPrinted>
  <dcterms:created xsi:type="dcterms:W3CDTF">2021-11-18T15:10:00Z</dcterms:created>
  <dcterms:modified xsi:type="dcterms:W3CDTF">2021-11-18T15:10:00Z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2021-11-18T15:10:32Z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2c7679b0-b4af-4cdc-af5e-6056cdee2f68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