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94A5" w14:textId="6D7016EE" w:rsidR="000C7955" w:rsidRPr="000C7955" w:rsidRDefault="000C7955" w:rsidP="000C7955">
      <w:pPr>
        <w:pStyle w:val="form-e"/>
        <w:spacing w:line="240" w:lineRule="auto"/>
        <w:jc w:val="right"/>
        <w:rPr>
          <w:caps w:val="0"/>
          <w:sz w:val="24"/>
          <w:szCs w:val="24"/>
        </w:rPr>
      </w:pPr>
      <w:r w:rsidRPr="000C7955">
        <w:rPr>
          <w:i/>
          <w:iCs/>
          <w:caps w:val="0"/>
          <w:sz w:val="24"/>
          <w:szCs w:val="24"/>
        </w:rPr>
        <w:t>(Court file no.)</w:t>
      </w:r>
      <w:r>
        <w:rPr>
          <w:caps w:val="0"/>
          <w:sz w:val="24"/>
          <w:szCs w:val="24"/>
        </w:rPr>
        <w:t xml:space="preserve"> ……………………</w:t>
      </w:r>
    </w:p>
    <w:p w14:paraId="459CDC89" w14:textId="77777777" w:rsidR="000C7955" w:rsidRDefault="000C7955" w:rsidP="000C7955">
      <w:pPr>
        <w:pStyle w:val="form-e"/>
        <w:spacing w:line="240" w:lineRule="auto"/>
        <w:rPr>
          <w:sz w:val="24"/>
          <w:szCs w:val="24"/>
        </w:rPr>
      </w:pPr>
    </w:p>
    <w:p w14:paraId="7AFC7499" w14:textId="5AE95CE0" w:rsidR="00000000" w:rsidRPr="000C7955" w:rsidRDefault="000C7955" w:rsidP="000C7955">
      <w:pPr>
        <w:pStyle w:val="form-e"/>
        <w:spacing w:line="240" w:lineRule="auto"/>
        <w:rPr>
          <w:sz w:val="24"/>
          <w:szCs w:val="24"/>
        </w:rPr>
      </w:pPr>
      <w:r w:rsidRPr="000C7955">
        <w:rPr>
          <w:sz w:val="24"/>
          <w:szCs w:val="24"/>
        </w:rPr>
        <w:t>Form 75.7</w:t>
      </w:r>
    </w:p>
    <w:p w14:paraId="421216E1" w14:textId="77777777" w:rsidR="00000000" w:rsidRPr="000C7955" w:rsidRDefault="000C7955" w:rsidP="000C7955">
      <w:pPr>
        <w:pStyle w:val="act-e"/>
        <w:spacing w:line="240" w:lineRule="auto"/>
        <w:rPr>
          <w:sz w:val="24"/>
          <w:szCs w:val="24"/>
        </w:rPr>
      </w:pPr>
      <w:r w:rsidRPr="000C7955">
        <w:rPr>
          <w:sz w:val="24"/>
          <w:szCs w:val="24"/>
        </w:rPr>
        <w:t>Courts of Justice Act</w:t>
      </w:r>
    </w:p>
    <w:p w14:paraId="4B0494F9" w14:textId="77777777" w:rsidR="00000000" w:rsidRPr="000C7955" w:rsidRDefault="000C7955" w:rsidP="000C7955">
      <w:pPr>
        <w:pStyle w:val="subject-e"/>
        <w:spacing w:after="120" w:line="240" w:lineRule="auto"/>
        <w:rPr>
          <w:sz w:val="24"/>
          <w:szCs w:val="24"/>
        </w:rPr>
      </w:pPr>
      <w:r w:rsidRPr="000C7955">
        <w:rPr>
          <w:sz w:val="24"/>
          <w:szCs w:val="24"/>
        </w:rPr>
        <w:t>statement of claim pursuant to order giving directions</w:t>
      </w:r>
    </w:p>
    <w:p w14:paraId="3B79810C" w14:textId="77777777" w:rsidR="000C7955" w:rsidRDefault="000C7955" w:rsidP="000C7955">
      <w:pPr>
        <w:pStyle w:val="zheadingx-e"/>
        <w:spacing w:before="240" w:after="120" w:line="240" w:lineRule="auto"/>
        <w:rPr>
          <w:i/>
          <w:caps w:val="0"/>
          <w:smallCaps/>
          <w:sz w:val="24"/>
          <w:szCs w:val="24"/>
        </w:rPr>
      </w:pPr>
      <w:r w:rsidRPr="000C7955">
        <w:rPr>
          <w:i/>
          <w:caps w:val="0"/>
          <w:smallCaps/>
          <w:sz w:val="24"/>
          <w:szCs w:val="24"/>
        </w:rPr>
        <w:t>ONTARIO</w:t>
      </w:r>
    </w:p>
    <w:p w14:paraId="09D3E921" w14:textId="68024E0F" w:rsidR="00000000" w:rsidRPr="000C7955" w:rsidRDefault="000C7955" w:rsidP="000C7955">
      <w:pPr>
        <w:pStyle w:val="zheadingx-e"/>
        <w:spacing w:after="319" w:line="240" w:lineRule="auto"/>
        <w:rPr>
          <w:caps w:val="0"/>
          <w:smallCaps/>
          <w:sz w:val="24"/>
          <w:szCs w:val="24"/>
        </w:rPr>
      </w:pPr>
      <w:r w:rsidRPr="000C7955">
        <w:rPr>
          <w:caps w:val="0"/>
          <w:smallCaps/>
          <w:sz w:val="24"/>
          <w:szCs w:val="24"/>
        </w:rPr>
        <w:t>SUPERIOR COURT OF JUSTICE</w:t>
      </w:r>
    </w:p>
    <w:p w14:paraId="21A35435" w14:textId="77777777" w:rsidR="00000000" w:rsidRPr="000C7955" w:rsidRDefault="000C7955" w:rsidP="000C7955">
      <w:pPr>
        <w:pStyle w:val="zparawtab-e"/>
        <w:tabs>
          <w:tab w:val="left" w:pos="239"/>
          <w:tab w:val="left" w:pos="2869"/>
          <w:tab w:val="left" w:pos="5978"/>
        </w:tabs>
        <w:spacing w:after="319" w:line="240" w:lineRule="auto"/>
        <w:jc w:val="left"/>
        <w:rPr>
          <w:sz w:val="24"/>
          <w:szCs w:val="24"/>
        </w:rPr>
      </w:pPr>
      <w:r w:rsidRPr="000C7955">
        <w:rPr>
          <w:sz w:val="24"/>
          <w:szCs w:val="24"/>
        </w:rPr>
        <w:tab/>
      </w:r>
      <w:r w:rsidRPr="000C7955">
        <w:rPr>
          <w:sz w:val="24"/>
          <w:szCs w:val="24"/>
        </w:rPr>
        <w:tab/>
        <w:t xml:space="preserve">IN THE ESTATE OF </w:t>
      </w:r>
      <w:r w:rsidRPr="000C7955">
        <w:rPr>
          <w:i/>
          <w:sz w:val="24"/>
          <w:szCs w:val="24"/>
        </w:rPr>
        <w:t>(insert name)</w:t>
      </w:r>
      <w:r w:rsidRPr="000C7955">
        <w:rPr>
          <w:sz w:val="24"/>
          <w:szCs w:val="24"/>
        </w:rPr>
        <w:t>, deceased.</w:t>
      </w:r>
    </w:p>
    <w:p w14:paraId="11E23818" w14:textId="77777777" w:rsidR="00000000" w:rsidRPr="000C7955" w:rsidRDefault="000C7955" w:rsidP="000C7955">
      <w:pPr>
        <w:pStyle w:val="zparanoindt-e"/>
        <w:tabs>
          <w:tab w:val="clear" w:pos="239"/>
          <w:tab w:val="clear" w:pos="279"/>
        </w:tabs>
        <w:spacing w:after="0" w:line="240" w:lineRule="auto"/>
        <w:rPr>
          <w:sz w:val="24"/>
          <w:szCs w:val="24"/>
          <w:lang w:val="en-CA"/>
        </w:rPr>
      </w:pPr>
      <w:r w:rsidRPr="000C7955">
        <w:rPr>
          <w:sz w:val="24"/>
          <w:szCs w:val="24"/>
          <w:lang w:val="en-CA"/>
        </w:rPr>
        <w:t xml:space="preserve">B E T W E </w:t>
      </w:r>
      <w:proofErr w:type="spellStart"/>
      <w:r w:rsidRPr="000C7955">
        <w:rPr>
          <w:sz w:val="24"/>
          <w:szCs w:val="24"/>
          <w:lang w:val="en-CA"/>
        </w:rPr>
        <w:t>E</w:t>
      </w:r>
      <w:proofErr w:type="spellEnd"/>
      <w:r w:rsidRPr="000C7955">
        <w:rPr>
          <w:sz w:val="24"/>
          <w:szCs w:val="24"/>
          <w:lang w:val="en-CA"/>
        </w:rPr>
        <w:t xml:space="preserve"> N :</w:t>
      </w:r>
    </w:p>
    <w:p w14:paraId="2E8EA518" w14:textId="77777777" w:rsidR="00000000" w:rsidRPr="000C7955" w:rsidRDefault="000C7955" w:rsidP="000C7955">
      <w:pPr>
        <w:pStyle w:val="zname-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line="240" w:lineRule="auto"/>
        <w:rPr>
          <w:sz w:val="24"/>
          <w:szCs w:val="24"/>
        </w:rPr>
      </w:pPr>
      <w:r w:rsidRPr="000C7955">
        <w:rPr>
          <w:sz w:val="24"/>
          <w:szCs w:val="24"/>
        </w:rPr>
        <w:t>(Name)</w:t>
      </w:r>
    </w:p>
    <w:p w14:paraId="31606249" w14:textId="77777777" w:rsidR="00000000" w:rsidRPr="000C7955" w:rsidRDefault="000C7955" w:rsidP="000C7955">
      <w:pPr>
        <w:pStyle w:val="zname-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319" w:line="240" w:lineRule="auto"/>
        <w:jc w:val="right"/>
        <w:rPr>
          <w:i w:val="0"/>
          <w:sz w:val="24"/>
          <w:szCs w:val="24"/>
        </w:rPr>
      </w:pPr>
      <w:r w:rsidRPr="000C7955">
        <w:rPr>
          <w:i w:val="0"/>
          <w:sz w:val="24"/>
          <w:szCs w:val="24"/>
        </w:rPr>
        <w:t>Plaintiff</w:t>
      </w:r>
    </w:p>
    <w:p w14:paraId="59A758D1" w14:textId="77777777" w:rsidR="00000000" w:rsidRPr="000C7955" w:rsidRDefault="000C7955" w:rsidP="000C7955">
      <w:pPr>
        <w:pStyle w:val="zname-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319" w:line="240" w:lineRule="auto"/>
        <w:rPr>
          <w:i w:val="0"/>
          <w:sz w:val="24"/>
          <w:szCs w:val="24"/>
        </w:rPr>
      </w:pPr>
      <w:r w:rsidRPr="000C7955">
        <w:rPr>
          <w:i w:val="0"/>
          <w:sz w:val="24"/>
          <w:szCs w:val="24"/>
        </w:rPr>
        <w:t>- and -</w:t>
      </w:r>
    </w:p>
    <w:p w14:paraId="04074304" w14:textId="77777777" w:rsidR="00000000" w:rsidRPr="000C7955" w:rsidRDefault="000C7955" w:rsidP="000C7955">
      <w:pPr>
        <w:pStyle w:val="zname-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line="240" w:lineRule="auto"/>
        <w:rPr>
          <w:sz w:val="24"/>
          <w:szCs w:val="24"/>
        </w:rPr>
      </w:pPr>
      <w:r w:rsidRPr="000C7955">
        <w:rPr>
          <w:sz w:val="24"/>
          <w:szCs w:val="24"/>
        </w:rPr>
        <w:t>(Name)</w:t>
      </w:r>
    </w:p>
    <w:p w14:paraId="25A291F3" w14:textId="77777777" w:rsidR="00000000" w:rsidRPr="000C7955" w:rsidRDefault="000C7955" w:rsidP="000C7955">
      <w:pPr>
        <w:pStyle w:val="zname-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319" w:line="240" w:lineRule="auto"/>
        <w:jc w:val="right"/>
        <w:rPr>
          <w:i w:val="0"/>
          <w:sz w:val="24"/>
          <w:szCs w:val="24"/>
        </w:rPr>
      </w:pPr>
      <w:r w:rsidRPr="000C7955">
        <w:rPr>
          <w:i w:val="0"/>
          <w:sz w:val="24"/>
          <w:szCs w:val="24"/>
        </w:rPr>
        <w:t>Defendant</w:t>
      </w:r>
    </w:p>
    <w:p w14:paraId="68C5D22B" w14:textId="77777777" w:rsidR="00000000" w:rsidRPr="000C7955" w:rsidRDefault="000C7955" w:rsidP="000C7955">
      <w:pPr>
        <w:pStyle w:val="zname-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319" w:line="240" w:lineRule="auto"/>
        <w:rPr>
          <w:i w:val="0"/>
          <w:sz w:val="24"/>
          <w:szCs w:val="24"/>
        </w:rPr>
      </w:pPr>
      <w:r w:rsidRPr="000C7955">
        <w:rPr>
          <w:i w:val="0"/>
          <w:sz w:val="24"/>
          <w:szCs w:val="24"/>
        </w:rPr>
        <w:t>- and -</w:t>
      </w:r>
    </w:p>
    <w:p w14:paraId="081CB2FC" w14:textId="77777777" w:rsidR="00000000" w:rsidRPr="000C7955" w:rsidRDefault="000C7955" w:rsidP="000C7955">
      <w:pPr>
        <w:pStyle w:val="zname-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line="240" w:lineRule="auto"/>
        <w:rPr>
          <w:sz w:val="24"/>
          <w:szCs w:val="24"/>
        </w:rPr>
      </w:pPr>
      <w:r w:rsidRPr="000C7955">
        <w:rPr>
          <w:sz w:val="24"/>
          <w:szCs w:val="24"/>
        </w:rPr>
        <w:t>(Name)</w:t>
      </w:r>
    </w:p>
    <w:p w14:paraId="500B2E95" w14:textId="77777777" w:rsidR="00000000" w:rsidRPr="000C7955" w:rsidRDefault="000C7955" w:rsidP="000C7955">
      <w:pPr>
        <w:pStyle w:val="zname-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319" w:line="240" w:lineRule="auto"/>
        <w:jc w:val="right"/>
        <w:rPr>
          <w:i w:val="0"/>
          <w:sz w:val="24"/>
          <w:szCs w:val="24"/>
        </w:rPr>
      </w:pPr>
      <w:r w:rsidRPr="000C7955">
        <w:rPr>
          <w:i w:val="0"/>
          <w:sz w:val="24"/>
          <w:szCs w:val="24"/>
        </w:rPr>
        <w:t>Persons Submittin</w:t>
      </w:r>
      <w:r w:rsidRPr="000C7955">
        <w:rPr>
          <w:i w:val="0"/>
          <w:sz w:val="24"/>
          <w:szCs w:val="24"/>
        </w:rPr>
        <w:t>g Rights to the Court</w:t>
      </w:r>
    </w:p>
    <w:p w14:paraId="5806FD71" w14:textId="77777777" w:rsidR="00000000" w:rsidRPr="000C7955" w:rsidRDefault="000C7955" w:rsidP="000C7955">
      <w:pPr>
        <w:pStyle w:val="zheadingx-e"/>
        <w:tabs>
          <w:tab w:val="clear" w:pos="0"/>
        </w:tabs>
        <w:spacing w:after="319" w:line="240" w:lineRule="auto"/>
        <w:rPr>
          <w:sz w:val="24"/>
          <w:szCs w:val="24"/>
        </w:rPr>
      </w:pPr>
      <w:r w:rsidRPr="000C7955">
        <w:rPr>
          <w:sz w:val="24"/>
          <w:szCs w:val="24"/>
        </w:rPr>
        <w:t>statement of claim pursuant to order giving directions</w:t>
      </w:r>
    </w:p>
    <w:p w14:paraId="1F35C6CC" w14:textId="77777777" w:rsidR="00000000" w:rsidRPr="000C7955" w:rsidRDefault="000C7955" w:rsidP="000C7955">
      <w:pPr>
        <w:pStyle w:val="zparawtab-e"/>
        <w:spacing w:after="319" w:line="240" w:lineRule="auto"/>
        <w:rPr>
          <w:sz w:val="24"/>
          <w:szCs w:val="24"/>
        </w:rPr>
      </w:pPr>
      <w:r w:rsidRPr="000C7955">
        <w:rPr>
          <w:sz w:val="24"/>
          <w:szCs w:val="24"/>
        </w:rPr>
        <w:tab/>
      </w:r>
      <w:r w:rsidRPr="000C7955">
        <w:rPr>
          <w:sz w:val="24"/>
          <w:szCs w:val="24"/>
        </w:rPr>
        <w:tab/>
        <w:t>TO THE DEFENDANT</w:t>
      </w:r>
    </w:p>
    <w:p w14:paraId="6D18456A" w14:textId="77777777" w:rsidR="00000000" w:rsidRPr="000C7955" w:rsidRDefault="000C7955" w:rsidP="000C7955">
      <w:pPr>
        <w:pStyle w:val="zparawtab-e"/>
        <w:spacing w:after="319" w:line="240" w:lineRule="auto"/>
        <w:rPr>
          <w:sz w:val="24"/>
          <w:szCs w:val="24"/>
        </w:rPr>
      </w:pPr>
      <w:r w:rsidRPr="000C7955">
        <w:rPr>
          <w:sz w:val="24"/>
          <w:szCs w:val="24"/>
        </w:rPr>
        <w:tab/>
      </w:r>
      <w:r w:rsidRPr="000C7955">
        <w:rPr>
          <w:sz w:val="24"/>
          <w:szCs w:val="24"/>
        </w:rPr>
        <w:tab/>
        <w:t>A LEGAL PROCEEDING HAS BEEN COMMENCED by the Plaintiff.  The claim made is set out in the following pages.</w:t>
      </w:r>
    </w:p>
    <w:p w14:paraId="572BF462" w14:textId="77777777" w:rsidR="00000000" w:rsidRPr="000C7955" w:rsidRDefault="000C7955" w:rsidP="000C7955">
      <w:pPr>
        <w:pStyle w:val="zparawtab-e"/>
        <w:spacing w:after="319" w:line="240" w:lineRule="auto"/>
        <w:rPr>
          <w:sz w:val="24"/>
          <w:szCs w:val="24"/>
        </w:rPr>
      </w:pPr>
      <w:r w:rsidRPr="000C7955">
        <w:rPr>
          <w:sz w:val="24"/>
          <w:szCs w:val="24"/>
        </w:rPr>
        <w:tab/>
      </w:r>
      <w:r w:rsidRPr="000C7955">
        <w:rPr>
          <w:sz w:val="24"/>
          <w:szCs w:val="24"/>
        </w:rPr>
        <w:tab/>
        <w:t xml:space="preserve">IF YOU WISH TO DEFEND THIS PROCEEDING, you or an </w:t>
      </w:r>
      <w:r w:rsidRPr="000C7955">
        <w:rPr>
          <w:sz w:val="24"/>
          <w:szCs w:val="24"/>
        </w:rPr>
        <w:t>Ontario lawyer acting for you must prepare a statement of defence in Form 18A prescribed by the Rules of Civil Procedure, serve it on the plaintiff’s lawyer, or, where the plaintiff does not have a lawyer, serve it on the plaintiff, and file it, with proof</w:t>
      </w:r>
      <w:r w:rsidRPr="000C7955">
        <w:rPr>
          <w:sz w:val="24"/>
          <w:szCs w:val="24"/>
        </w:rPr>
        <w:t xml:space="preserve"> of service, in the court office, WITHIN 20 DAYS after this statement of claim is served upon you, if you are served in Ontario.</w:t>
      </w:r>
    </w:p>
    <w:p w14:paraId="4C4B3DA0" w14:textId="77777777" w:rsidR="00000000" w:rsidRPr="000C7955" w:rsidRDefault="000C7955" w:rsidP="000C7955">
      <w:pPr>
        <w:pStyle w:val="zparawtab-e"/>
        <w:spacing w:after="319" w:line="240" w:lineRule="auto"/>
        <w:rPr>
          <w:sz w:val="24"/>
          <w:szCs w:val="24"/>
        </w:rPr>
      </w:pPr>
      <w:r w:rsidRPr="000C7955">
        <w:rPr>
          <w:sz w:val="24"/>
          <w:szCs w:val="24"/>
        </w:rPr>
        <w:tab/>
      </w:r>
      <w:r w:rsidRPr="000C7955">
        <w:rPr>
          <w:sz w:val="24"/>
          <w:szCs w:val="24"/>
        </w:rPr>
        <w:tab/>
        <w:t>If you are served in another province or territory of Canada or in the United States of America, the period of serving and fi</w:t>
      </w:r>
      <w:r w:rsidRPr="000C7955">
        <w:rPr>
          <w:sz w:val="24"/>
          <w:szCs w:val="24"/>
        </w:rPr>
        <w:t>ling your statement of defence is 40 days.  If you are served outside of Canada and the United States of America, the period is 60 days.</w:t>
      </w:r>
    </w:p>
    <w:p w14:paraId="7D87FDC9" w14:textId="77777777" w:rsidR="00000000" w:rsidRPr="000C7955" w:rsidRDefault="000C7955" w:rsidP="000C7955">
      <w:pPr>
        <w:pStyle w:val="zparawtab-e"/>
        <w:spacing w:after="319" w:line="240" w:lineRule="auto"/>
        <w:rPr>
          <w:sz w:val="24"/>
          <w:szCs w:val="24"/>
        </w:rPr>
      </w:pPr>
      <w:r w:rsidRPr="000C7955">
        <w:rPr>
          <w:sz w:val="24"/>
          <w:szCs w:val="24"/>
        </w:rPr>
        <w:tab/>
      </w:r>
      <w:r w:rsidRPr="000C7955">
        <w:rPr>
          <w:sz w:val="24"/>
          <w:szCs w:val="24"/>
        </w:rPr>
        <w:tab/>
        <w:t>Instead of serving and filing a statement of defence, you may serve and file a Statement of Submission or Rights to t</w:t>
      </w:r>
      <w:r w:rsidRPr="000C7955">
        <w:rPr>
          <w:sz w:val="24"/>
          <w:szCs w:val="24"/>
        </w:rPr>
        <w:t>he Court in Form 75.9 prescribed by the Rules of Civil Procedure.</w:t>
      </w:r>
    </w:p>
    <w:p w14:paraId="651FFFFA" w14:textId="77777777" w:rsidR="00000000" w:rsidRPr="000C7955" w:rsidRDefault="000C7955" w:rsidP="000C7955">
      <w:pPr>
        <w:pStyle w:val="zparawtab-e"/>
        <w:spacing w:after="319" w:line="240" w:lineRule="auto"/>
        <w:rPr>
          <w:sz w:val="24"/>
          <w:szCs w:val="24"/>
        </w:rPr>
      </w:pPr>
      <w:r w:rsidRPr="000C7955">
        <w:rPr>
          <w:sz w:val="24"/>
          <w:szCs w:val="24"/>
        </w:rPr>
        <w:tab/>
      </w:r>
      <w:r w:rsidRPr="000C7955">
        <w:rPr>
          <w:sz w:val="24"/>
          <w:szCs w:val="24"/>
        </w:rPr>
        <w:tab/>
        <w:t>IF YOU FAIL TO DEFEND THIS PROCEEDING, JUDGMENT MAY BE GIVEN AGAINST YOU IN YOUR ABSENCE AND WITHOUT FURTHER NOTICE TO YOU.  IF YOU WISH TO DEFEND THIS PROCEEDING BUT ARE UNABLE TO PAY LEG</w:t>
      </w:r>
      <w:r w:rsidRPr="000C7955">
        <w:rPr>
          <w:sz w:val="24"/>
          <w:szCs w:val="24"/>
        </w:rPr>
        <w:t>AL FEES, LEGAL AID MAY BE AVAILABLE TO YOU BY CONTACTING A LOCAL LEGAL AID OFFICE.</w:t>
      </w:r>
    </w:p>
    <w:p w14:paraId="17AC12AF" w14:textId="77777777" w:rsidR="00000000" w:rsidRPr="000C7955" w:rsidRDefault="000C7955" w:rsidP="000C7955">
      <w:pPr>
        <w:pStyle w:val="zparagraph-e"/>
        <w:spacing w:line="240" w:lineRule="auto"/>
        <w:rPr>
          <w:sz w:val="24"/>
          <w:szCs w:val="24"/>
        </w:rPr>
      </w:pPr>
      <w:r w:rsidRPr="000C7955">
        <w:rPr>
          <w:sz w:val="24"/>
          <w:szCs w:val="24"/>
        </w:rPr>
        <w:t>1.</w:t>
      </w:r>
      <w:r w:rsidRPr="000C7955">
        <w:rPr>
          <w:sz w:val="24"/>
          <w:szCs w:val="24"/>
        </w:rPr>
        <w:tab/>
      </w:r>
      <w:r w:rsidRPr="000C7955">
        <w:rPr>
          <w:sz w:val="24"/>
          <w:szCs w:val="24"/>
        </w:rPr>
        <w:tab/>
        <w:t>The Plaintiff claims:</w:t>
      </w:r>
    </w:p>
    <w:p w14:paraId="3F557687" w14:textId="77777777" w:rsidR="00000000" w:rsidRPr="000C7955" w:rsidRDefault="000C7955" w:rsidP="000C7955">
      <w:pPr>
        <w:pStyle w:val="footnote-e"/>
        <w:spacing w:line="240" w:lineRule="auto"/>
        <w:rPr>
          <w:sz w:val="24"/>
          <w:szCs w:val="24"/>
        </w:rPr>
      </w:pPr>
      <w:r w:rsidRPr="000C7955">
        <w:rPr>
          <w:sz w:val="24"/>
          <w:szCs w:val="24"/>
        </w:rPr>
        <w:t>RCP-E 75.7 (November 1, 2005)</w:t>
      </w:r>
    </w:p>
    <w:sectPr w:rsidR="00000000" w:rsidRPr="000C7955">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A58C" w14:textId="77777777" w:rsidR="000C7955" w:rsidRDefault="000C7955" w:rsidP="000C7955">
      <w:r>
        <w:separator/>
      </w:r>
    </w:p>
  </w:endnote>
  <w:endnote w:type="continuationSeparator" w:id="0">
    <w:p w14:paraId="5179E4B4" w14:textId="77777777" w:rsidR="000C7955" w:rsidRDefault="000C7955" w:rsidP="000C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7FF8" w14:textId="77777777" w:rsidR="000C7955" w:rsidRDefault="000C7955" w:rsidP="000C7955">
      <w:r>
        <w:separator/>
      </w:r>
    </w:p>
  </w:footnote>
  <w:footnote w:type="continuationSeparator" w:id="0">
    <w:p w14:paraId="5943986F" w14:textId="77777777" w:rsidR="000C7955" w:rsidRDefault="000C7955" w:rsidP="000C7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55"/>
    <w:rsid w:val="000C79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9B9D9"/>
  <w15:chartTrackingRefBased/>
  <w15:docId w15:val="{C7EFBC93-8084-4A72-AFD5-8F0C20DF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name-e">
    <w:name w:val="zname-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39" w:line="190" w:lineRule="exact"/>
      <w:jc w:val="center"/>
    </w:pPr>
    <w:rPr>
      <w:rFonts w:ascii="Times" w:hAnsi="Times"/>
      <w:i/>
      <w:snapToGrid w:val="0"/>
      <w:sz w:val="17"/>
      <w:lang w:val="en-GB" w:eastAsia="en-US"/>
    </w:rPr>
  </w:style>
  <w:style w:type="paragraph" w:customStyle="1" w:styleId="zparagraph-e">
    <w:name w:val="zparagraph-e"/>
    <w:pPr>
      <w:tabs>
        <w:tab w:val="right" w:pos="379"/>
        <w:tab w:val="left" w:pos="472"/>
      </w:tabs>
      <w:spacing w:after="139" w:line="190" w:lineRule="exact"/>
      <w:ind w:left="472" w:hanging="472"/>
      <w:jc w:val="both"/>
    </w:pPr>
    <w:rPr>
      <w:rFonts w:ascii="Times" w:hAnsi="Times"/>
      <w:snapToGrid w:val="0"/>
      <w:sz w:val="17"/>
      <w:lang w:val="en-GB"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RCP-E 75.7</vt:lpstr>
    </vt:vector>
  </TitlesOfParts>
  <Company>MAG</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75.7</dc:title>
  <dc:subject>Form 75.7, Statement of Claim Pursuant to Order Giving Directions</dc:subject>
  <dc:creator>Rottman, M.</dc:creator>
  <cp:keywords/>
  <dc:description/>
  <cp:lastModifiedBy>Rottman, Mike (MAG)</cp:lastModifiedBy>
  <cp:revision>2</cp:revision>
  <dcterms:created xsi:type="dcterms:W3CDTF">2023-11-27T16:47:00Z</dcterms:created>
  <dcterms:modified xsi:type="dcterms:W3CDTF">2023-11-27T16:47:00Z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2023-11-27T16:45:20Z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90757509-100a-4833-8c3b-7b93a30095e0</vt:lpwstr>
  </property>
  <property fmtid="{D5CDD505-2E9C-101B-9397-08002B2CF9AE}" pid="8" name="MSIP_Label_034a106e-6316-442c-ad35-738afd673d2b_ContentBits">
    <vt:lpwstr>0</vt:lpwstr>
  </property>
</Properties>
</file>