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8"/>
        <w:gridCol w:w="4500"/>
        <w:gridCol w:w="180"/>
        <w:gridCol w:w="5149"/>
      </w:tblGrid>
      <w:tr w:rsidR="00000000" w14:paraId="281916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09128F88" w14:textId="77777777" w:rsidR="00000000" w:rsidRDefault="00377F5A">
            <w:pPr>
              <w:pStyle w:val="form-e"/>
              <w:rPr>
                <w:lang w:val="fr-CA"/>
              </w:rPr>
            </w:pPr>
            <w:r>
              <w:rPr>
                <w:lang w:val="fr-CA"/>
              </w:rPr>
              <w:t>FORMULE 60O</w:t>
            </w:r>
          </w:p>
        </w:tc>
      </w:tr>
      <w:tr w:rsidR="00000000" w14:paraId="3A08C9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5754212" w14:textId="77777777" w:rsidR="00000000" w:rsidRDefault="00377F5A">
            <w:pPr>
              <w:pStyle w:val="act-e"/>
              <w:rPr>
                <w:lang w:val="fr-CA"/>
              </w:rPr>
            </w:pPr>
          </w:p>
          <w:p w14:paraId="5E74986F" w14:textId="77777777" w:rsidR="00000000" w:rsidRDefault="00377F5A">
            <w:pPr>
              <w:pStyle w:val="act-e"/>
              <w:rPr>
                <w:lang w:val="fr-CA"/>
              </w:rPr>
            </w:pPr>
            <w:r>
              <w:rPr>
                <w:lang w:val="fr-CA"/>
              </w:rPr>
              <w:t>Loi sur les tribunaux judiciaires</w:t>
            </w:r>
          </w:p>
        </w:tc>
      </w:tr>
      <w:tr w:rsidR="00000000" w14:paraId="7191CA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05BAE" w14:textId="77777777" w:rsidR="00000000" w:rsidRDefault="00377F5A">
            <w:pPr>
              <w:pStyle w:val="form-e"/>
              <w:rPr>
                <w:lang w:val="fr-CA"/>
              </w:rPr>
            </w:pPr>
          </w:p>
          <w:p w14:paraId="203A245D" w14:textId="77777777" w:rsidR="00000000" w:rsidRDefault="00377F5A">
            <w:pPr>
              <w:pStyle w:val="form-e"/>
              <w:rPr>
                <w:caps/>
                <w:lang w:val="fr-CA"/>
              </w:rPr>
            </w:pPr>
            <w:r>
              <w:rPr>
                <w:caps/>
                <w:lang w:val="fr-CA"/>
              </w:rPr>
              <w:t>DEMANDE DE RETRAIT DE BREF</w:t>
            </w:r>
          </w:p>
        </w:tc>
      </w:tr>
      <w:tr w:rsidR="00000000" w14:paraId="75853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17522" w14:textId="77777777" w:rsidR="00000000" w:rsidRDefault="00377F5A">
            <w:pPr>
              <w:jc w:val="center"/>
              <w:rPr>
                <w:b/>
                <w:bCs/>
                <w:i/>
                <w:iCs/>
                <w:sz w:val="20"/>
                <w:lang w:val="fr-CA"/>
              </w:rPr>
            </w:pPr>
          </w:p>
          <w:p w14:paraId="7B9746D4" w14:textId="77777777" w:rsidR="00000000" w:rsidRDefault="00377F5A">
            <w:pPr>
              <w:jc w:val="center"/>
              <w:rPr>
                <w:b/>
                <w:bCs/>
                <w:i/>
                <w:iCs/>
                <w:sz w:val="20"/>
                <w:lang w:val="fr-CA"/>
              </w:rPr>
            </w:pPr>
            <w:r>
              <w:rPr>
                <w:b/>
                <w:bCs/>
                <w:i/>
                <w:iCs/>
                <w:sz w:val="20"/>
                <w:lang w:val="fr-CA"/>
              </w:rPr>
              <w:t>ONTARIO</w:t>
            </w:r>
          </w:p>
        </w:tc>
      </w:tr>
      <w:tr w:rsidR="00000000" w14:paraId="0F5E99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3579E" w14:textId="77777777" w:rsidR="00000000" w:rsidRDefault="00377F5A">
            <w:pPr>
              <w:jc w:val="center"/>
              <w:rPr>
                <w:b/>
                <w:bCs/>
                <w:sz w:val="20"/>
                <w:lang w:val="fr-CA"/>
              </w:rPr>
            </w:pPr>
          </w:p>
          <w:p w14:paraId="30C4F7AE" w14:textId="77777777" w:rsidR="00000000" w:rsidRDefault="00377F5A">
            <w:pPr>
              <w:jc w:val="center"/>
              <w:rPr>
                <w:b/>
                <w:bCs/>
                <w:caps/>
                <w:sz w:val="20"/>
                <w:lang w:val="fr-CA"/>
              </w:rPr>
            </w:pPr>
            <w:r>
              <w:rPr>
                <w:b/>
                <w:bCs/>
                <w:sz w:val="20"/>
                <w:lang w:val="fr-CA"/>
              </w:rPr>
              <w:t>COUR SUPÉRIEURE DE JUSTICE</w:t>
            </w:r>
          </w:p>
        </w:tc>
      </w:tr>
      <w:tr w:rsidR="00000000" w14:paraId="2B4DF3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B85DF" w14:textId="77777777" w:rsidR="00000000" w:rsidRDefault="00377F5A">
            <w:pPr>
              <w:jc w:val="center"/>
              <w:rPr>
                <w:lang w:val="fr-CA"/>
              </w:rPr>
            </w:pPr>
          </w:p>
          <w:p w14:paraId="0FBB9BA0" w14:textId="77777777" w:rsidR="00000000" w:rsidRDefault="00377F5A">
            <w:pPr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>
              <w:rPr>
                <w:i/>
                <w:iCs/>
                <w:lang w:val="fr-CA"/>
              </w:rPr>
              <w:t>titre</w:t>
            </w:r>
            <w:proofErr w:type="gramEnd"/>
            <w:r>
              <w:rPr>
                <w:i/>
                <w:iCs/>
                <w:lang w:val="fr-CA"/>
              </w:rPr>
              <w:t>)</w:t>
            </w:r>
          </w:p>
        </w:tc>
      </w:tr>
      <w:tr w:rsidR="00000000" w14:paraId="08652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3009E" w14:textId="77777777" w:rsidR="00000000" w:rsidRDefault="00377F5A">
            <w:pPr>
              <w:pStyle w:val="Header"/>
              <w:rPr>
                <w:lang w:val="fr-CA"/>
              </w:rPr>
            </w:pPr>
          </w:p>
          <w:p w14:paraId="6A8B9878" w14:textId="77777777" w:rsidR="00000000" w:rsidRDefault="00377F5A">
            <w:pPr>
              <w:pStyle w:val="normalbody10pt"/>
              <w:jc w:val="center"/>
              <w:rPr>
                <w:caps/>
                <w:lang w:val="fr-CA"/>
              </w:rPr>
            </w:pPr>
            <w:r>
              <w:rPr>
                <w:caps/>
                <w:lang w:val="fr-CA"/>
              </w:rPr>
              <w:t>DEMANDE DE RETRAIT DE BREF</w:t>
            </w:r>
          </w:p>
        </w:tc>
      </w:tr>
      <w:tr w:rsidR="00000000" w14:paraId="7248C1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FE79F" w14:textId="77777777" w:rsidR="00000000" w:rsidRDefault="00377F5A">
            <w:pPr>
              <w:rPr>
                <w:lang w:val="fr-CA"/>
              </w:rPr>
            </w:pPr>
          </w:p>
          <w:p w14:paraId="3665966E" w14:textId="77777777" w:rsidR="00000000" w:rsidRDefault="00377F5A">
            <w:pPr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AU : shérif de/du </w:t>
            </w:r>
            <w:r>
              <w:rPr>
                <w:i/>
                <w:iCs/>
                <w:lang w:val="fr-CA"/>
              </w:rPr>
              <w:t>(nom du comté ou du district)</w:t>
            </w:r>
          </w:p>
        </w:tc>
      </w:tr>
      <w:tr w:rsidR="00000000" w14:paraId="79B374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F10F5" w14:textId="77777777" w:rsidR="00000000" w:rsidRDefault="00377F5A">
            <w:pPr>
              <w:rPr>
                <w:lang w:val="fr-CA"/>
              </w:rPr>
            </w:pPr>
          </w:p>
          <w:p w14:paraId="64AA70BA" w14:textId="77777777" w:rsidR="00000000" w:rsidRDefault="00377F5A">
            <w:pPr>
              <w:rPr>
                <w:lang w:val="fr-CA"/>
              </w:rPr>
            </w:pPr>
            <w:r>
              <w:rPr>
                <w:lang w:val="fr-CA"/>
              </w:rPr>
              <w:t xml:space="preserve">En vertu d’une ordonnance rendue par ce tribunal </w:t>
            </w:r>
            <w:r>
              <w:rPr>
                <w:lang w:val="fr-CA"/>
              </w:rPr>
              <w:t xml:space="preserve">en faveur de </w:t>
            </w:r>
            <w:r>
              <w:rPr>
                <w:i/>
                <w:iCs/>
                <w:lang w:val="fr-CA"/>
              </w:rPr>
              <w:t>(nom du créancier)</w:t>
            </w:r>
            <w:r>
              <w:rPr>
                <w:lang w:val="fr-CA"/>
              </w:rPr>
              <w:t xml:space="preserve"> le </w:t>
            </w:r>
            <w:r>
              <w:rPr>
                <w:i/>
                <w:iCs/>
                <w:lang w:val="fr-CA"/>
              </w:rPr>
              <w:t>(date)</w:t>
            </w:r>
            <w:r>
              <w:rPr>
                <w:lang w:val="fr-CA"/>
              </w:rPr>
              <w:t xml:space="preserve">, il a été ordonné à </w:t>
            </w:r>
            <w:r>
              <w:rPr>
                <w:i/>
                <w:iCs/>
                <w:lang w:val="fr-CA"/>
              </w:rPr>
              <w:t>(nom du débiteur)</w:t>
            </w:r>
            <w:r>
              <w:rPr>
                <w:lang w:val="fr-CA"/>
              </w:rPr>
              <w:t xml:space="preserve"> de payer la somme de …………. $ </w:t>
            </w:r>
            <w:r>
              <w:rPr>
                <w:i/>
                <w:iCs/>
                <w:lang w:val="fr-CA"/>
              </w:rPr>
              <w:t xml:space="preserve">(s’il y a lieu, ajouter </w:t>
            </w:r>
            <w:r>
              <w:rPr>
                <w:lang w:val="fr-CA"/>
              </w:rPr>
              <w:t>par mois</w:t>
            </w:r>
            <w:r>
              <w:rPr>
                <w:i/>
                <w:iCs/>
                <w:lang w:val="fr-CA"/>
              </w:rPr>
              <w:t xml:space="preserve"> ou la mention appropriée) </w:t>
            </w:r>
            <w:r>
              <w:rPr>
                <w:lang w:val="fr-CA"/>
              </w:rPr>
              <w:t xml:space="preserve">portant intérêt au taux annuel de …………. </w:t>
            </w:r>
            <w:proofErr w:type="gramStart"/>
            <w:r>
              <w:rPr>
                <w:lang w:val="fr-CA"/>
              </w:rPr>
              <w:t>pour</w:t>
            </w:r>
            <w:proofErr w:type="gramEnd"/>
            <w:r>
              <w:rPr>
                <w:lang w:val="fr-CA"/>
              </w:rPr>
              <w:t xml:space="preserve"> cent à partir du </w:t>
            </w:r>
            <w:r>
              <w:rPr>
                <w:i/>
                <w:iCs/>
                <w:lang w:val="fr-CA"/>
              </w:rPr>
              <w:t>(date)</w:t>
            </w:r>
            <w:r>
              <w:rPr>
                <w:lang w:val="fr-CA"/>
              </w:rPr>
              <w:t xml:space="preserve"> et les dépens s’éle</w:t>
            </w:r>
            <w:r>
              <w:rPr>
                <w:lang w:val="fr-CA"/>
              </w:rPr>
              <w:t xml:space="preserve">vant à …………. $ </w:t>
            </w:r>
            <w:r>
              <w:rPr>
                <w:i/>
                <w:iCs/>
                <w:lang w:val="fr-CA"/>
              </w:rPr>
              <w:t>(tels qu’ils ont été fixés ou liquidés)</w:t>
            </w:r>
            <w:r>
              <w:rPr>
                <w:lang w:val="fr-CA"/>
              </w:rPr>
              <w:t xml:space="preserve"> portant intérêt au taux annuel de …………. </w:t>
            </w:r>
            <w:proofErr w:type="gramStart"/>
            <w:r>
              <w:rPr>
                <w:lang w:val="fr-CA"/>
              </w:rPr>
              <w:t>pour</w:t>
            </w:r>
            <w:proofErr w:type="gramEnd"/>
            <w:r>
              <w:rPr>
                <w:lang w:val="fr-CA"/>
              </w:rPr>
              <w:t xml:space="preserve"> cent à partir du </w:t>
            </w:r>
            <w:r>
              <w:rPr>
                <w:i/>
                <w:iCs/>
                <w:lang w:val="fr-CA"/>
              </w:rPr>
              <w:t>(date)</w:t>
            </w:r>
            <w:r>
              <w:rPr>
                <w:lang w:val="fr-CA"/>
              </w:rPr>
              <w:t>.</w:t>
            </w:r>
          </w:p>
        </w:tc>
      </w:tr>
      <w:tr w:rsidR="00000000" w14:paraId="23E8B1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49F28" w14:textId="77777777" w:rsidR="00000000" w:rsidRDefault="00377F5A">
            <w:pPr>
              <w:rPr>
                <w:lang w:val="fr-CA"/>
              </w:rPr>
            </w:pPr>
          </w:p>
          <w:p w14:paraId="04AAB4DA" w14:textId="77777777" w:rsidR="00000000" w:rsidRDefault="00377F5A">
            <w:pPr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>
              <w:rPr>
                <w:i/>
                <w:iCs/>
                <w:lang w:val="fr-CA"/>
              </w:rPr>
              <w:t>nom</w:t>
            </w:r>
            <w:proofErr w:type="gramEnd"/>
            <w:r>
              <w:rPr>
                <w:i/>
                <w:iCs/>
                <w:lang w:val="fr-CA"/>
              </w:rPr>
              <w:t xml:space="preserve"> du débiteur)</w:t>
            </w:r>
            <w:r>
              <w:rPr>
                <w:lang w:val="fr-CA"/>
              </w:rPr>
              <w:t xml:space="preserve"> déclare ce qui suit :</w:t>
            </w:r>
          </w:p>
        </w:tc>
      </w:tr>
      <w:tr w:rsidR="00000000" w14:paraId="686AB9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63029" w14:textId="77777777" w:rsidR="00000000" w:rsidRDefault="00377F5A">
            <w:pPr>
              <w:rPr>
                <w:lang w:val="fr-CA"/>
              </w:rPr>
            </w:pPr>
          </w:p>
          <w:p w14:paraId="09D26B4A" w14:textId="77777777" w:rsidR="00000000" w:rsidRDefault="00377F5A">
            <w:pPr>
              <w:rPr>
                <w:lang w:val="fr-CA"/>
              </w:rPr>
            </w:pPr>
            <w:r>
              <w:rPr>
                <w:lang w:val="fr-CA"/>
              </w:rPr>
              <w:t>Ordonnance de libération</w:t>
            </w:r>
          </w:p>
        </w:tc>
      </w:tr>
      <w:tr w:rsidR="00000000" w14:paraId="7447A7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B4383" w14:textId="77777777" w:rsidR="00000000" w:rsidRDefault="00377F5A">
            <w:pPr>
              <w:rPr>
                <w:lang w:val="fr-CA"/>
              </w:rPr>
            </w:pPr>
          </w:p>
          <w:p w14:paraId="6B09DBF1" w14:textId="77777777" w:rsidR="00000000" w:rsidRDefault="00377F5A">
            <w:pPr>
              <w:rPr>
                <w:lang w:val="fr-CA"/>
              </w:rPr>
            </w:pPr>
            <w:r>
              <w:rPr>
                <w:lang w:val="fr-CA"/>
              </w:rPr>
              <w:t>1.  L’ordonnance a été libérée par une ordonnance de libérat</w:t>
            </w:r>
            <w:r>
              <w:rPr>
                <w:lang w:val="fr-CA"/>
              </w:rPr>
              <w:t xml:space="preserve">ion rendue en application de la </w:t>
            </w:r>
            <w:r>
              <w:rPr>
                <w:i/>
                <w:iCs/>
                <w:lang w:val="fr-CA"/>
              </w:rPr>
              <w:t>Loi sur la faillite et l’insolvabilité</w:t>
            </w:r>
            <w:r>
              <w:rPr>
                <w:lang w:val="fr-CA"/>
              </w:rPr>
              <w:t xml:space="preserve"> (Canada). Une copie certifiée conforme de l’ordonnance se trouve ci-jointe.</w:t>
            </w:r>
          </w:p>
        </w:tc>
      </w:tr>
      <w:tr w:rsidR="00000000" w14:paraId="03D77E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6836D" w14:textId="77777777" w:rsidR="00000000" w:rsidRDefault="00377F5A">
            <w:pPr>
              <w:rPr>
                <w:lang w:val="fr-CA"/>
              </w:rPr>
            </w:pPr>
          </w:p>
          <w:p w14:paraId="554CF172" w14:textId="77777777" w:rsidR="00000000" w:rsidRDefault="00377F5A">
            <w:pPr>
              <w:rPr>
                <w:lang w:val="fr-CA"/>
              </w:rPr>
            </w:pPr>
            <w:r>
              <w:rPr>
                <w:lang w:val="fr-CA"/>
              </w:rPr>
              <w:t>2.  Le débiteur est libre des dettes visées à l’article 178 de cette loi.</w:t>
            </w:r>
          </w:p>
        </w:tc>
      </w:tr>
      <w:tr w:rsidR="00000000" w14:paraId="0DC896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157EB" w14:textId="77777777" w:rsidR="00000000" w:rsidRDefault="00377F5A">
            <w:pPr>
              <w:rPr>
                <w:lang w:val="fr-CA"/>
              </w:rPr>
            </w:pPr>
          </w:p>
          <w:p w14:paraId="1D66DA12" w14:textId="77777777" w:rsidR="00000000" w:rsidRDefault="00377F5A">
            <w:pPr>
              <w:rPr>
                <w:lang w:val="fr-CA"/>
              </w:rPr>
            </w:pPr>
            <w:r>
              <w:rPr>
                <w:lang w:val="fr-CA"/>
              </w:rPr>
              <w:t>OU</w:t>
            </w:r>
          </w:p>
        </w:tc>
      </w:tr>
      <w:tr w:rsidR="00000000" w14:paraId="7DFFCE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7A63A" w14:textId="77777777" w:rsidR="00000000" w:rsidRDefault="00377F5A">
            <w:pPr>
              <w:rPr>
                <w:lang w:val="fr-CA"/>
              </w:rPr>
            </w:pPr>
          </w:p>
          <w:p w14:paraId="68F0EEA3" w14:textId="77777777" w:rsidR="00000000" w:rsidRDefault="00377F5A">
            <w:pPr>
              <w:rPr>
                <w:lang w:val="fr-CA"/>
              </w:rPr>
            </w:pPr>
            <w:r>
              <w:rPr>
                <w:lang w:val="fr-CA"/>
              </w:rPr>
              <w:t>Certificat d’exécution int</w:t>
            </w:r>
            <w:r>
              <w:rPr>
                <w:lang w:val="fr-CA"/>
              </w:rPr>
              <w:t>égrale</w:t>
            </w:r>
          </w:p>
        </w:tc>
      </w:tr>
      <w:tr w:rsidR="00000000" w14:paraId="2011F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DD51B" w14:textId="77777777" w:rsidR="00000000" w:rsidRDefault="00377F5A">
            <w:pPr>
              <w:rPr>
                <w:lang w:val="fr-CA"/>
              </w:rPr>
            </w:pPr>
          </w:p>
          <w:p w14:paraId="7CD55B06" w14:textId="77777777" w:rsidR="00000000" w:rsidRDefault="00377F5A">
            <w:pPr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1.  L’ordonnance a été libérée par un certificat d’exécution intégrale remis en application de la </w:t>
            </w:r>
            <w:r>
              <w:rPr>
                <w:i/>
                <w:iCs/>
                <w:lang w:val="fr-CA"/>
              </w:rPr>
              <w:t>Loi sur la faillite et l’insolvabilité</w:t>
            </w:r>
            <w:r>
              <w:rPr>
                <w:lang w:val="fr-CA"/>
              </w:rPr>
              <w:t xml:space="preserve"> (Canada). Une copie du certificat se trouve ci-jointe.</w:t>
            </w:r>
          </w:p>
        </w:tc>
      </w:tr>
      <w:tr w:rsidR="00000000" w14:paraId="79116E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C159E" w14:textId="77777777" w:rsidR="00000000" w:rsidRDefault="00377F5A">
            <w:pPr>
              <w:rPr>
                <w:lang w:val="fr-CA"/>
              </w:rPr>
            </w:pPr>
          </w:p>
          <w:p w14:paraId="697643BC" w14:textId="77777777" w:rsidR="00000000" w:rsidRDefault="00377F5A">
            <w:pPr>
              <w:rPr>
                <w:lang w:val="fr-CA"/>
              </w:rPr>
            </w:pPr>
            <w:r>
              <w:rPr>
                <w:lang w:val="fr-CA"/>
              </w:rPr>
              <w:t>2.  Le débiteur est libre des dettes visées à l’artic</w:t>
            </w:r>
            <w:r>
              <w:rPr>
                <w:lang w:val="fr-CA"/>
              </w:rPr>
              <w:t>le 178 de cette loi.</w:t>
            </w:r>
          </w:p>
        </w:tc>
      </w:tr>
      <w:tr w:rsidR="00000000" w14:paraId="294ED4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9BB62" w14:textId="77777777" w:rsidR="00000000" w:rsidRDefault="00377F5A">
            <w:pPr>
              <w:rPr>
                <w:lang w:val="fr-CA"/>
              </w:rPr>
            </w:pPr>
          </w:p>
          <w:p w14:paraId="52267B23" w14:textId="77777777" w:rsidR="00000000" w:rsidRDefault="00377F5A">
            <w:pPr>
              <w:rPr>
                <w:i/>
                <w:iCs/>
                <w:lang w:val="fr-CA"/>
              </w:rPr>
            </w:pPr>
            <w:r>
              <w:rPr>
                <w:lang w:val="fr-CA"/>
              </w:rPr>
              <w:t>……………………..</w:t>
            </w:r>
            <w:r>
              <w:rPr>
                <w:i/>
                <w:iCs/>
                <w:lang w:val="fr-CA"/>
              </w:rPr>
              <w:t xml:space="preserve"> (</w:t>
            </w:r>
            <w:proofErr w:type="gramStart"/>
            <w:r>
              <w:rPr>
                <w:i/>
                <w:iCs/>
                <w:lang w:val="fr-CA"/>
              </w:rPr>
              <w:t>nom</w:t>
            </w:r>
            <w:proofErr w:type="gramEnd"/>
            <w:r>
              <w:rPr>
                <w:i/>
                <w:iCs/>
                <w:lang w:val="fr-CA"/>
              </w:rPr>
              <w:t xml:space="preserve"> du débiteur)</w:t>
            </w:r>
            <w:r>
              <w:rPr>
                <w:lang w:val="fr-CA"/>
              </w:rPr>
              <w:t xml:space="preserve"> demande que le bref de saisie-exécution délivré à l’égard de l’ordonnance soit retiré en vertu de la règle 60.15 des </w:t>
            </w:r>
            <w:r>
              <w:rPr>
                <w:i/>
                <w:iCs/>
                <w:lang w:val="fr-CA"/>
              </w:rPr>
              <w:t>Règles de procédure civile.</w:t>
            </w:r>
          </w:p>
        </w:tc>
      </w:tr>
      <w:tr w:rsidR="00000000" w14:paraId="55FCFE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A6EA9" w14:textId="77777777" w:rsidR="00000000" w:rsidRDefault="00377F5A">
            <w:pPr>
              <w:rPr>
                <w:lang w:val="fr-CA"/>
              </w:rPr>
            </w:pPr>
          </w:p>
          <w:p w14:paraId="06E4251C" w14:textId="77777777" w:rsidR="00000000" w:rsidRDefault="00377F5A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date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0633B" w14:textId="77777777" w:rsidR="00000000" w:rsidRDefault="00377F5A">
            <w:pPr>
              <w:rPr>
                <w:lang w:val="fr-CA"/>
              </w:rPr>
            </w:pPr>
            <w:r>
              <w:rPr>
                <w:lang w:val="fr-CA"/>
              </w:rPr>
              <w:t>………………………………………………………………….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BDA3F" w14:textId="77777777" w:rsidR="00000000" w:rsidRDefault="00377F5A">
            <w:pPr>
              <w:rPr>
                <w:lang w:val="fr-CA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10A0FD" w14:textId="77777777" w:rsidR="00000000" w:rsidRDefault="00377F5A">
            <w:pPr>
              <w:jc w:val="center"/>
              <w:rPr>
                <w:i/>
                <w:iCs/>
                <w:lang w:val="fr-CA"/>
              </w:rPr>
            </w:pPr>
          </w:p>
        </w:tc>
      </w:tr>
      <w:tr w:rsidR="00000000" w14:paraId="43A3A1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1FFFE" w14:textId="77777777" w:rsidR="00000000" w:rsidRDefault="00377F5A">
            <w:pPr>
              <w:rPr>
                <w:lang w:val="fr-CA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9D5F" w14:textId="77777777" w:rsidR="00000000" w:rsidRDefault="00377F5A">
            <w:pPr>
              <w:rPr>
                <w:lang w:val="fr-C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02724" w14:textId="77777777" w:rsidR="00000000" w:rsidRDefault="00377F5A">
            <w:pPr>
              <w:rPr>
                <w:lang w:val="fr-CA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FA83EB" w14:textId="77777777" w:rsidR="00000000" w:rsidRDefault="00377F5A">
            <w:pPr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>
              <w:rPr>
                <w:i/>
                <w:iCs/>
                <w:lang w:val="fr-CA"/>
              </w:rPr>
              <w:t>signature</w:t>
            </w:r>
            <w:proofErr w:type="gramEnd"/>
            <w:r>
              <w:rPr>
                <w:i/>
                <w:iCs/>
                <w:lang w:val="fr-CA"/>
              </w:rPr>
              <w:t xml:space="preserve"> du débit</w:t>
            </w:r>
            <w:r>
              <w:rPr>
                <w:i/>
                <w:iCs/>
                <w:lang w:val="fr-CA"/>
              </w:rPr>
              <w:t>eur)</w:t>
            </w:r>
          </w:p>
        </w:tc>
      </w:tr>
      <w:tr w:rsidR="00000000" w14:paraId="0193D6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07D2F" w14:textId="77777777" w:rsidR="00000000" w:rsidRDefault="00377F5A">
            <w:pPr>
              <w:rPr>
                <w:i/>
                <w:iCs/>
                <w:lang w:val="fr-CA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F6F55" w14:textId="77777777" w:rsidR="00000000" w:rsidRDefault="00377F5A">
            <w:pPr>
              <w:jc w:val="center"/>
              <w:rPr>
                <w:i/>
                <w:iCs/>
                <w:lang w:val="fr-CA"/>
              </w:rPr>
            </w:pPr>
          </w:p>
          <w:p w14:paraId="00DEE214" w14:textId="77777777" w:rsidR="00000000" w:rsidRDefault="00377F5A">
            <w:pPr>
              <w:jc w:val="center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>
              <w:rPr>
                <w:i/>
                <w:iCs/>
                <w:lang w:val="fr-CA"/>
              </w:rPr>
              <w:t>nom</w:t>
            </w:r>
            <w:proofErr w:type="gramEnd"/>
            <w:r>
              <w:rPr>
                <w:i/>
                <w:iCs/>
                <w:lang w:val="fr-CA"/>
              </w:rPr>
              <w:t>, adresse et numéro de téléphone du débiteur ou de son avocat)</w:t>
            </w:r>
          </w:p>
        </w:tc>
      </w:tr>
    </w:tbl>
    <w:p w14:paraId="1FA0B580" w14:textId="77777777" w:rsidR="00000000" w:rsidRDefault="00377F5A">
      <w:pPr>
        <w:pStyle w:val="FootnoteText"/>
        <w:spacing w:before="240"/>
        <w:jc w:val="right"/>
        <w:rPr>
          <w:lang w:val="fr-CA"/>
        </w:rPr>
      </w:pPr>
      <w:r>
        <w:t>RCP-F 60O (1</w:t>
      </w:r>
      <w:r>
        <w:rPr>
          <w:vertAlign w:val="superscript"/>
        </w:rPr>
        <w:t>er</w:t>
      </w:r>
      <w:r>
        <w:t xml:space="preserve"> </w:t>
      </w:r>
      <w:proofErr w:type="spellStart"/>
      <w:r>
        <w:t>novembre</w:t>
      </w:r>
      <w:proofErr w:type="spellEnd"/>
      <w:r>
        <w:t xml:space="preserve"> 2005)</w:t>
      </w:r>
    </w:p>
    <w:sectPr w:rsidR="00000000">
      <w:pgSz w:w="12240" w:h="15840" w:code="1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A652E" w14:textId="77777777" w:rsidR="00000000" w:rsidRDefault="00377F5A">
      <w:r>
        <w:separator/>
      </w:r>
    </w:p>
  </w:endnote>
  <w:endnote w:type="continuationSeparator" w:id="0">
    <w:p w14:paraId="76AFA224" w14:textId="77777777" w:rsidR="00000000" w:rsidRDefault="0037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A302" w14:textId="77777777" w:rsidR="00000000" w:rsidRDefault="00377F5A">
      <w:r>
        <w:separator/>
      </w:r>
    </w:p>
  </w:footnote>
  <w:footnote w:type="continuationSeparator" w:id="0">
    <w:p w14:paraId="3574D1DA" w14:textId="77777777" w:rsidR="00000000" w:rsidRDefault="00377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F5A"/>
    <w:rsid w:val="003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BF2E9B"/>
  <w15:chartTrackingRefBased/>
  <w15:docId w15:val="{08909DE7-7E94-4223-8006-36026B1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17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20"/>
    </w:rPr>
  </w:style>
  <w:style w:type="paragraph" w:customStyle="1" w:styleId="CourtName">
    <w:name w:val="Court Name"/>
    <w:basedOn w:val="normalbody"/>
    <w:pPr>
      <w:spacing w:before="240"/>
      <w:jc w:val="center"/>
    </w:pPr>
    <w:rPr>
      <w:b/>
      <w:caps/>
      <w:sz w:val="36"/>
    </w:rPr>
  </w:style>
  <w:style w:type="paragraph" w:customStyle="1" w:styleId="FormInformation">
    <w:name w:val="Form Information"/>
    <w:basedOn w:val="normalbody"/>
    <w:pPr>
      <w:spacing w:before="20"/>
      <w:jc w:val="right"/>
    </w:pPr>
    <w:rPr>
      <w:sz w:val="20"/>
    </w:rPr>
  </w:style>
  <w:style w:type="paragraph" w:customStyle="1" w:styleId="FormName">
    <w:name w:val="Form Name"/>
    <w:basedOn w:val="normalbody"/>
    <w:next w:val="Normal"/>
    <w:pPr>
      <w:jc w:val="right"/>
      <w:outlineLvl w:val="0"/>
    </w:pPr>
    <w:rPr>
      <w:b/>
      <w:caps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rFonts w:ascii="Arial" w:hAnsi="Arial"/>
      <w:b/>
      <w:sz w:val="16"/>
    </w:r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</w:pPr>
  </w:style>
  <w:style w:type="paragraph" w:customStyle="1" w:styleId="UserInstructions">
    <w:name w:val="User Instructions"/>
    <w:basedOn w:val="SignatureLine"/>
    <w:next w:val="Normal"/>
    <w:pPr>
      <w:jc w:val="center"/>
    </w:pPr>
    <w:rPr>
      <w:sz w:val="20"/>
    </w:rPr>
  </w:style>
  <w:style w:type="character" w:styleId="PageNumber">
    <w:name w:val="page number"/>
    <w:basedOn w:val="DefaultParagraphFont"/>
    <w:semiHidden/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8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  <w:rPr>
      <w:sz w:val="20"/>
    </w:rPr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  <w:sz w:val="20"/>
    </w:rPr>
  </w:style>
  <w:style w:type="paragraph" w:customStyle="1" w:styleId="act-e">
    <w:name w:val="act-e"/>
    <w:basedOn w:val="Normal"/>
    <w:pPr>
      <w:suppressAutoHyphens/>
      <w:jc w:val="center"/>
    </w:pPr>
    <w:rPr>
      <w:i/>
      <w:sz w:val="20"/>
    </w:rPr>
  </w:style>
  <w:style w:type="paragraph" w:customStyle="1" w:styleId="form-e">
    <w:name w:val="form-e"/>
    <w:basedOn w:val="Normal"/>
    <w:pPr>
      <w:suppressAutoHyphens/>
      <w:jc w:val="center"/>
    </w:pPr>
    <w:rPr>
      <w:bCs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60O Demande de retrait de bref</vt:lpstr>
    </vt:vector>
  </TitlesOfParts>
  <Manager/>
  <Company>Gouvernement de l’Ontario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60O Demande de retrait de bref</dc:title>
  <dc:subject>RCP-F 60O (1er novembre 2005)</dc:subject>
  <dc:creator>Comité des règles en matière civile</dc:creator>
  <cp:keywords/>
  <dc:description/>
  <cp:lastModifiedBy>Schell, Denise (MAG)</cp:lastModifiedBy>
  <cp:revision>2</cp:revision>
  <cp:lastPrinted>2005-04-12T13:22:00Z</cp:lastPrinted>
  <dcterms:created xsi:type="dcterms:W3CDTF">2021-11-22T18:30:00Z</dcterms:created>
  <dcterms:modified xsi:type="dcterms:W3CDTF">2021-11-22T18:30:00Z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2021-11-22T18:30:12Z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16988c74-af89-462a-88f2-8f9728e5cad5</vt:lpwstr>
  </property>
  <property fmtid="{D5CDD505-2E9C-101B-9397-08002B2CF9AE}" pid="8" name="MSIP_Label_034a106e-6316-442c-ad35-738afd673d2b_ContentBits">
    <vt:lpwstr>0</vt:lpwstr>
  </property>
</Properties>
</file>