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6E6B1" w14:textId="77777777" w:rsidR="000A3E0E" w:rsidRDefault="00F72734">
      <w:pPr>
        <w:pStyle w:val="form-e"/>
      </w:pPr>
      <w:r>
        <w:t>Form 60L</w:t>
      </w:r>
    </w:p>
    <w:p w14:paraId="734CD077" w14:textId="77777777" w:rsidR="000A3E0E" w:rsidRDefault="00F72734">
      <w:pPr>
        <w:pStyle w:val="act-e"/>
      </w:pPr>
      <w:r>
        <w:t>Courts of Justice Act</w:t>
      </w:r>
    </w:p>
    <w:p w14:paraId="64E65FF6" w14:textId="77777777" w:rsidR="000A3E0E" w:rsidRDefault="00F72734">
      <w:pPr>
        <w:pStyle w:val="subject-e"/>
      </w:pPr>
      <w:r>
        <w:t>warrant of committal</w:t>
      </w:r>
    </w:p>
    <w:p w14:paraId="74FC4E95" w14:textId="77777777" w:rsidR="000A3E0E" w:rsidRDefault="00F72734">
      <w:pPr>
        <w:pStyle w:val="zcourt-e"/>
        <w:spacing w:after="279"/>
      </w:pPr>
      <w:r>
        <w:t>(Court file no.)</w:t>
      </w:r>
    </w:p>
    <w:p w14:paraId="0E5FB1C1" w14:textId="77777777" w:rsidR="000A3E0E" w:rsidRDefault="00F72734">
      <w:pPr>
        <w:pStyle w:val="zcourt-e"/>
        <w:jc w:val="center"/>
      </w:pPr>
      <w:r>
        <w:t>(Court)</w:t>
      </w:r>
    </w:p>
    <w:p w14:paraId="0832E3E7" w14:textId="77777777" w:rsidR="000A3E0E" w:rsidRDefault="00F72734">
      <w:pPr>
        <w:pStyle w:val="zname-e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  <w:tab w:val="right" w:pos="9360"/>
        </w:tabs>
        <w:spacing w:after="319"/>
        <w:jc w:val="left"/>
      </w:pPr>
      <w:r>
        <w:t>(Name of judge)</w:t>
      </w:r>
      <w:r>
        <w:tab/>
        <w:t>(Day and date)</w:t>
      </w:r>
    </w:p>
    <w:p w14:paraId="235DBD88" w14:textId="0888C2AB" w:rsidR="000A3E0E" w:rsidRPr="00AC5E03" w:rsidRDefault="00D834B8">
      <w:pPr>
        <w:pStyle w:val="zcourt-e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  <w:tab w:val="center" w:pos="4680"/>
        </w:tabs>
        <w:spacing w:after="0"/>
        <w:jc w:val="left"/>
        <w:rPr>
          <w:i w:val="0"/>
          <w:iCs/>
        </w:rPr>
      </w:pPr>
      <w:r w:rsidRPr="00AC5E03">
        <w:rPr>
          <w:i w:val="0"/>
          <w:iCs/>
        </w:rPr>
        <w:t>[SEAL]</w:t>
      </w:r>
    </w:p>
    <w:p w14:paraId="5E3CCF1D" w14:textId="77777777" w:rsidR="000A3E0E" w:rsidRDefault="00F72734">
      <w:pPr>
        <w:pStyle w:val="zcourt-e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  <w:tab w:val="center" w:pos="4680"/>
        </w:tabs>
        <w:jc w:val="center"/>
      </w:pPr>
      <w:r>
        <w:t>(Title of proceeding)</w:t>
      </w:r>
    </w:p>
    <w:p w14:paraId="5DE27B07" w14:textId="77777777" w:rsidR="000A3E0E" w:rsidRDefault="00F72734">
      <w:pPr>
        <w:pStyle w:val="zheadingx-e"/>
        <w:spacing w:after="319"/>
        <w:rPr>
          <w:b/>
        </w:rPr>
      </w:pPr>
      <w:r>
        <w:t>warrant of committal</w:t>
      </w:r>
    </w:p>
    <w:p w14:paraId="5496A02C" w14:textId="77777777" w:rsidR="000A3E0E" w:rsidRDefault="00F72734">
      <w:pPr>
        <w:pStyle w:val="zparanoindt-e"/>
        <w:spacing w:after="319"/>
      </w:pPr>
      <w:r>
        <w:t>TO ALL POLICE OFFICERS in Ontario</w:t>
      </w:r>
    </w:p>
    <w:p w14:paraId="318B8FA7" w14:textId="77777777" w:rsidR="000A3E0E" w:rsidRDefault="00F72734">
      <w:pPr>
        <w:pStyle w:val="zparanoindt-e"/>
        <w:spacing w:after="319"/>
        <w:rPr>
          <w:i/>
        </w:rPr>
      </w:pPr>
      <w:r>
        <w:t xml:space="preserve">AND TO THE OFFICERS OF </w:t>
      </w:r>
      <w:r>
        <w:rPr>
          <w:i/>
        </w:rPr>
        <w:t>(name of correctional institution)</w:t>
      </w:r>
    </w:p>
    <w:p w14:paraId="5212C113" w14:textId="77777777" w:rsidR="000A3E0E" w:rsidRDefault="00F72734">
      <w:pPr>
        <w:pStyle w:val="zparanoindt-e"/>
        <w:spacing w:after="319"/>
        <w:ind w:firstLine="279"/>
      </w:pPr>
      <w:r>
        <w:t xml:space="preserve">WHEREAS I have found that </w:t>
      </w:r>
      <w:r>
        <w:rPr>
          <w:i/>
        </w:rPr>
        <w:t xml:space="preserve">(name) </w:t>
      </w:r>
      <w:r>
        <w:t>is in contempt of this court and have ordered imprisonment as punishment for the contempt,</w:t>
      </w:r>
    </w:p>
    <w:p w14:paraId="3485D3B7" w14:textId="77777777" w:rsidR="000A3E0E" w:rsidRDefault="00F72734">
      <w:pPr>
        <w:pStyle w:val="zparanoindt-e"/>
        <w:spacing w:after="319"/>
        <w:ind w:firstLine="279"/>
        <w:rPr>
          <w:i/>
        </w:rPr>
      </w:pPr>
      <w:r>
        <w:t xml:space="preserve">YOU ARE ORDERED TO ARREST </w:t>
      </w:r>
      <w:r>
        <w:rPr>
          <w:i/>
        </w:rPr>
        <w:t>(name)</w:t>
      </w:r>
      <w:r>
        <w:t xml:space="preserve"> and deliver him </w:t>
      </w:r>
      <w:r>
        <w:rPr>
          <w:i/>
        </w:rPr>
        <w:t xml:space="preserve">(or </w:t>
      </w:r>
      <w:r>
        <w:t>her</w:t>
      </w:r>
      <w:r>
        <w:rPr>
          <w:i/>
        </w:rPr>
        <w:t>)</w:t>
      </w:r>
      <w:r>
        <w:t xml:space="preserve"> to a provincial correctional institution, to be detained there for (</w:t>
      </w:r>
      <w:r>
        <w:rPr>
          <w:i/>
        </w:rPr>
        <w:t>or</w:t>
      </w:r>
      <w:r>
        <w:t xml:space="preserve"> until</w:t>
      </w:r>
      <w:r>
        <w:rPr>
          <w:i/>
        </w:rPr>
        <w:t>)</w:t>
      </w:r>
      <w:r>
        <w:t xml:space="preserve"> </w:t>
      </w:r>
      <w:r>
        <w:rPr>
          <w:i/>
        </w:rPr>
        <w:t>(give particulars of sentence).</w:t>
      </w:r>
    </w:p>
    <w:p w14:paraId="0D17D6D8" w14:textId="77777777" w:rsidR="000A3E0E" w:rsidRDefault="00F72734">
      <w:pPr>
        <w:pStyle w:val="zname-e"/>
        <w:spacing w:after="319"/>
        <w:ind w:right="2391"/>
        <w:jc w:val="right"/>
      </w:pPr>
      <w:r>
        <w:t>(Signature of judge)</w:t>
      </w:r>
    </w:p>
    <w:p w14:paraId="6699DB42" w14:textId="77777777" w:rsidR="000A3E0E" w:rsidRDefault="00F72734">
      <w:pPr>
        <w:pStyle w:val="footnote-e"/>
      </w:pPr>
      <w:r>
        <w:t>RCP-E 60L (November 1, 2005)</w:t>
      </w:r>
    </w:p>
    <w:sectPr w:rsidR="000A3E0E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4921F" w14:textId="77777777" w:rsidR="00F72734" w:rsidRDefault="00F72734" w:rsidP="00F72734">
      <w:r>
        <w:separator/>
      </w:r>
    </w:p>
  </w:endnote>
  <w:endnote w:type="continuationSeparator" w:id="0">
    <w:p w14:paraId="52E19FA3" w14:textId="77777777" w:rsidR="00F72734" w:rsidRDefault="00F72734" w:rsidP="00F7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8E9A6" w14:textId="77777777" w:rsidR="00F72734" w:rsidRDefault="00F72734" w:rsidP="00F72734">
      <w:r>
        <w:separator/>
      </w:r>
    </w:p>
  </w:footnote>
  <w:footnote w:type="continuationSeparator" w:id="0">
    <w:p w14:paraId="6A1A6E3C" w14:textId="77777777" w:rsidR="00F72734" w:rsidRDefault="00F72734" w:rsidP="00F72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2734"/>
    <w:rsid w:val="000A3E0E"/>
    <w:rsid w:val="00AC5E03"/>
    <w:rsid w:val="00D834B8"/>
    <w:rsid w:val="00F7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34F15F"/>
  <w15:chartTrackingRefBased/>
  <w15:docId w15:val="{7779EB97-7BC9-4DC9-8CB6-1F4124E5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zcourt-e">
    <w:name w:val="zcourt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right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name-e">
    <w:name w:val="zname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13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paranoindt-e">
    <w:name w:val="zparanoindt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60L Warrant of Committal</vt:lpstr>
    </vt:vector>
  </TitlesOfParts>
  <Company>Government of Ontario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60L Warrant of Committal</dc:title>
  <dc:subject>RCP-E 60L (November 1, 2005)</dc:subject>
  <dc:creator>Civil Rules Committee</dc:creator>
  <cp:keywords/>
  <dc:description/>
  <cp:lastModifiedBy>Schell, Denise (MAG)</cp:lastModifiedBy>
  <cp:revision>4</cp:revision>
  <dcterms:created xsi:type="dcterms:W3CDTF">2021-11-17T14:35:00Z</dcterms:created>
  <dcterms:modified xsi:type="dcterms:W3CDTF">2022-02-01T19:27:00Z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2021-11-17T14:35:40Z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bdaf3665-776c-436e-9788-483c744173c0</vt:lpwstr>
  </property>
  <property fmtid="{D5CDD505-2E9C-101B-9397-08002B2CF9AE}" pid="8" name="MSIP_Label_034a106e-6316-442c-ad35-738afd673d2b_ContentBits">
    <vt:lpwstr>0</vt:lpwstr>
  </property>
</Properties>
</file>