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3"/>
        <w:gridCol w:w="2953"/>
        <w:gridCol w:w="136"/>
        <w:gridCol w:w="1647"/>
        <w:gridCol w:w="205"/>
        <w:gridCol w:w="1458"/>
        <w:gridCol w:w="136"/>
        <w:gridCol w:w="3349"/>
      </w:tblGrid>
      <w:tr w:rsidR="00000000" w14:paraId="1EF802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A3D5BCF" w14:textId="77777777" w:rsidR="00000000" w:rsidRDefault="0041031A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t>FORMULE 60A</w:t>
            </w:r>
          </w:p>
        </w:tc>
      </w:tr>
      <w:tr w:rsidR="00000000" w14:paraId="446AF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B790484" w14:textId="77777777" w:rsidR="00000000" w:rsidRDefault="0041031A">
            <w:pPr>
              <w:pStyle w:val="act-e"/>
              <w:rPr>
                <w:lang w:val="fr-CA"/>
              </w:rPr>
            </w:pPr>
          </w:p>
          <w:p w14:paraId="5CAF1950" w14:textId="77777777" w:rsidR="00000000" w:rsidRDefault="0041031A">
            <w:pPr>
              <w:pStyle w:val="act-e"/>
              <w:rPr>
                <w:lang w:val="fr-CA"/>
              </w:rPr>
            </w:pPr>
            <w:r>
              <w:rPr>
                <w:lang w:val="fr-CA"/>
              </w:rPr>
              <w:t>Loi sur les tribunaux judiciaires</w:t>
            </w:r>
          </w:p>
        </w:tc>
      </w:tr>
      <w:tr w:rsidR="00000000" w14:paraId="1B715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5F91F" w14:textId="77777777" w:rsidR="00000000" w:rsidRDefault="0041031A">
            <w:pPr>
              <w:pStyle w:val="form-e"/>
              <w:rPr>
                <w:lang w:val="fr-CA"/>
              </w:rPr>
            </w:pPr>
          </w:p>
          <w:p w14:paraId="03F2FA19" w14:textId="77777777" w:rsidR="00000000" w:rsidRDefault="0041031A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t>BREF DE SAISIE-EXÉCUTION</w:t>
            </w:r>
          </w:p>
        </w:tc>
      </w:tr>
      <w:tr w:rsidR="00000000" w14:paraId="2C675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47E8A" w14:textId="77777777" w:rsidR="00000000" w:rsidRDefault="0041031A">
            <w:pPr>
              <w:rPr>
                <w:lang w:val="fr-CA"/>
              </w:rPr>
            </w:pPr>
          </w:p>
          <w:p w14:paraId="29E76055" w14:textId="77777777" w:rsidR="00000000" w:rsidRDefault="0041031A">
            <w:pPr>
              <w:jc w:val="righ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 xml:space="preserve">(N° </w:t>
            </w:r>
            <w:r>
              <w:rPr>
                <w:i/>
              </w:rPr>
              <w:t>de dossier du tribunal</w:t>
            </w:r>
            <w:r>
              <w:rPr>
                <w:i/>
                <w:iCs/>
                <w:lang w:val="fr-CA"/>
              </w:rPr>
              <w:t>)</w:t>
            </w:r>
          </w:p>
        </w:tc>
      </w:tr>
      <w:tr w:rsidR="00000000" w14:paraId="52184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BF198" w14:textId="77777777" w:rsidR="00000000" w:rsidRDefault="0041031A">
            <w:pPr>
              <w:jc w:val="center"/>
              <w:rPr>
                <w:b/>
                <w:bCs/>
                <w:i/>
                <w:iCs/>
                <w:sz w:val="20"/>
                <w:lang w:val="fr-CA"/>
              </w:rPr>
            </w:pPr>
          </w:p>
          <w:p w14:paraId="74E00B23" w14:textId="77777777" w:rsidR="00000000" w:rsidRDefault="0041031A">
            <w:pPr>
              <w:jc w:val="center"/>
              <w:rPr>
                <w:b/>
                <w:bCs/>
                <w:i/>
                <w:iCs/>
                <w:sz w:val="20"/>
                <w:lang w:val="fr-CA"/>
              </w:rPr>
            </w:pPr>
            <w:r>
              <w:rPr>
                <w:b/>
                <w:bCs/>
                <w:i/>
                <w:iCs/>
                <w:sz w:val="20"/>
                <w:lang w:val="fr-CA"/>
              </w:rPr>
              <w:t>ONTARIO</w:t>
            </w:r>
          </w:p>
        </w:tc>
      </w:tr>
      <w:tr w:rsidR="00000000" w14:paraId="5E79E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E089B" w14:textId="77777777" w:rsidR="00000000" w:rsidRDefault="0041031A">
            <w:pPr>
              <w:jc w:val="center"/>
              <w:rPr>
                <w:b/>
                <w:bCs/>
                <w:sz w:val="20"/>
                <w:lang w:val="fr-CA"/>
              </w:rPr>
            </w:pPr>
          </w:p>
          <w:p w14:paraId="6BFCDB67" w14:textId="77777777" w:rsidR="00000000" w:rsidRDefault="0041031A">
            <w:pPr>
              <w:jc w:val="center"/>
              <w:rPr>
                <w:b/>
                <w:bCs/>
                <w:caps/>
                <w:sz w:val="20"/>
                <w:lang w:val="fr-CA"/>
              </w:rPr>
            </w:pPr>
            <w:r>
              <w:rPr>
                <w:b/>
                <w:bCs/>
                <w:sz w:val="20"/>
                <w:lang w:val="fr-CA"/>
              </w:rPr>
              <w:t xml:space="preserve">COUR SUPÉRIEURE DE JUSTICE </w:t>
            </w:r>
          </w:p>
        </w:tc>
      </w:tr>
      <w:tr w:rsidR="00000000" w14:paraId="58C83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5D292" w14:textId="77777777" w:rsidR="00000000" w:rsidRDefault="0041031A">
            <w:pPr>
              <w:rPr>
                <w:lang w:val="fr-CA"/>
              </w:rPr>
            </w:pPr>
          </w:p>
          <w:p w14:paraId="112BCF9B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ENTRE</w:t>
            </w:r>
          </w:p>
        </w:tc>
      </w:tr>
      <w:tr w:rsidR="00000000" w14:paraId="749BE2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D6647" w14:textId="77777777" w:rsidR="00000000" w:rsidRDefault="0041031A">
            <w:pPr>
              <w:rPr>
                <w:lang w:val="fr-CA"/>
              </w:rPr>
            </w:pPr>
          </w:p>
          <w:p w14:paraId="78595BD3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ET</w:t>
            </w:r>
          </w:p>
          <w:p w14:paraId="1724AA09" w14:textId="77777777" w:rsidR="00000000" w:rsidRDefault="0041031A">
            <w:pPr>
              <w:jc w:val="center"/>
              <w:rPr>
                <w:lang w:val="fr-CA"/>
              </w:rPr>
            </w:pPr>
          </w:p>
        </w:tc>
      </w:tr>
      <w:tr w:rsidR="00000000" w14:paraId="26143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A467" w14:textId="77777777" w:rsidR="00000000" w:rsidRDefault="0041031A">
            <w:pPr>
              <w:jc w:val="center"/>
              <w:rPr>
                <w:lang w:val="fr-CA"/>
              </w:rPr>
            </w:pPr>
          </w:p>
          <w:p w14:paraId="5904BEAF" w14:textId="77777777" w:rsidR="00000000" w:rsidRDefault="0041031A">
            <w:pPr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BREF DE SAISIE-EXÉCUTION</w:t>
            </w:r>
          </w:p>
        </w:tc>
      </w:tr>
      <w:tr w:rsidR="00000000" w14:paraId="2B3B41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53C4D" w14:textId="77777777" w:rsidR="00000000" w:rsidRDefault="0041031A">
            <w:pPr>
              <w:rPr>
                <w:lang w:val="fr-CA"/>
              </w:rPr>
            </w:pPr>
          </w:p>
          <w:p w14:paraId="13E74B2A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 xml:space="preserve">AU : shérif du </w:t>
            </w:r>
            <w:r>
              <w:rPr>
                <w:i/>
                <w:iCs/>
                <w:lang w:val="fr-CA"/>
              </w:rPr>
              <w:t>(nom du comté ou du district)</w:t>
            </w:r>
          </w:p>
        </w:tc>
      </w:tr>
      <w:tr w:rsidR="00000000" w14:paraId="1AAD5D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3AA148" w14:textId="77777777" w:rsidR="00000000" w:rsidRDefault="0041031A">
            <w:pPr>
              <w:rPr>
                <w:lang w:val="fr-CA"/>
              </w:rPr>
            </w:pPr>
          </w:p>
          <w:p w14:paraId="334A04AC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En vertu d’une ordonn</w:t>
            </w:r>
            <w:r>
              <w:rPr>
                <w:lang w:val="fr-CA"/>
              </w:rPr>
              <w:t xml:space="preserve">ance rendue par ce tribunal le </w:t>
            </w:r>
            <w:r>
              <w:rPr>
                <w:i/>
                <w:iCs/>
                <w:lang w:val="fr-CA"/>
              </w:rPr>
              <w:t>(date)</w:t>
            </w:r>
            <w:r>
              <w:rPr>
                <w:lang w:val="fr-CA"/>
              </w:rPr>
              <w:t xml:space="preserve">, en faveur de </w:t>
            </w:r>
            <w:r>
              <w:rPr>
                <w:i/>
                <w:iCs/>
                <w:lang w:val="fr-CA"/>
              </w:rPr>
              <w:t>(nom du créancier),</w:t>
            </w:r>
            <w:r>
              <w:rPr>
                <w:lang w:val="fr-CA"/>
              </w:rPr>
              <w:t xml:space="preserve"> NOUS VOUS ENJOIGNONS de saisir les biens meubles et immeubles qui se trouvent dans votre comté ou district et qui appartiennent à</w:t>
            </w:r>
          </w:p>
          <w:p w14:paraId="39A21932" w14:textId="77777777" w:rsidR="00000000" w:rsidRDefault="0041031A">
            <w:pPr>
              <w:rPr>
                <w:lang w:val="fr-CA"/>
              </w:rPr>
            </w:pPr>
          </w:p>
        </w:tc>
      </w:tr>
      <w:tr w:rsidR="00000000" w14:paraId="1101D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E5ABF0" w14:textId="77777777" w:rsidR="00000000" w:rsidRDefault="0041031A">
            <w:pPr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Nom de famille de la personne ou nom de la société/d</w:t>
            </w:r>
            <w:r>
              <w:rPr>
                <w:i/>
                <w:iCs/>
                <w:lang w:val="fr-CA"/>
              </w:rPr>
              <w:t>e l’entreprise, etc.</w:t>
            </w:r>
          </w:p>
        </w:tc>
      </w:tr>
      <w:tr w:rsidR="00000000" w14:paraId="708E3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AFA73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  <w:p w14:paraId="04B6B6C4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000000" w14:paraId="3B90E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C5D38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000000" w14:paraId="14853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F653FA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Prénom (de la personne)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6D2C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8F22D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Deuxième prénom (de la personne) (s’il y a lieu)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CE0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BD84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Troisième prénom (de la personne) (s’il y a lieu)</w:t>
            </w:r>
          </w:p>
        </w:tc>
      </w:tr>
      <w:tr w:rsidR="00000000" w14:paraId="2B4F6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418F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  <w:p w14:paraId="668BF220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D49409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F203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3447A3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1D72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000000" w14:paraId="766FD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FCF1F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</w:p>
          <w:p w14:paraId="53C98E95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et de procéder à leur vente afin de réaliser les sommes suivantes :</w:t>
            </w:r>
          </w:p>
        </w:tc>
      </w:tr>
      <w:tr w:rsidR="00000000" w14:paraId="19A2D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4851D" w14:textId="77777777" w:rsidR="00000000" w:rsidRDefault="0041031A">
            <w:pPr>
              <w:rPr>
                <w:lang w:val="fr-CA"/>
              </w:rPr>
            </w:pPr>
          </w:p>
          <w:p w14:paraId="74638612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a)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B46E5" w14:textId="77777777" w:rsidR="00000000" w:rsidRDefault="0041031A">
            <w:pPr>
              <w:rPr>
                <w:lang w:val="fr-CA"/>
              </w:rPr>
            </w:pPr>
          </w:p>
          <w:p w14:paraId="167B7777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……………. $ et les intér</w:t>
            </w:r>
            <w:r>
              <w:rPr>
                <w:lang w:val="fr-CA"/>
              </w:rPr>
              <w:t xml:space="preserve">êts calculés à un taux annuel de …………… pour cent à partir du </w:t>
            </w:r>
            <w:r>
              <w:rPr>
                <w:i/>
                <w:iCs/>
                <w:lang w:val="fr-CA"/>
              </w:rPr>
              <w:t>(date)</w:t>
            </w:r>
          </w:p>
        </w:tc>
      </w:tr>
      <w:tr w:rsidR="00000000" w14:paraId="4AA56B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94D24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311DEC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</w:p>
          <w:p w14:paraId="015590EC" w14:textId="77777777" w:rsidR="00000000" w:rsidRDefault="0041031A">
            <w:pPr>
              <w:jc w:val="lef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(Si le bref prévoit plusieurs versements échelonnés, remplacer par :)</w:t>
            </w:r>
          </w:p>
        </w:tc>
      </w:tr>
      <w:tr w:rsidR="00000000" w14:paraId="5B17D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334D5" w14:textId="77777777" w:rsidR="00000000" w:rsidRDefault="0041031A">
            <w:pPr>
              <w:jc w:val="left"/>
              <w:rPr>
                <w:lang w:val="fr-CA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A0FA" w14:textId="77777777" w:rsidR="00000000" w:rsidRDefault="0041031A">
            <w:pPr>
              <w:jc w:val="left"/>
              <w:rPr>
                <w:lang w:val="fr-CA"/>
              </w:rPr>
            </w:pPr>
          </w:p>
          <w:p w14:paraId="65D2693D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Montant du versement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C41DE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Date d’échéance</w:t>
            </w:r>
          </w:p>
        </w:tc>
      </w:tr>
      <w:tr w:rsidR="00000000" w14:paraId="0367B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1572D4" w14:textId="77777777" w:rsidR="00000000" w:rsidRDefault="0041031A">
            <w:pPr>
              <w:rPr>
                <w:lang w:val="fr-CA"/>
              </w:rPr>
            </w:pPr>
          </w:p>
          <w:p w14:paraId="1DE2FE24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b)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C7DBA" w14:textId="77777777" w:rsidR="00000000" w:rsidRDefault="0041031A">
            <w:pPr>
              <w:rPr>
                <w:lang w:val="fr-CA"/>
              </w:rPr>
            </w:pPr>
          </w:p>
          <w:p w14:paraId="33B00976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…………… $ et les intérêts calculés au taux annuel de …………… pour cent su</w:t>
            </w:r>
            <w:r>
              <w:rPr>
                <w:lang w:val="fr-CA"/>
              </w:rPr>
              <w:t>r les versements en défaut à partir de la date du défaut;</w:t>
            </w:r>
          </w:p>
        </w:tc>
      </w:tr>
      <w:tr w:rsidR="00000000" w14:paraId="469080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658BA" w14:textId="77777777" w:rsidR="00000000" w:rsidRDefault="0041031A">
            <w:pPr>
              <w:rPr>
                <w:lang w:val="fr-CA"/>
              </w:rPr>
            </w:pPr>
          </w:p>
          <w:p w14:paraId="71C69C21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c)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07F8B" w14:textId="77777777" w:rsidR="00000000" w:rsidRDefault="0041031A">
            <w:pPr>
              <w:rPr>
                <w:lang w:val="fr-CA"/>
              </w:rPr>
            </w:pPr>
          </w:p>
          <w:p w14:paraId="7009E484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 xml:space="preserve">…………… $ à titre de dépens ainsi que les intérêts calculés au taux annuel de …………… pour cent à partir du </w:t>
            </w:r>
            <w:r>
              <w:rPr>
                <w:i/>
                <w:iCs/>
                <w:lang w:val="fr-CA"/>
              </w:rPr>
              <w:t>(date)</w:t>
            </w:r>
            <w:r>
              <w:rPr>
                <w:lang w:val="fr-CA"/>
              </w:rPr>
              <w:t>;</w:t>
            </w:r>
          </w:p>
        </w:tc>
      </w:tr>
      <w:tr w:rsidR="00000000" w14:paraId="44567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D2B5B" w14:textId="77777777" w:rsidR="00000000" w:rsidRDefault="0041031A">
            <w:pPr>
              <w:rPr>
                <w:lang w:val="fr-CA"/>
              </w:rPr>
            </w:pPr>
          </w:p>
          <w:p w14:paraId="7E64FFF2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d)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BE878" w14:textId="77777777" w:rsidR="00000000" w:rsidRDefault="0041031A">
            <w:pPr>
              <w:rPr>
                <w:lang w:val="fr-CA"/>
              </w:rPr>
            </w:pPr>
          </w:p>
          <w:p w14:paraId="5AD1F951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les honoraires et frais qui vous sont dus pour l’exécution du présent bref</w:t>
            </w:r>
            <w:r>
              <w:rPr>
                <w:lang w:val="fr-CA"/>
              </w:rPr>
              <w:t>.</w:t>
            </w:r>
          </w:p>
        </w:tc>
      </w:tr>
      <w:tr w:rsidR="00000000" w14:paraId="22407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63CBA" w14:textId="77777777" w:rsidR="00000000" w:rsidRDefault="0041031A">
            <w:pPr>
              <w:rPr>
                <w:lang w:val="fr-CA"/>
              </w:rPr>
            </w:pPr>
          </w:p>
          <w:p w14:paraId="0414850A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NOUS VOUS ENJOIGNONS de verser le produit de la vente conformément à la loi et de faire un rapport sur l’exécution forcée du présent bref si la partie ou l’avocat qui l’a déposé le demande.</w:t>
            </w:r>
          </w:p>
        </w:tc>
      </w:tr>
      <w:tr w:rsidR="00000000" w14:paraId="22B34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6BFDD" w14:textId="77777777" w:rsidR="00000000" w:rsidRDefault="0041031A">
            <w:pPr>
              <w:jc w:val="left"/>
              <w:rPr>
                <w:lang w:val="fr-CA"/>
              </w:rPr>
            </w:pPr>
          </w:p>
          <w:p w14:paraId="43DB4DA3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Fait à .....................................................</w:t>
            </w:r>
            <w:r>
              <w:rPr>
                <w:lang w:val="fr-CA"/>
              </w:rPr>
              <w:t>.....................................….……….</w:t>
            </w: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E4393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Délivré par .................................................................……………………..</w:t>
            </w:r>
          </w:p>
        </w:tc>
      </w:tr>
      <w:tr w:rsidR="00000000" w14:paraId="5351D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E9EBA" w14:textId="77777777" w:rsidR="00000000" w:rsidRDefault="0041031A">
            <w:pPr>
              <w:rPr>
                <w:lang w:val="fr-CA"/>
              </w:rPr>
            </w:pPr>
          </w:p>
          <w:p w14:paraId="12FC2568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le ........................................................................................….…………….</w:t>
            </w: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3C678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Greffier</w:t>
            </w:r>
          </w:p>
        </w:tc>
      </w:tr>
      <w:tr w:rsidR="00000000" w14:paraId="574CC6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F0F3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5FD0" w14:textId="77777777" w:rsidR="00000000" w:rsidRDefault="0041031A">
            <w:pPr>
              <w:rPr>
                <w:lang w:val="fr-CA"/>
              </w:rPr>
            </w:pPr>
          </w:p>
          <w:p w14:paraId="286F779F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Adresse du</w:t>
            </w:r>
            <w:r>
              <w:rPr>
                <w:lang w:val="fr-CA"/>
              </w:rPr>
              <w:t xml:space="preserve"> greffe</w:t>
            </w:r>
          </w:p>
        </w:tc>
      </w:tr>
      <w:tr w:rsidR="00000000" w14:paraId="38505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7093D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3032" w14:textId="77777777" w:rsidR="00000000" w:rsidRDefault="0041031A">
            <w:pPr>
              <w:rPr>
                <w:lang w:val="fr-CA"/>
              </w:rPr>
            </w:pPr>
          </w:p>
          <w:p w14:paraId="1EE7A923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……………………………………………………………………………..</w:t>
            </w:r>
          </w:p>
        </w:tc>
      </w:tr>
      <w:tr w:rsidR="00000000" w14:paraId="5DEB2C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5E7B4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D815" w14:textId="77777777" w:rsidR="00000000" w:rsidRDefault="0041031A">
            <w:pPr>
              <w:rPr>
                <w:lang w:val="fr-CA"/>
              </w:rPr>
            </w:pPr>
          </w:p>
          <w:p w14:paraId="0ACC627E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……………………………………………………………………………..</w:t>
            </w:r>
          </w:p>
        </w:tc>
      </w:tr>
      <w:tr w:rsidR="00000000" w14:paraId="00198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620B6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1982B" w14:textId="77777777" w:rsidR="00000000" w:rsidRDefault="0041031A">
            <w:pPr>
              <w:rPr>
                <w:lang w:val="fr-CA"/>
              </w:rPr>
            </w:pPr>
          </w:p>
          <w:p w14:paraId="60679059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……………………………………………………………………………..</w:t>
            </w:r>
          </w:p>
        </w:tc>
      </w:tr>
    </w:tbl>
    <w:p w14:paraId="6D8207B7" w14:textId="77777777" w:rsidR="00000000" w:rsidRDefault="0041031A">
      <w:pPr>
        <w:pStyle w:val="FootnoteText"/>
        <w:spacing w:before="240"/>
        <w:jc w:val="right"/>
        <w:rPr>
          <w:lang w:val="fr-CA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109" w:right="965" w:bottom="1109" w:left="1195" w:header="720" w:footer="720" w:gutter="0"/>
          <w:cols w:space="708"/>
          <w:docGrid w:linePitch="360"/>
        </w:sectPr>
      </w:pPr>
      <w:r>
        <w:t>RCP-F 60A (1</w:t>
      </w:r>
      <w:r>
        <w:rPr>
          <w:vertAlign w:val="superscript"/>
        </w:rPr>
        <w:t>er</w:t>
      </w:r>
      <w:r>
        <w:t xml:space="preserve"> </w:t>
      </w:r>
      <w:proofErr w:type="spellStart"/>
      <w:r>
        <w:t>juillet</w:t>
      </w:r>
      <w:proofErr w:type="spellEnd"/>
      <w:r>
        <w:t xml:space="preserve"> 2007)</w:t>
      </w:r>
    </w:p>
    <w:tbl>
      <w:tblPr>
        <w:tblW w:w="10297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6"/>
        <w:gridCol w:w="1524"/>
        <w:gridCol w:w="1524"/>
        <w:gridCol w:w="1527"/>
        <w:gridCol w:w="288"/>
        <w:gridCol w:w="136"/>
        <w:gridCol w:w="1375"/>
        <w:gridCol w:w="81"/>
        <w:gridCol w:w="189"/>
        <w:gridCol w:w="1197"/>
        <w:gridCol w:w="2170"/>
      </w:tblGrid>
      <w:tr w:rsidR="00000000" w14:paraId="288BD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306EDFC9" w14:textId="77777777" w:rsidR="00000000" w:rsidRDefault="0041031A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60A  Bref de saisie-exécution, verso</w:t>
            </w:r>
          </w:p>
        </w:tc>
      </w:tr>
      <w:tr w:rsidR="00000000" w14:paraId="061B3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B52D5D" w14:textId="77777777" w:rsidR="00000000" w:rsidRDefault="0041031A">
            <w:pPr>
              <w:rPr>
                <w:lang w:val="fr-CA"/>
              </w:rPr>
            </w:pPr>
          </w:p>
          <w:p w14:paraId="7999F537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(intitulé abrégé de l’instance)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1342C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(n° du dossier de la cour)</w:t>
            </w:r>
          </w:p>
        </w:tc>
      </w:tr>
      <w:tr w:rsidR="00000000" w14:paraId="6A038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770DD9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5B21B6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</w:p>
          <w:p w14:paraId="692921D3" w14:textId="77777777" w:rsidR="00000000" w:rsidRDefault="0041031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(nom</w:t>
            </w:r>
            <w:r>
              <w:rPr>
                <w:i/>
                <w:iCs/>
                <w:lang w:val="fr-CA"/>
              </w:rPr>
              <w:t xml:space="preserve"> du tribunal)</w:t>
            </w:r>
          </w:p>
        </w:tc>
      </w:tr>
      <w:tr w:rsidR="00000000" w14:paraId="5FEBB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290D22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HONORAIRES</w:t>
            </w:r>
          </w:p>
          <w:p w14:paraId="32E99191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234B4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  <w:p w14:paraId="2F2CACBE" w14:textId="77777777" w:rsidR="00000000" w:rsidRDefault="0041031A">
            <w:pPr>
              <w:jc w:val="center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INSTANCE INTRODUITE À</w:t>
            </w:r>
            <w:r>
              <w:rPr>
                <w:i/>
                <w:lang w:val="fr-CA"/>
              </w:rPr>
              <w:t xml:space="preserve"> (lieu)</w:t>
            </w:r>
          </w:p>
        </w:tc>
      </w:tr>
      <w:tr w:rsidR="00000000" w14:paraId="59791CD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BA1081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B5E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Honoraires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DB36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Poste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3B9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Officier de justice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EC76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13D904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</w:tr>
      <w:tr w:rsidR="00000000" w14:paraId="0687F77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5418E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276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2B5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Délivrance du bref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B6D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6EDF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4D122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</w:tr>
      <w:tr w:rsidR="00000000" w14:paraId="3D6136D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2D82A6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BCB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50 $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B24" w14:textId="77777777" w:rsidR="00000000" w:rsidRDefault="0041031A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Honoraires de l’avocat pour la délivrance du bref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076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166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E18FB" w14:textId="77777777" w:rsidR="00000000" w:rsidRDefault="0041031A">
            <w:pPr>
              <w:jc w:val="center"/>
              <w:rPr>
                <w:b/>
                <w:bCs/>
                <w:iCs/>
                <w:lang w:val="fr-CA"/>
              </w:rPr>
            </w:pPr>
          </w:p>
        </w:tc>
      </w:tr>
      <w:tr w:rsidR="00000000" w14:paraId="57CFE2B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80BD67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EB37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BCE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renouvelé 1 fois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AF8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C13D4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11900B" w14:textId="77777777" w:rsidR="00000000" w:rsidRDefault="0041031A">
            <w:pPr>
              <w:jc w:val="center"/>
              <w:rPr>
                <w:b/>
                <w:bCs/>
                <w:iCs/>
                <w:lang w:val="fr-CA"/>
              </w:rPr>
            </w:pPr>
            <w:r>
              <w:rPr>
                <w:b/>
                <w:bCs/>
                <w:iCs/>
                <w:lang w:val="fr-CA"/>
              </w:rPr>
              <w:t>BREF DE SAISIE-EXÉCUTION</w:t>
            </w:r>
          </w:p>
        </w:tc>
      </w:tr>
      <w:tr w:rsidR="00000000" w14:paraId="324F86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3975D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659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6DE0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renouvelé 2 fois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765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E7102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2221B" w14:textId="77777777" w:rsidR="00000000" w:rsidRDefault="0041031A">
            <w:pPr>
              <w:jc w:val="center"/>
              <w:rPr>
                <w:b/>
                <w:bCs/>
                <w:iCs/>
                <w:lang w:val="fr-CA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3517A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Nom</w:t>
            </w:r>
            <w:r>
              <w:rPr>
                <w:iCs/>
                <w:lang w:val="fr-CA"/>
              </w:rPr>
              <w:t xml:space="preserve"> du créancier :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B633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</w:t>
            </w:r>
          </w:p>
        </w:tc>
      </w:tr>
      <w:tr w:rsidR="00000000" w14:paraId="00DBE93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DBBA1A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90B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D6A" w14:textId="77777777" w:rsidR="00000000" w:rsidRDefault="0041031A">
            <w:pPr>
              <w:rPr>
                <w:lang w:val="fr-CA"/>
              </w:rPr>
            </w:pPr>
            <w:r>
              <w:rPr>
                <w:lang w:val="fr-CA"/>
              </w:rPr>
              <w:t>renouvelé 3 fois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438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B63C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805F94" w14:textId="77777777" w:rsidR="00000000" w:rsidRDefault="0041031A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7BC4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Adresse du créancier :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0796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</w:t>
            </w:r>
          </w:p>
        </w:tc>
      </w:tr>
      <w:tr w:rsidR="00000000" w14:paraId="68D9D7E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8F007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412D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686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EF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6907F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24802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2F8B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54C24AE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C0AF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87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F50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9F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DB77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33070" w14:textId="77777777" w:rsidR="00000000" w:rsidRDefault="0041031A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5E1C0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1ACE62E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C07D0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C3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2B3" w14:textId="77777777" w:rsidR="00000000" w:rsidRDefault="0041031A">
            <w:pPr>
              <w:rPr>
                <w:lang w:val="fr-C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BE4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6E2E1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5A9EB0" w14:textId="77777777" w:rsidR="00000000" w:rsidRDefault="0041031A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6B4AF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531407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4529D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23B0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08931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CF15" w14:textId="77777777" w:rsidR="00000000" w:rsidRDefault="0041031A">
            <w:pPr>
              <w:jc w:val="left"/>
              <w:rPr>
                <w:iCs/>
                <w:lang w:val="fr-CA"/>
              </w:rPr>
            </w:pPr>
          </w:p>
        </w:tc>
      </w:tr>
      <w:tr w:rsidR="00000000" w14:paraId="0CB35D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271E15F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RENOUVELLEMENT</w:t>
            </w:r>
          </w:p>
          <w:p w14:paraId="25DFC1BF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1873C3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BC3C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Nom de l’avocat </w:t>
            </w:r>
            <w:r>
              <w:rPr>
                <w:iCs/>
                <w:lang w:val="fr-CA"/>
              </w:rPr>
              <w:t>: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0CB5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</w:t>
            </w:r>
          </w:p>
        </w:tc>
      </w:tr>
      <w:tr w:rsidR="00000000" w14:paraId="297E07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154C4F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7BD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8CDC" w14:textId="77777777" w:rsidR="00000000" w:rsidRDefault="0041031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Officier de justice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5AD8A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F43E6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B44F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30359D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FE19CA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DD0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FD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794A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DE2AB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8F78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1353DE3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F38596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33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A64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2E95D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F6062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9A5F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Adresse et n° de téléphone de l’avocat 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F146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……………………………...</w:t>
            </w:r>
          </w:p>
        </w:tc>
      </w:tr>
      <w:tr w:rsidR="00000000" w14:paraId="42CD7B4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802737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6E8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887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54924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3C977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9679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2C9AA19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FFD631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FDB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0A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6A5A1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ACC0FE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4B042" w14:textId="77777777" w:rsidR="00000000" w:rsidRDefault="0041031A">
            <w:pPr>
              <w:jc w:val="lef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…………………………………………………….…………………….</w:t>
            </w:r>
          </w:p>
        </w:tc>
      </w:tr>
      <w:tr w:rsidR="00000000" w14:paraId="583B4C6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3671A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E6CC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7A3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22C2E" w14:textId="77777777" w:rsidR="00000000" w:rsidRDefault="0041031A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5C1BE" w14:textId="77777777" w:rsidR="00000000" w:rsidRDefault="0041031A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68F7C" w14:textId="77777777" w:rsidR="00000000" w:rsidRDefault="0041031A">
            <w:pPr>
              <w:jc w:val="left"/>
              <w:rPr>
                <w:iCs/>
                <w:lang w:val="fr-CA"/>
              </w:rPr>
            </w:pPr>
          </w:p>
        </w:tc>
      </w:tr>
    </w:tbl>
    <w:p w14:paraId="75EE1840" w14:textId="77777777" w:rsidR="00000000" w:rsidRDefault="0041031A">
      <w:pPr>
        <w:pStyle w:val="FootnoteText"/>
        <w:spacing w:before="240"/>
        <w:jc w:val="right"/>
      </w:pPr>
    </w:p>
    <w:p w14:paraId="4A25487C" w14:textId="77777777" w:rsidR="00000000" w:rsidRDefault="0041031A">
      <w:pPr>
        <w:pStyle w:val="FootnoteText"/>
        <w:spacing w:before="240"/>
        <w:jc w:val="right"/>
        <w:rPr>
          <w:lang w:val="fr-CA"/>
        </w:rPr>
      </w:pPr>
      <w:r>
        <w:t>RCP-F 60A (1</w:t>
      </w:r>
      <w:r>
        <w:rPr>
          <w:vertAlign w:val="superscript"/>
        </w:rPr>
        <w:t>er</w:t>
      </w:r>
      <w:r>
        <w:t xml:space="preserve"> </w:t>
      </w:r>
      <w:proofErr w:type="spellStart"/>
      <w:r>
        <w:t>juillet</w:t>
      </w:r>
      <w:proofErr w:type="spellEnd"/>
      <w:r>
        <w:t xml:space="preserve"> 2007)</w:t>
      </w:r>
    </w:p>
    <w:sectPr w:rsidR="00000000">
      <w:pgSz w:w="15840" w:h="12240" w:orient="landscape" w:code="1"/>
      <w:pgMar w:top="1195" w:right="1109" w:bottom="965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13D6" w14:textId="77777777" w:rsidR="00000000" w:rsidRDefault="0041031A">
      <w:r>
        <w:separator/>
      </w:r>
    </w:p>
  </w:endnote>
  <w:endnote w:type="continuationSeparator" w:id="0">
    <w:p w14:paraId="71FC2C61" w14:textId="77777777" w:rsidR="00000000" w:rsidRDefault="004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52B1" w14:textId="77777777" w:rsidR="0041031A" w:rsidRDefault="00410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51A5" w14:textId="77777777" w:rsidR="0041031A" w:rsidRDefault="00410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1886" w14:textId="77777777" w:rsidR="0041031A" w:rsidRDefault="00410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92FE" w14:textId="77777777" w:rsidR="00000000" w:rsidRDefault="0041031A">
      <w:r>
        <w:separator/>
      </w:r>
    </w:p>
  </w:footnote>
  <w:footnote w:type="continuationSeparator" w:id="0">
    <w:p w14:paraId="056A19CB" w14:textId="77777777" w:rsidR="00000000" w:rsidRDefault="0041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D76D3" w14:textId="77777777" w:rsidR="0041031A" w:rsidRDefault="00410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5D46" w14:textId="77777777" w:rsidR="0041031A" w:rsidRDefault="00410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8A1CF" w14:textId="77777777" w:rsidR="0041031A" w:rsidRDefault="0041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31A"/>
    <w:rsid w:val="004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61727F"/>
  <w15:chartTrackingRefBased/>
  <w15:docId w15:val="{101D6F48-3189-45AD-9C24-B1C009A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able-e">
    <w:name w:val="table-e"/>
    <w:basedOn w:val="Normal"/>
    <w:pPr>
      <w:snapToGrid w:val="0"/>
      <w:spacing w:before="11" w:line="189" w:lineRule="atLeast"/>
      <w:jc w:val="left"/>
    </w:pPr>
    <w:rPr>
      <w:rFonts w:eastAsia="Arial Unicode MS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60A Bref de saisie-exécution</vt:lpstr>
    </vt:vector>
  </TitlesOfParts>
  <Manager/>
  <Company>Gouvernement de l’Ontario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60A Bref de saisie-exécution</dc:title>
  <dc:subject>RCP-F 60A (1er juillet 2007)</dc:subject>
  <dc:creator>Comité des règles en matière civile</dc:creator>
  <cp:keywords/>
  <dc:description/>
  <cp:lastModifiedBy>Schell, Denise (MAG)</cp:lastModifiedBy>
  <cp:revision>2</cp:revision>
  <cp:lastPrinted>2007-07-31T19:24:00Z</cp:lastPrinted>
  <dcterms:created xsi:type="dcterms:W3CDTF">2021-11-22T16:57:00Z</dcterms:created>
  <dcterms:modified xsi:type="dcterms:W3CDTF">2021-11-22T16:57:00Z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2021-11-22T16:57:42Z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8be0d2cf-95e3-4349-bd10-ade052c41b09</vt:lpwstr>
  </property>
  <property fmtid="{D5CDD505-2E9C-101B-9397-08002B2CF9AE}" pid="8" name="MSIP_Label_034a106e-6316-442c-ad35-738afd673d2b_ContentBits">
    <vt:lpwstr>0</vt:lpwstr>
  </property>
</Properties>
</file>