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1D1F" w14:textId="77777777" w:rsidR="00D665DF" w:rsidRPr="00F16AAF" w:rsidRDefault="00D665DF" w:rsidP="006D0893">
      <w:pPr>
        <w:pStyle w:val="form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Form</w:t>
      </w:r>
      <w:r w:rsidR="00051BE8" w:rsidRPr="00F16AAF">
        <w:rPr>
          <w:sz w:val="24"/>
          <w:szCs w:val="24"/>
          <w:lang w:val="fr-CA"/>
        </w:rPr>
        <w:t>ULE</w:t>
      </w:r>
      <w:r w:rsidRPr="00F16AAF">
        <w:rPr>
          <w:sz w:val="24"/>
          <w:szCs w:val="24"/>
          <w:lang w:val="fr-CA"/>
        </w:rPr>
        <w:t xml:space="preserve"> 5</w:t>
      </w:r>
      <w:r w:rsidR="00E13431" w:rsidRPr="00F16AAF">
        <w:rPr>
          <w:sz w:val="24"/>
          <w:szCs w:val="24"/>
          <w:lang w:val="fr-CA"/>
        </w:rPr>
        <w:t>9D</w:t>
      </w:r>
    </w:p>
    <w:p w14:paraId="760BFB6F" w14:textId="77777777" w:rsidR="00D665DF" w:rsidRPr="00F16AAF" w:rsidRDefault="00051BE8" w:rsidP="006D0893">
      <w:pPr>
        <w:pStyle w:val="act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Loi sur les tribunaux judiciaires</w:t>
      </w:r>
    </w:p>
    <w:p w14:paraId="44B9D4F9" w14:textId="77777777" w:rsidR="00D665DF" w:rsidRPr="00F16AAF" w:rsidRDefault="00AA56A4" w:rsidP="006D0893">
      <w:pPr>
        <w:pStyle w:val="subject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Avis de rencontre pour faire établir une ordonnance</w:t>
      </w:r>
    </w:p>
    <w:p w14:paraId="282C33D8" w14:textId="77777777" w:rsidR="00D665DF" w:rsidRPr="00F16AAF" w:rsidRDefault="00D665DF" w:rsidP="006D0893">
      <w:pPr>
        <w:pStyle w:val="zc-i-ul-e"/>
        <w:spacing w:before="240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(</w:t>
      </w:r>
      <w:r w:rsidR="00051BE8" w:rsidRPr="00F16AAF">
        <w:rPr>
          <w:sz w:val="24"/>
          <w:szCs w:val="24"/>
          <w:lang w:val="fr-CA"/>
        </w:rPr>
        <w:t>titre</w:t>
      </w:r>
      <w:r w:rsidRPr="00F16AAF">
        <w:rPr>
          <w:sz w:val="24"/>
          <w:szCs w:val="24"/>
          <w:lang w:val="fr-CA"/>
        </w:rPr>
        <w:t>)</w:t>
      </w:r>
    </w:p>
    <w:p w14:paraId="42CDA1B6" w14:textId="77777777" w:rsidR="00D665DF" w:rsidRPr="00F16AAF" w:rsidRDefault="00051BE8" w:rsidP="006D0893">
      <w:pPr>
        <w:pStyle w:val="zheadingx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 xml:space="preserve">AVIS DE </w:t>
      </w:r>
      <w:r w:rsidR="00FF30D0" w:rsidRPr="00F16AAF">
        <w:rPr>
          <w:sz w:val="24"/>
          <w:szCs w:val="24"/>
          <w:lang w:val="fr-CA"/>
        </w:rPr>
        <w:t>RENCONTRE POUR FAIRE ÉTABLIR UNE ORDONNANCE</w:t>
      </w:r>
    </w:p>
    <w:p w14:paraId="65C19E74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 xml:space="preserve">Le (la) </w:t>
      </w:r>
      <w:r w:rsidR="008E5473" w:rsidRPr="00F16AAF">
        <w:rPr>
          <w:i/>
          <w:sz w:val="24"/>
          <w:szCs w:val="24"/>
          <w:lang w:val="fr-CA"/>
        </w:rPr>
        <w:t>(indiquez la partie qui demande la rencontre)</w:t>
      </w:r>
      <w:r w:rsidR="008E5473" w:rsidRPr="00F16AAF">
        <w:rPr>
          <w:sz w:val="24"/>
          <w:szCs w:val="24"/>
          <w:lang w:val="fr-CA"/>
        </w:rPr>
        <w:t xml:space="preserve"> a demandé une rencontre pour faire établir une ordonnance avec le greffier</w:t>
      </w:r>
      <w:r w:rsidR="00F30385" w:rsidRPr="00F16AAF">
        <w:rPr>
          <w:sz w:val="24"/>
          <w:szCs w:val="24"/>
          <w:lang w:val="fr-CA"/>
        </w:rPr>
        <w:t>, le juge ou l’</w:t>
      </w:r>
      <w:r w:rsidR="008A1B16" w:rsidRPr="00F16AAF">
        <w:rPr>
          <w:sz w:val="24"/>
          <w:szCs w:val="24"/>
          <w:lang w:val="fr-CA"/>
        </w:rPr>
        <w:t>officier de justice</w:t>
      </w:r>
      <w:r w:rsidR="008E5473" w:rsidRPr="00F16AAF">
        <w:rPr>
          <w:sz w:val="24"/>
          <w:szCs w:val="24"/>
          <w:lang w:val="fr-CA"/>
        </w:rPr>
        <w:t xml:space="preserve"> le (</w:t>
      </w:r>
      <w:r w:rsidR="008E5473" w:rsidRPr="00F16AAF">
        <w:rPr>
          <w:i/>
          <w:sz w:val="24"/>
          <w:szCs w:val="24"/>
          <w:lang w:val="fr-CA"/>
        </w:rPr>
        <w:t>jour</w:t>
      </w:r>
      <w:r w:rsidR="008E5473" w:rsidRPr="00F16AAF">
        <w:rPr>
          <w:sz w:val="24"/>
          <w:szCs w:val="24"/>
          <w:lang w:val="fr-CA"/>
        </w:rPr>
        <w:t>) (</w:t>
      </w:r>
      <w:r w:rsidR="008E5473" w:rsidRPr="00F16AAF">
        <w:rPr>
          <w:i/>
          <w:sz w:val="24"/>
          <w:szCs w:val="24"/>
          <w:lang w:val="fr-CA"/>
        </w:rPr>
        <w:t>date</w:t>
      </w:r>
      <w:r w:rsidR="008E5473" w:rsidRPr="00F16AAF">
        <w:rPr>
          <w:sz w:val="24"/>
          <w:szCs w:val="24"/>
          <w:lang w:val="fr-CA"/>
        </w:rPr>
        <w:t>), à (</w:t>
      </w:r>
      <w:r w:rsidR="008E5473" w:rsidRPr="00F16AAF">
        <w:rPr>
          <w:i/>
          <w:sz w:val="24"/>
          <w:szCs w:val="24"/>
          <w:lang w:val="fr-CA"/>
        </w:rPr>
        <w:t>heure</w:t>
      </w:r>
      <w:r w:rsidR="008E5473" w:rsidRPr="00F16AAF">
        <w:rPr>
          <w:sz w:val="24"/>
          <w:szCs w:val="24"/>
          <w:lang w:val="fr-CA"/>
        </w:rPr>
        <w:t>), ou peu de temps après dès que la motion peut être entendue</w:t>
      </w:r>
      <w:r w:rsidR="00A72BA6" w:rsidRPr="00F16AAF">
        <w:rPr>
          <w:sz w:val="24"/>
          <w:szCs w:val="24"/>
          <w:lang w:val="fr-CA"/>
        </w:rPr>
        <w:t>.</w:t>
      </w:r>
      <w:r w:rsidR="00385CB0" w:rsidRPr="00F16AAF">
        <w:rPr>
          <w:sz w:val="24"/>
          <w:szCs w:val="24"/>
          <w:lang w:val="fr-CA"/>
        </w:rPr>
        <w:t xml:space="preserve"> </w:t>
      </w:r>
    </w:p>
    <w:p w14:paraId="4FE8B217" w14:textId="77777777" w:rsidR="00E13431" w:rsidRPr="00F16AAF" w:rsidRDefault="00E13431" w:rsidP="006D0893">
      <w:pPr>
        <w:pStyle w:val="zparawtab-e"/>
        <w:spacing w:after="319" w:line="240" w:lineRule="auto"/>
        <w:rPr>
          <w:i/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MÉTHODE PRO</w:t>
      </w:r>
      <w:r w:rsidR="00BD00E8" w:rsidRPr="00F16AAF">
        <w:rPr>
          <w:sz w:val="24"/>
          <w:szCs w:val="24"/>
          <w:lang w:val="fr-CA"/>
        </w:rPr>
        <w:t>POSÉE POUR TENIR L’AUDIENCE : La</w:t>
      </w:r>
      <w:r w:rsidR="008E5473" w:rsidRPr="00F16AAF">
        <w:rPr>
          <w:sz w:val="24"/>
          <w:szCs w:val="24"/>
          <w:lang w:val="fr-CA"/>
        </w:rPr>
        <w:t xml:space="preserve"> rencontre se fera (</w:t>
      </w:r>
      <w:r w:rsidR="008E5473" w:rsidRPr="00F16AAF">
        <w:rPr>
          <w:i/>
          <w:sz w:val="24"/>
          <w:szCs w:val="24"/>
          <w:lang w:val="fr-CA"/>
        </w:rPr>
        <w:t>choisir la méthode qui convient</w:t>
      </w:r>
      <w:r w:rsidR="008E5473" w:rsidRPr="00F16AAF">
        <w:rPr>
          <w:sz w:val="24"/>
          <w:szCs w:val="24"/>
          <w:lang w:val="fr-CA"/>
        </w:rPr>
        <w:t>)</w:t>
      </w:r>
    </w:p>
    <w:p w14:paraId="2F3CD919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="00E13431"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8E5473" w:rsidRPr="00F16AAF">
        <w:rPr>
          <w:rFonts w:ascii="Times New Roman" w:eastAsia="PMingLiU" w:hAnsi="Times New Roman"/>
          <w:sz w:val="24"/>
          <w:szCs w:val="24"/>
          <w:lang w:val="fr-CA"/>
        </w:rPr>
        <w:t>par téléconférence</w:t>
      </w:r>
      <w:r w:rsidR="00E13431" w:rsidRPr="00F16AAF">
        <w:rPr>
          <w:rFonts w:ascii="Times New Roman" w:hAnsi="Times New Roman"/>
          <w:sz w:val="24"/>
          <w:szCs w:val="24"/>
          <w:lang w:val="fr-CA"/>
        </w:rPr>
        <w:t>;</w:t>
      </w:r>
    </w:p>
    <w:p w14:paraId="4C6169F3" w14:textId="77777777" w:rsidR="00F71473" w:rsidRPr="00F16AAF" w:rsidRDefault="00F7147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sz w:val="24"/>
          <w:szCs w:val="24"/>
          <w:lang w:val="fr-CA"/>
        </w:rPr>
      </w:pP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Pr="00F16AAF">
        <w:rPr>
          <w:rFonts w:ascii="PMingLiU" w:eastAsia="PMingLiU" w:hAnsi="PMingLiU"/>
          <w:sz w:val="24"/>
          <w:szCs w:val="24"/>
          <w:lang w:val="fr-CA"/>
        </w:rPr>
        <w:tab/>
        <w:t>□</w:t>
      </w:r>
      <w:r w:rsidRPr="00F16AAF">
        <w:rPr>
          <w:rFonts w:ascii="PMingLiU" w:eastAsia="PMingLiU" w:hAnsi="PMingLiU"/>
          <w:sz w:val="24"/>
          <w:szCs w:val="24"/>
          <w:lang w:val="fr-CA"/>
        </w:rPr>
        <w:tab/>
      </w:r>
      <w:r w:rsidR="00F30385" w:rsidRPr="00F16AAF">
        <w:rPr>
          <w:rFonts w:ascii="Times New Roman" w:eastAsia="PMingLiU" w:hAnsi="Times New Roman"/>
          <w:sz w:val="24"/>
          <w:szCs w:val="24"/>
          <w:lang w:val="fr-CA"/>
        </w:rPr>
        <w:t>par vidéoconférence</w:t>
      </w:r>
      <w:r w:rsidR="00AA56A4" w:rsidRPr="00F16AAF">
        <w:rPr>
          <w:rFonts w:ascii="Times New Roman" w:eastAsia="PMingLiU" w:hAnsi="Times New Roman"/>
          <w:sz w:val="24"/>
          <w:szCs w:val="24"/>
          <w:lang w:val="fr-CA"/>
        </w:rPr>
        <w:t>;</w:t>
      </w:r>
    </w:p>
    <w:p w14:paraId="502A6F43" w14:textId="77777777" w:rsidR="00E13431" w:rsidRPr="00F16AAF" w:rsidRDefault="00C22882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eastAsia="PMingLiU" w:hAnsi="Times New Roman"/>
          <w:sz w:val="24"/>
          <w:szCs w:val="24"/>
          <w:lang w:val="fr-CA"/>
        </w:rPr>
      </w:pPr>
      <w:r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E13431"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BD00E8" w:rsidRPr="00F16AAF">
        <w:rPr>
          <w:rFonts w:ascii="PMingLiU" w:eastAsia="PMingLiU" w:hAnsi="PMingLiU"/>
          <w:sz w:val="24"/>
          <w:szCs w:val="24"/>
          <w:lang w:val="fr-CA"/>
        </w:rPr>
        <w:t>□</w:t>
      </w:r>
      <w:r w:rsidR="00E13431" w:rsidRPr="00F16AAF">
        <w:rPr>
          <w:rFonts w:ascii="Times New Roman" w:eastAsia="PMingLiU" w:hAnsi="Times New Roman"/>
          <w:sz w:val="24"/>
          <w:szCs w:val="24"/>
          <w:lang w:val="fr-CA"/>
        </w:rPr>
        <w:tab/>
      </w:r>
      <w:r w:rsidR="00FE5D67" w:rsidRPr="00F16AAF">
        <w:rPr>
          <w:rFonts w:ascii="Times New Roman" w:eastAsia="PMingLiU" w:hAnsi="Times New Roman"/>
          <w:sz w:val="24"/>
          <w:szCs w:val="24"/>
          <w:lang w:val="fr-CA"/>
        </w:rPr>
        <w:t>oralement</w:t>
      </w:r>
      <w:r w:rsidR="00AA56A4" w:rsidRPr="00F16AAF">
        <w:rPr>
          <w:rFonts w:ascii="Times New Roman" w:eastAsia="PMingLiU" w:hAnsi="Times New Roman"/>
          <w:sz w:val="24"/>
          <w:szCs w:val="24"/>
          <w:lang w:val="fr-CA"/>
        </w:rPr>
        <w:t>,</w:t>
      </w:r>
      <w:r w:rsidR="00481A03" w:rsidRPr="00F16AAF">
        <w:rPr>
          <w:rFonts w:ascii="Times New Roman" w:eastAsia="PMingLiU" w:hAnsi="Times New Roman"/>
          <w:sz w:val="24"/>
          <w:szCs w:val="24"/>
          <w:lang w:val="fr-CA"/>
        </w:rPr>
        <w:t xml:space="preserve"> </w:t>
      </w:r>
    </w:p>
    <w:p w14:paraId="06FB2AF8" w14:textId="77777777" w:rsidR="00481A03" w:rsidRPr="00F16AAF" w:rsidRDefault="00481A0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eastAsia="PMingLiU" w:hAnsi="Times New Roman"/>
          <w:sz w:val="24"/>
          <w:szCs w:val="24"/>
          <w:lang w:val="fr-CA"/>
        </w:rPr>
      </w:pPr>
      <w:r w:rsidRPr="00F16AAF">
        <w:rPr>
          <w:rFonts w:ascii="Times New Roman" w:eastAsia="PMingLiU" w:hAnsi="Times New Roman"/>
          <w:sz w:val="24"/>
          <w:szCs w:val="24"/>
          <w:lang w:val="fr-CA"/>
        </w:rPr>
        <w:t>à l’endroit suivant</w:t>
      </w:r>
    </w:p>
    <w:p w14:paraId="6CAC2676" w14:textId="77777777" w:rsidR="00481A03" w:rsidRPr="00F16AAF" w:rsidRDefault="00481A03" w:rsidP="006D0893">
      <w:pPr>
        <w:pStyle w:val="zparawtab-e"/>
        <w:tabs>
          <w:tab w:val="clear" w:pos="279"/>
          <w:tab w:val="left" w:pos="450"/>
        </w:tabs>
        <w:spacing w:after="319" w:line="240" w:lineRule="auto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F16AAF">
        <w:rPr>
          <w:rFonts w:ascii="Times New Roman" w:hAnsi="Times New Roman"/>
          <w:sz w:val="24"/>
          <w:szCs w:val="24"/>
          <w:lang w:val="fr-CA"/>
        </w:rPr>
        <w:t>(</w:t>
      </w:r>
      <w:r w:rsidRPr="00F16AAF">
        <w:rPr>
          <w:rFonts w:ascii="Times New Roman" w:hAnsi="Times New Roman"/>
          <w:i/>
          <w:iCs/>
          <w:sz w:val="24"/>
          <w:szCs w:val="24"/>
          <w:lang w:val="fr-CA"/>
        </w:rPr>
        <w:t>adresse du palais de justice en cas d’audience en personne, ou détails de la conférence téléphonique ou de la vidéoconférence, comme le numéro à composer, le code d’accès, le lien vidéo, etc., s’il y a lieu).</w:t>
      </w:r>
    </w:p>
    <w:p w14:paraId="234C69D1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8E5473" w:rsidRPr="00F16AAF">
        <w:rPr>
          <w:sz w:val="24"/>
          <w:szCs w:val="24"/>
          <w:lang w:val="fr-CA"/>
        </w:rPr>
        <w:t>L’OBJET DE LA RENCONTRE EST (</w:t>
      </w:r>
      <w:r w:rsidR="008E5473" w:rsidRPr="00F16AAF">
        <w:rPr>
          <w:i/>
          <w:sz w:val="24"/>
          <w:szCs w:val="24"/>
          <w:lang w:val="fr-CA"/>
        </w:rPr>
        <w:t xml:space="preserve">indiquez le recours </w:t>
      </w:r>
      <w:r w:rsidR="000747A4" w:rsidRPr="00F16AAF">
        <w:rPr>
          <w:i/>
          <w:sz w:val="24"/>
          <w:szCs w:val="24"/>
          <w:lang w:val="fr-CA"/>
        </w:rPr>
        <w:t xml:space="preserve">précis qui est </w:t>
      </w:r>
      <w:r w:rsidR="008E5473" w:rsidRPr="00F16AAF">
        <w:rPr>
          <w:i/>
          <w:sz w:val="24"/>
          <w:szCs w:val="24"/>
          <w:lang w:val="fr-CA"/>
        </w:rPr>
        <w:t>demandé</w:t>
      </w:r>
      <w:r w:rsidR="008E5473" w:rsidRPr="00F16AAF">
        <w:rPr>
          <w:sz w:val="24"/>
          <w:szCs w:val="24"/>
          <w:lang w:val="fr-CA"/>
        </w:rPr>
        <w:t>)</w:t>
      </w:r>
      <w:r w:rsidRPr="00F16AAF">
        <w:rPr>
          <w:sz w:val="24"/>
          <w:szCs w:val="24"/>
          <w:lang w:val="fr-CA"/>
        </w:rPr>
        <w:t>.</w:t>
      </w:r>
    </w:p>
    <w:p w14:paraId="45842E99" w14:textId="77777777" w:rsidR="00E13431" w:rsidRPr="00F16AAF" w:rsidRDefault="00E13431" w:rsidP="006D0893">
      <w:pPr>
        <w:pStyle w:val="zparawtab-e"/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0747A4" w:rsidRPr="00F16AAF">
        <w:rPr>
          <w:sz w:val="24"/>
          <w:szCs w:val="24"/>
          <w:lang w:val="fr-CA"/>
        </w:rPr>
        <w:t>LES MOTIFS DE LA RENCONTRE SONT (</w:t>
      </w:r>
      <w:r w:rsidR="000747A4" w:rsidRPr="00F16AAF">
        <w:rPr>
          <w:i/>
          <w:sz w:val="24"/>
          <w:szCs w:val="24"/>
          <w:lang w:val="fr-CA"/>
        </w:rPr>
        <w:t>indiquez les motifs qui seront avancés</w:t>
      </w:r>
      <w:r w:rsidR="000747A4" w:rsidRPr="00F16AAF">
        <w:rPr>
          <w:sz w:val="24"/>
          <w:szCs w:val="24"/>
          <w:lang w:val="fr-CA"/>
        </w:rPr>
        <w:t>).</w:t>
      </w:r>
    </w:p>
    <w:p w14:paraId="7AFC7BD8" w14:textId="77777777" w:rsidR="00E13431" w:rsidRPr="00F16AAF" w:rsidRDefault="00E13431" w:rsidP="006D0893">
      <w:pPr>
        <w:pStyle w:val="zparawtab-e"/>
        <w:tabs>
          <w:tab w:val="right" w:pos="9288"/>
        </w:tabs>
        <w:spacing w:after="319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ab/>
      </w:r>
      <w:r w:rsidRPr="00F16AAF">
        <w:rPr>
          <w:sz w:val="24"/>
          <w:szCs w:val="24"/>
          <w:lang w:val="fr-CA"/>
        </w:rPr>
        <w:tab/>
      </w:r>
      <w:r w:rsidR="000747A4" w:rsidRPr="00F16AAF">
        <w:rPr>
          <w:sz w:val="24"/>
          <w:szCs w:val="24"/>
          <w:lang w:val="fr-CA"/>
        </w:rPr>
        <w:t>LES PREUVES DOCUMENTAIRES SUIVANTES seront utilisées lors de la rencontre : (</w:t>
      </w:r>
      <w:r w:rsidR="000747A4" w:rsidRPr="00F16AAF">
        <w:rPr>
          <w:i/>
          <w:sz w:val="24"/>
          <w:szCs w:val="24"/>
          <w:lang w:val="fr-CA"/>
        </w:rPr>
        <w:t>énumérez les affidavits ou autres preuves documentaires qui seront invoqués</w:t>
      </w:r>
      <w:r w:rsidR="000747A4" w:rsidRPr="00F16AAF">
        <w:rPr>
          <w:sz w:val="24"/>
          <w:szCs w:val="24"/>
          <w:lang w:val="fr-CA"/>
        </w:rPr>
        <w:t>)</w:t>
      </w:r>
      <w:r w:rsidRPr="00F16AAF">
        <w:rPr>
          <w:sz w:val="24"/>
          <w:szCs w:val="24"/>
          <w:lang w:val="fr-CA"/>
        </w:rPr>
        <w:t>.</w:t>
      </w:r>
    </w:p>
    <w:p w14:paraId="43280C9F" w14:textId="77777777" w:rsidR="000C6BD2" w:rsidRPr="00F16AAF" w:rsidRDefault="000C6BD2" w:rsidP="006D0893">
      <w:pPr>
        <w:pStyle w:val="table-e"/>
        <w:tabs>
          <w:tab w:val="left" w:pos="3960"/>
        </w:tabs>
        <w:spacing w:line="240" w:lineRule="auto"/>
        <w:ind w:left="3960" w:hanging="3960"/>
        <w:rPr>
          <w:i/>
          <w:sz w:val="24"/>
          <w:szCs w:val="24"/>
          <w:lang w:val="fr-CA"/>
        </w:rPr>
      </w:pPr>
    </w:p>
    <w:p w14:paraId="7279130A" w14:textId="77777777" w:rsidR="00E13431" w:rsidRPr="00F16AAF" w:rsidRDefault="00E13431" w:rsidP="006D0893">
      <w:pPr>
        <w:pStyle w:val="table-e"/>
        <w:tabs>
          <w:tab w:val="left" w:pos="3960"/>
        </w:tabs>
        <w:spacing w:line="240" w:lineRule="auto"/>
        <w:ind w:left="3960" w:hanging="3960"/>
        <w:rPr>
          <w:sz w:val="24"/>
          <w:szCs w:val="24"/>
          <w:lang w:val="fr-CA"/>
        </w:rPr>
      </w:pPr>
      <w:r w:rsidRPr="00F16AAF">
        <w:rPr>
          <w:i/>
          <w:sz w:val="24"/>
          <w:szCs w:val="24"/>
          <w:lang w:val="fr-CA"/>
        </w:rPr>
        <w:t>(Date)</w:t>
      </w:r>
      <w:r w:rsidRPr="00F16AAF">
        <w:rPr>
          <w:i/>
          <w:sz w:val="24"/>
          <w:szCs w:val="24"/>
          <w:lang w:val="fr-CA"/>
        </w:rPr>
        <w:tab/>
        <w:t>(</w:t>
      </w:r>
      <w:r w:rsidR="00051BE8" w:rsidRPr="00F16AAF">
        <w:rPr>
          <w:i/>
          <w:sz w:val="24"/>
          <w:szCs w:val="24"/>
          <w:lang w:val="fr-CA"/>
        </w:rPr>
        <w:t>nom, adresse</w:t>
      </w:r>
      <w:r w:rsidR="00F30385" w:rsidRPr="00F16AAF">
        <w:rPr>
          <w:i/>
          <w:sz w:val="24"/>
          <w:szCs w:val="24"/>
          <w:lang w:val="fr-CA"/>
        </w:rPr>
        <w:t>, adresse électronique</w:t>
      </w:r>
      <w:r w:rsidR="00051BE8" w:rsidRPr="00F16AAF">
        <w:rPr>
          <w:i/>
          <w:sz w:val="24"/>
          <w:szCs w:val="24"/>
          <w:lang w:val="fr-CA"/>
        </w:rPr>
        <w:t xml:space="preserve"> </w:t>
      </w:r>
      <w:r w:rsidR="00481A03" w:rsidRPr="00F16AAF">
        <w:rPr>
          <w:i/>
          <w:sz w:val="24"/>
          <w:szCs w:val="24"/>
          <w:lang w:val="fr-CA"/>
        </w:rPr>
        <w:t xml:space="preserve">(s’il y a lieu) </w:t>
      </w:r>
      <w:r w:rsidR="00051BE8" w:rsidRPr="00F16AAF">
        <w:rPr>
          <w:i/>
          <w:sz w:val="24"/>
          <w:szCs w:val="24"/>
          <w:lang w:val="fr-CA"/>
        </w:rPr>
        <w:t xml:space="preserve">et numéro de téléphone </w:t>
      </w:r>
      <w:r w:rsidR="000747A4" w:rsidRPr="00F16AAF">
        <w:rPr>
          <w:i/>
          <w:sz w:val="24"/>
          <w:szCs w:val="24"/>
          <w:lang w:val="fr-CA"/>
        </w:rPr>
        <w:t>de la partie qui demande la rencontre ou de son avocat(e)</w:t>
      </w:r>
      <w:r w:rsidRPr="00F16AAF">
        <w:rPr>
          <w:i/>
          <w:sz w:val="24"/>
          <w:szCs w:val="24"/>
          <w:lang w:val="fr-CA"/>
        </w:rPr>
        <w:t>)</w:t>
      </w:r>
    </w:p>
    <w:p w14:paraId="29DC5A53" w14:textId="77777777" w:rsidR="00E13431" w:rsidRPr="00F16AAF" w:rsidRDefault="00E13431" w:rsidP="006D0893">
      <w:pPr>
        <w:rPr>
          <w:snapToGrid w:val="0"/>
          <w:lang w:val="fr-CA"/>
        </w:rPr>
      </w:pPr>
    </w:p>
    <w:p w14:paraId="0581E704" w14:textId="77777777" w:rsidR="000C6BD2" w:rsidRPr="00F16AAF" w:rsidRDefault="000C6BD2" w:rsidP="006D0893">
      <w:pPr>
        <w:rPr>
          <w:snapToGrid w:val="0"/>
          <w:lang w:val="fr-CA"/>
        </w:rPr>
      </w:pPr>
    </w:p>
    <w:p w14:paraId="63883528" w14:textId="77777777" w:rsidR="00E13431" w:rsidRPr="00F16AAF" w:rsidRDefault="00051BE8" w:rsidP="00C92EE4">
      <w:pPr>
        <w:pStyle w:val="zparanoindt-e"/>
        <w:spacing w:after="360"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DESTINATAIRE :</w:t>
      </w:r>
      <w:r w:rsidR="00E13431" w:rsidRPr="00F16AAF">
        <w:rPr>
          <w:sz w:val="24"/>
          <w:szCs w:val="24"/>
          <w:lang w:val="fr-CA"/>
        </w:rPr>
        <w:tab/>
      </w:r>
      <w:r w:rsidR="00E13431" w:rsidRPr="00F16AAF">
        <w:rPr>
          <w:sz w:val="24"/>
          <w:szCs w:val="24"/>
          <w:lang w:val="fr-CA"/>
        </w:rPr>
        <w:tab/>
      </w:r>
      <w:r w:rsidR="00E13431" w:rsidRPr="00F16AAF">
        <w:rPr>
          <w:i/>
          <w:sz w:val="24"/>
          <w:szCs w:val="24"/>
          <w:lang w:val="fr-CA"/>
        </w:rPr>
        <w:t>(</w:t>
      </w:r>
      <w:r w:rsidR="000C6BD2" w:rsidRPr="00F16AAF">
        <w:rPr>
          <w:i/>
          <w:iCs/>
          <w:sz w:val="24"/>
          <w:szCs w:val="24"/>
          <w:lang w:val="fr-CA"/>
        </w:rPr>
        <w:t>nom</w:t>
      </w:r>
      <w:r w:rsidR="00481A03" w:rsidRPr="00F16AAF">
        <w:rPr>
          <w:i/>
          <w:iCs/>
          <w:sz w:val="24"/>
          <w:szCs w:val="24"/>
          <w:lang w:val="fr-CA"/>
        </w:rPr>
        <w:t>, adresse</w:t>
      </w:r>
      <w:r w:rsidR="000C6BD2" w:rsidRPr="00F16AAF">
        <w:rPr>
          <w:i/>
          <w:iCs/>
          <w:sz w:val="24"/>
          <w:szCs w:val="24"/>
          <w:lang w:val="fr-CA"/>
        </w:rPr>
        <w:t xml:space="preserve"> et adresse</w:t>
      </w:r>
      <w:r w:rsidR="00481A03" w:rsidRPr="00F16AAF">
        <w:rPr>
          <w:i/>
          <w:iCs/>
          <w:sz w:val="24"/>
          <w:szCs w:val="24"/>
          <w:lang w:val="fr-CA"/>
        </w:rPr>
        <w:t xml:space="preserve"> électronique (s’il y a lieu)</w:t>
      </w:r>
      <w:r w:rsidR="000C6BD2" w:rsidRPr="00F16AAF">
        <w:rPr>
          <w:i/>
          <w:iCs/>
          <w:sz w:val="24"/>
          <w:szCs w:val="24"/>
          <w:lang w:val="fr-CA"/>
        </w:rPr>
        <w:t xml:space="preserve"> de</w:t>
      </w:r>
      <w:r w:rsidR="000747A4" w:rsidRPr="00F16AAF">
        <w:rPr>
          <w:i/>
          <w:iCs/>
          <w:sz w:val="24"/>
          <w:szCs w:val="24"/>
          <w:lang w:val="fr-CA"/>
        </w:rPr>
        <w:t>s autres parties représentées à l’audience ou de</w:t>
      </w:r>
      <w:r w:rsidR="000C6BD2" w:rsidRPr="00F16AAF">
        <w:rPr>
          <w:i/>
          <w:iCs/>
          <w:sz w:val="24"/>
          <w:szCs w:val="24"/>
          <w:lang w:val="fr-CA"/>
        </w:rPr>
        <w:t xml:space="preserve"> l</w:t>
      </w:r>
      <w:r w:rsidR="000747A4" w:rsidRPr="00F16AAF">
        <w:rPr>
          <w:i/>
          <w:iCs/>
          <w:sz w:val="24"/>
          <w:szCs w:val="24"/>
          <w:lang w:val="fr-CA"/>
        </w:rPr>
        <w:t xml:space="preserve">eur </w:t>
      </w:r>
      <w:r w:rsidR="000C6BD2" w:rsidRPr="00F16AAF">
        <w:rPr>
          <w:i/>
          <w:iCs/>
          <w:sz w:val="24"/>
          <w:szCs w:val="24"/>
          <w:lang w:val="fr-CA"/>
        </w:rPr>
        <w:t>avocat(e)</w:t>
      </w:r>
      <w:r w:rsidR="00E13431" w:rsidRPr="00F16AAF">
        <w:rPr>
          <w:i/>
          <w:sz w:val="24"/>
          <w:szCs w:val="24"/>
          <w:lang w:val="fr-CA"/>
        </w:rPr>
        <w:t>)</w:t>
      </w:r>
    </w:p>
    <w:p w14:paraId="7B6C1BEA" w14:textId="7E762930" w:rsidR="00D665DF" w:rsidRPr="006D0893" w:rsidRDefault="000C6BD2" w:rsidP="006D0893">
      <w:pPr>
        <w:pStyle w:val="footnote-e"/>
        <w:spacing w:line="240" w:lineRule="auto"/>
        <w:rPr>
          <w:sz w:val="24"/>
          <w:szCs w:val="24"/>
          <w:lang w:val="fr-CA"/>
        </w:rPr>
      </w:pPr>
      <w:r w:rsidRPr="00F16AAF">
        <w:rPr>
          <w:sz w:val="24"/>
          <w:szCs w:val="24"/>
          <w:lang w:val="fr-CA"/>
        </w:rPr>
        <w:t>RCP-F</w:t>
      </w:r>
      <w:r w:rsidR="00D665DF" w:rsidRPr="00F16AAF">
        <w:rPr>
          <w:sz w:val="24"/>
          <w:szCs w:val="24"/>
          <w:lang w:val="fr-CA"/>
        </w:rPr>
        <w:t xml:space="preserve"> </w:t>
      </w:r>
      <w:r w:rsidR="00BF1C48" w:rsidRPr="00F16AAF">
        <w:rPr>
          <w:sz w:val="24"/>
          <w:szCs w:val="24"/>
          <w:lang w:val="fr-CA"/>
        </w:rPr>
        <w:t>59D</w:t>
      </w:r>
      <w:r w:rsidR="00D665DF" w:rsidRPr="00F16AAF">
        <w:rPr>
          <w:sz w:val="24"/>
          <w:szCs w:val="24"/>
          <w:lang w:val="fr-CA"/>
        </w:rPr>
        <w:t xml:space="preserve"> (</w:t>
      </w:r>
      <w:r w:rsidR="003D450A">
        <w:rPr>
          <w:sz w:val="24"/>
          <w:szCs w:val="24"/>
          <w:lang w:val="fr-CA"/>
        </w:rPr>
        <w:t>2 janvier 2024</w:t>
      </w:r>
      <w:r w:rsidR="00D665DF" w:rsidRPr="00F16AAF">
        <w:rPr>
          <w:sz w:val="24"/>
          <w:szCs w:val="24"/>
          <w:lang w:val="fr-CA"/>
        </w:rPr>
        <w:t>)</w:t>
      </w:r>
    </w:p>
    <w:sectPr w:rsidR="00D665DF" w:rsidRPr="006D0893" w:rsidSect="00C92EE4">
      <w:pgSz w:w="12240" w:h="15840"/>
      <w:pgMar w:top="1109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6288" w14:textId="77777777" w:rsidR="00C82895" w:rsidRDefault="00C82895" w:rsidP="007276E7">
      <w:r>
        <w:separator/>
      </w:r>
    </w:p>
  </w:endnote>
  <w:endnote w:type="continuationSeparator" w:id="0">
    <w:p w14:paraId="3FDDC069" w14:textId="77777777" w:rsidR="00C82895" w:rsidRDefault="00C82895" w:rsidP="0072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DEC8" w14:textId="77777777" w:rsidR="00C82895" w:rsidRDefault="00C82895" w:rsidP="007276E7">
      <w:r>
        <w:separator/>
      </w:r>
    </w:p>
  </w:footnote>
  <w:footnote w:type="continuationSeparator" w:id="0">
    <w:p w14:paraId="008B996E" w14:textId="77777777" w:rsidR="00C82895" w:rsidRDefault="00C82895" w:rsidP="0072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390"/>
    <w:rsid w:val="0003059A"/>
    <w:rsid w:val="00050D60"/>
    <w:rsid w:val="00051BE8"/>
    <w:rsid w:val="00052C0F"/>
    <w:rsid w:val="00061BC5"/>
    <w:rsid w:val="000747A4"/>
    <w:rsid w:val="000964E4"/>
    <w:rsid w:val="000C6BD2"/>
    <w:rsid w:val="00385CB0"/>
    <w:rsid w:val="003D450A"/>
    <w:rsid w:val="00417AE1"/>
    <w:rsid w:val="00452452"/>
    <w:rsid w:val="00481A03"/>
    <w:rsid w:val="004C4936"/>
    <w:rsid w:val="004D5408"/>
    <w:rsid w:val="005536FF"/>
    <w:rsid w:val="00613CDF"/>
    <w:rsid w:val="006630C4"/>
    <w:rsid w:val="006D0893"/>
    <w:rsid w:val="007276E7"/>
    <w:rsid w:val="0075134E"/>
    <w:rsid w:val="0085647B"/>
    <w:rsid w:val="008A1B16"/>
    <w:rsid w:val="008C5214"/>
    <w:rsid w:val="008E5473"/>
    <w:rsid w:val="009174C5"/>
    <w:rsid w:val="00986390"/>
    <w:rsid w:val="00A22815"/>
    <w:rsid w:val="00A72BA6"/>
    <w:rsid w:val="00A85BF5"/>
    <w:rsid w:val="00AA56A4"/>
    <w:rsid w:val="00B34864"/>
    <w:rsid w:val="00BB4D33"/>
    <w:rsid w:val="00BD00E8"/>
    <w:rsid w:val="00BF1C48"/>
    <w:rsid w:val="00C22882"/>
    <w:rsid w:val="00C56F90"/>
    <w:rsid w:val="00C82895"/>
    <w:rsid w:val="00C92EE4"/>
    <w:rsid w:val="00D665DF"/>
    <w:rsid w:val="00DA5A08"/>
    <w:rsid w:val="00E13431"/>
    <w:rsid w:val="00E40215"/>
    <w:rsid w:val="00EF1A67"/>
    <w:rsid w:val="00F16AAF"/>
    <w:rsid w:val="00F24814"/>
    <w:rsid w:val="00F30385"/>
    <w:rsid w:val="00F71473"/>
    <w:rsid w:val="00FE5D67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CC4F37"/>
  <w15:chartTrackingRefBased/>
  <w15:docId w15:val="{3FBE45A8-207D-4B22-9030-4915967D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59D</vt:lpstr>
      <vt:lpstr>RCP-F 59D</vt:lpstr>
    </vt:vector>
  </TitlesOfParts>
  <Manager/>
  <Company>MAG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59D</dc:title>
  <dc:subject>Formule 59D : Avis de rencontre pour faire établir une ordonnance</dc:subject>
  <dc:creator>Rottman, M.</dc:creator>
  <cp:keywords/>
  <cp:lastModifiedBy>Rottman, Mike (MAG)</cp:lastModifiedBy>
  <cp:revision>4</cp:revision>
  <cp:lastPrinted>2021-01-04T22:11:00Z</cp:lastPrinted>
  <dcterms:created xsi:type="dcterms:W3CDTF">2021-11-22T16:57:00Z</dcterms:created>
  <dcterms:modified xsi:type="dcterms:W3CDTF">2024-01-02T20:47:00Z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2021-11-22T16:57:09Z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343b8907-cccb-482a-b082-bb466eb9de4a</vt:lpwstr>
  </property>
  <property fmtid="{D5CDD505-2E9C-101B-9397-08002B2CF9AE}" pid="8" name="MSIP_Label_034a106e-6316-442c-ad35-738afd673d2b_ContentBits">
    <vt:lpwstr>0</vt:lpwstr>
  </property>
</Properties>
</file>