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75024" w14:textId="77777777" w:rsidR="00000000" w:rsidRDefault="00767370">
      <w:pPr>
        <w:pStyle w:val="form-f"/>
        <w:tabs>
          <w:tab w:val="clear" w:pos="0"/>
        </w:tabs>
      </w:pPr>
      <w:r>
        <w:t>Formule 16A</w:t>
      </w:r>
    </w:p>
    <w:p w14:paraId="468A5F2D" w14:textId="77777777" w:rsidR="00000000" w:rsidRDefault="00767370">
      <w:pPr>
        <w:pStyle w:val="act-f"/>
        <w:tabs>
          <w:tab w:val="clear" w:pos="0"/>
        </w:tabs>
      </w:pPr>
      <w:r>
        <w:t>Loi sur les tribunaux judiciaires</w:t>
      </w:r>
    </w:p>
    <w:p w14:paraId="457222FB" w14:textId="77777777" w:rsidR="00000000" w:rsidRDefault="00767370">
      <w:pPr>
        <w:pStyle w:val="subject-f"/>
        <w:tabs>
          <w:tab w:val="clear" w:pos="0"/>
        </w:tabs>
      </w:pPr>
      <w:r>
        <w:t>carte d’accusé de réception</w:t>
      </w:r>
    </w:p>
    <w:p w14:paraId="46B4C4A9" w14:textId="77777777" w:rsidR="00000000" w:rsidRDefault="00767370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(titre)</w:t>
      </w:r>
    </w:p>
    <w:p w14:paraId="1FE95A31" w14:textId="77777777" w:rsidR="00000000" w:rsidRDefault="00767370">
      <w:pPr>
        <w:pStyle w:val="zparanoindt-f"/>
        <w:tabs>
          <w:tab w:val="clear" w:pos="239"/>
          <w:tab w:val="clear" w:pos="279"/>
        </w:tabs>
        <w:rPr>
          <w:i/>
          <w:iCs/>
        </w:rPr>
      </w:pPr>
      <w:r>
        <w:t xml:space="preserve">À </w:t>
      </w:r>
      <w:r>
        <w:rPr>
          <w:i/>
          <w:iCs/>
        </w:rPr>
        <w:t>(nom et prénoms)</w:t>
      </w:r>
    </w:p>
    <w:p w14:paraId="5635D8A0" w14:textId="77777777" w:rsidR="00000000" w:rsidRDefault="00767370">
      <w:pPr>
        <w:pStyle w:val="zparanoindt-f"/>
      </w:pPr>
      <w:r>
        <w:t>Les documents ci-joints accompagnés de cette carte vous sont signifiés par la poste conformément aux Règles de procédure civile.</w:t>
      </w:r>
    </w:p>
    <w:p w14:paraId="6AC44F42" w14:textId="77777777" w:rsidR="00000000" w:rsidRDefault="00767370">
      <w:pPr>
        <w:pStyle w:val="zparanoindt-f"/>
      </w:pPr>
      <w:r>
        <w:t>Vous êtes prié(e) de signe</w:t>
      </w:r>
      <w:r>
        <w:t>r l’accusé de réception ci-dessous et d’envoyer cette carte par la poste immédiatement après l’avoir reçue.  À défaut de ce faire, les documents peuvent vous être signifiés d’une autre façon et vous pouvez avoir à acquitter les frais de signification.</w:t>
      </w:r>
    </w:p>
    <w:p w14:paraId="08218EB7" w14:textId="77777777" w:rsidR="00000000" w:rsidRDefault="00767370">
      <w:pPr>
        <w:pStyle w:val="subject-f"/>
      </w:pPr>
      <w:r>
        <w:t>accu</w:t>
      </w:r>
      <w:r>
        <w:t>sé de réception</w:t>
      </w:r>
    </w:p>
    <w:p w14:paraId="0A6CC000" w14:textId="77777777" w:rsidR="00000000" w:rsidRDefault="00767370">
      <w:pPr>
        <w:pStyle w:val="zparanoindt-f"/>
      </w:pPr>
      <w:r>
        <w:t xml:space="preserve">J’ACCUSE RÉCEPTION de la copie des documents suivants : </w:t>
      </w:r>
      <w:r>
        <w:rPr>
          <w:i/>
          <w:iCs/>
        </w:rPr>
        <w:t>(À remplir à l’avance par l’expéditeur des documents.  Donner suffisa</w:t>
      </w:r>
      <w:r>
        <w:rPr>
          <w:i/>
          <w:iCs/>
        </w:rPr>
        <w:t>m</w:t>
      </w:r>
      <w:r>
        <w:rPr>
          <w:i/>
          <w:iCs/>
        </w:rPr>
        <w:t>ment de précisions pour permettre d’identifier chaque document.)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2"/>
      </w:tblGrid>
      <w:tr w:rsidR="00000000" w14:paraId="27552C8F" w14:textId="77777777">
        <w:tblPrEx>
          <w:tblCellMar>
            <w:top w:w="0" w:type="dxa"/>
            <w:bottom w:w="0" w:type="dxa"/>
          </w:tblCellMar>
        </w:tblPrEx>
        <w:tc>
          <w:tcPr>
            <w:tcW w:w="4922" w:type="dxa"/>
          </w:tcPr>
          <w:p w14:paraId="090E785A" w14:textId="77777777" w:rsidR="00000000" w:rsidRDefault="00767370">
            <w:pPr>
              <w:pStyle w:val="table-f"/>
              <w:tabs>
                <w:tab w:val="left" w:leader="dot" w:pos="4320"/>
                <w:tab w:val="left" w:leader="dot" w:pos="5400"/>
              </w:tabs>
            </w:pPr>
            <w:r>
              <w:tab/>
              <w:t>..........</w:t>
            </w:r>
          </w:p>
          <w:p w14:paraId="0B2BB897" w14:textId="77777777" w:rsidR="00000000" w:rsidRDefault="00767370">
            <w:pPr>
              <w:pStyle w:val="table-f"/>
              <w:tabs>
                <w:tab w:val="left" w:leader="dot" w:pos="4320"/>
                <w:tab w:val="left" w:leader="dot" w:pos="5400"/>
              </w:tabs>
              <w:jc w:val="center"/>
              <w:rPr>
                <w:i/>
              </w:rPr>
            </w:pPr>
            <w:r>
              <w:rPr>
                <w:i/>
              </w:rPr>
              <w:t>signature de la personne qui reçoit l</w:t>
            </w:r>
            <w:r>
              <w:rPr>
                <w:i/>
              </w:rPr>
              <w:t>a signification</w:t>
            </w:r>
          </w:p>
        </w:tc>
      </w:tr>
    </w:tbl>
    <w:p w14:paraId="099B2A2B" w14:textId="77777777" w:rsidR="00000000" w:rsidRDefault="00767370">
      <w:pPr>
        <w:spacing w:line="239" w:lineRule="exact"/>
        <w:rPr>
          <w:snapToGrid w:val="0"/>
          <w:lang w:val="fr-CA"/>
        </w:rPr>
      </w:pPr>
    </w:p>
    <w:p w14:paraId="20AD5A49" w14:textId="77777777" w:rsidR="00000000" w:rsidRDefault="00767370">
      <w:pPr>
        <w:pStyle w:val="zparanoindt-f"/>
        <w:rPr>
          <w:i/>
          <w:iCs/>
        </w:rPr>
      </w:pPr>
      <w:r>
        <w:rPr>
          <w:i/>
          <w:iCs/>
        </w:rPr>
        <w:t>(Le verso de cette carte doit indiquer le nom et l’adresse de l’expéditeur et porter l’affranchissement nécessaire.)</w:t>
      </w:r>
    </w:p>
    <w:p w14:paraId="356D71DF" w14:textId="77777777" w:rsidR="00000000" w:rsidRDefault="00767370">
      <w:pPr>
        <w:pStyle w:val="footnote-f"/>
      </w:pPr>
      <w:r>
        <w:t xml:space="preserve">RCP-F </w:t>
      </w:r>
      <w:proofErr w:type="spellStart"/>
      <w:r>
        <w:t>16A</w:t>
      </w:r>
      <w:proofErr w:type="spellEnd"/>
      <w:r>
        <w:t xml:space="preserve"> (1</w:t>
      </w:r>
      <w:r>
        <w:rPr>
          <w:vertAlign w:val="superscript"/>
        </w:rPr>
        <w:t>er</w:t>
      </w:r>
      <w:r>
        <w:t xml:space="preserve"> novembre 2005)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42EC" w14:textId="77777777" w:rsidR="00767370" w:rsidRDefault="00767370" w:rsidP="00767370">
      <w:r>
        <w:separator/>
      </w:r>
    </w:p>
  </w:endnote>
  <w:endnote w:type="continuationSeparator" w:id="0">
    <w:p w14:paraId="1B7464EA" w14:textId="77777777" w:rsidR="00767370" w:rsidRDefault="00767370" w:rsidP="0076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F9D9C" w14:textId="77777777" w:rsidR="00767370" w:rsidRDefault="00767370" w:rsidP="00767370">
      <w:r>
        <w:separator/>
      </w:r>
    </w:p>
  </w:footnote>
  <w:footnote w:type="continuationSeparator" w:id="0">
    <w:p w14:paraId="55F07896" w14:textId="77777777" w:rsidR="00767370" w:rsidRDefault="00767370" w:rsidP="0076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370"/>
    <w:rsid w:val="007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D346A"/>
  <w15:chartTrackingRefBased/>
  <w15:docId w15:val="{ED7AFB78-B88D-4184-9FDA-E511115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16A Carte d’accusé de réception</vt:lpstr>
    </vt:vector>
  </TitlesOfParts>
  <Company>Gouvernement de l’Ontario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16A Carte d’accusé de réception</dc:title>
  <dc:subject>RCP-F 16A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2021-11-22T15:44:00Z</dcterms:created>
  <dcterms:modified xsi:type="dcterms:W3CDTF">2021-11-22T15:44:00Z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2021-11-22T15:44:36Z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cd4883a5-d646-4a5d-b18f-0020061ba150</vt:lpwstr>
  </property>
  <property fmtid="{D5CDD505-2E9C-101B-9397-08002B2CF9AE}" pid="8" name="MSIP_Label_034a106e-6316-442c-ad35-738afd673d2b_ContentBits">
    <vt:lpwstr>0</vt:lpwstr>
  </property>
</Properties>
</file>