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74"/>
        <w:gridCol w:w="396"/>
        <w:gridCol w:w="405"/>
        <w:gridCol w:w="504"/>
        <w:gridCol w:w="234"/>
        <w:gridCol w:w="720"/>
        <w:gridCol w:w="18"/>
        <w:gridCol w:w="738"/>
        <w:gridCol w:w="369"/>
        <w:gridCol w:w="387"/>
        <w:gridCol w:w="414"/>
        <w:gridCol w:w="243"/>
        <w:gridCol w:w="331"/>
        <w:gridCol w:w="101"/>
        <w:gridCol w:w="63"/>
        <w:gridCol w:w="252"/>
        <w:gridCol w:w="441"/>
        <w:gridCol w:w="288"/>
        <w:gridCol w:w="1944"/>
        <w:gridCol w:w="432"/>
        <w:gridCol w:w="99"/>
        <w:gridCol w:w="936"/>
        <w:gridCol w:w="1062"/>
        <w:gridCol w:w="229"/>
      </w:tblGrid>
      <w:tr w:rsidR="009E0A9E" w:rsidRPr="00284B7E" w14:paraId="549AA31B" w14:textId="77777777" w:rsidTr="001973AD">
        <w:tc>
          <w:tcPr>
            <w:tcW w:w="10980" w:type="dxa"/>
            <w:gridSpan w:val="24"/>
          </w:tcPr>
          <w:p w14:paraId="56DF6E63" w14:textId="34AB4530" w:rsidR="009E0A9E" w:rsidRPr="00284B7E" w:rsidRDefault="009E0A9E" w:rsidP="009E0A9E">
            <w:pPr>
              <w:pStyle w:val="Heading1"/>
              <w:jc w:val="center"/>
              <w:outlineLvl w:val="0"/>
              <w:rPr>
                <w:lang w:val="fr-CA"/>
              </w:rPr>
            </w:pPr>
            <w:r w:rsidRPr="00284B7E">
              <w:rPr>
                <w:lang w:val="fr-CA"/>
              </w:rPr>
              <w:t>FORM</w:t>
            </w:r>
            <w:r w:rsidR="00883A45" w:rsidRPr="00284B7E">
              <w:rPr>
                <w:lang w:val="fr-CA"/>
              </w:rPr>
              <w:t>ULE</w:t>
            </w:r>
            <w:r w:rsidRPr="00284B7E">
              <w:rPr>
                <w:lang w:val="fr-CA"/>
              </w:rPr>
              <w:t xml:space="preserve"> 1</w:t>
            </w:r>
          </w:p>
        </w:tc>
      </w:tr>
      <w:tr w:rsidR="009E0A9E" w:rsidRPr="00284B7E" w14:paraId="2874ED8E" w14:textId="77777777" w:rsidTr="001973AD">
        <w:tc>
          <w:tcPr>
            <w:tcW w:w="10980" w:type="dxa"/>
            <w:gridSpan w:val="24"/>
          </w:tcPr>
          <w:p w14:paraId="4B70262A" w14:textId="6477CA78" w:rsidR="009E0A9E" w:rsidRPr="00284B7E" w:rsidRDefault="00883A45" w:rsidP="00D518E5">
            <w:pPr>
              <w:pStyle w:val="Heading2"/>
              <w:tabs>
                <w:tab w:val="left" w:pos="912"/>
                <w:tab w:val="center" w:pos="5202"/>
              </w:tabs>
              <w:spacing w:before="120" w:after="120"/>
              <w:jc w:val="center"/>
              <w:outlineLvl w:val="1"/>
              <w:rPr>
                <w:lang w:val="fr-CA"/>
              </w:rPr>
            </w:pPr>
            <w:r w:rsidRPr="00284B7E">
              <w:rPr>
                <w:lang w:val="fr-CA"/>
              </w:rPr>
              <w:t>CERTIFICAT DE PRIVILÈGE</w:t>
            </w:r>
          </w:p>
        </w:tc>
      </w:tr>
      <w:tr w:rsidR="009E0A9E" w:rsidRPr="00213747" w14:paraId="12BF93F5" w14:textId="77777777" w:rsidTr="001973AD">
        <w:tc>
          <w:tcPr>
            <w:tcW w:w="10980" w:type="dxa"/>
            <w:gridSpan w:val="24"/>
          </w:tcPr>
          <w:p w14:paraId="13ED5416" w14:textId="71E96B4A" w:rsidR="009E0A9E" w:rsidRPr="00284B7E" w:rsidRDefault="004901A9" w:rsidP="00217791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  <w:r w:rsidRPr="00284B7E">
              <w:rPr>
                <w:rFonts w:asciiTheme="minorHAnsi" w:hAnsiTheme="minorHAnsi" w:cstheme="minorHAnsi"/>
                <w:i/>
                <w:iCs/>
                <w:sz w:val="20"/>
                <w:szCs w:val="18"/>
                <w:lang w:val="fr-CA"/>
              </w:rPr>
              <w:t>Loi sur la mise en liberté sous caution</w:t>
            </w:r>
          </w:p>
        </w:tc>
      </w:tr>
      <w:tr w:rsidR="004901A9" w:rsidRPr="00213747" w14:paraId="254D5E0A" w14:textId="77777777" w:rsidTr="004901A9">
        <w:tc>
          <w:tcPr>
            <w:tcW w:w="1913" w:type="dxa"/>
            <w:gridSpan w:val="5"/>
            <w:vAlign w:val="bottom"/>
          </w:tcPr>
          <w:p w14:paraId="6A1F0567" w14:textId="06A5D0D5" w:rsidR="004901A9" w:rsidRPr="00284B7E" w:rsidRDefault="004901A9" w:rsidP="00D838CC">
            <w:pPr>
              <w:pStyle w:val="normal18ptbefore"/>
              <w:spacing w:before="480"/>
              <w:rPr>
                <w:rFonts w:asciiTheme="minorHAnsi" w:hAnsiTheme="minorHAnsi" w:cstheme="minorHAnsi"/>
                <w:lang w:val="fr-CA"/>
              </w:rPr>
            </w:pPr>
            <w:r w:rsidRPr="00284B7E">
              <w:rPr>
                <w:rFonts w:asciiTheme="minorHAnsi" w:hAnsiTheme="minorHAnsi" w:cstheme="minorHAnsi"/>
                <w:lang w:val="fr-CA"/>
              </w:rPr>
              <w:t>Je soussigné(e),</w:t>
            </w:r>
          </w:p>
        </w:tc>
        <w:tc>
          <w:tcPr>
            <w:tcW w:w="3384" w:type="dxa"/>
            <w:gridSpan w:val="10"/>
            <w:tcBorders>
              <w:bottom w:val="dotted" w:sz="4" w:space="0" w:color="auto"/>
            </w:tcBorders>
            <w:vAlign w:val="bottom"/>
          </w:tcPr>
          <w:p w14:paraId="431F396D" w14:textId="75873368" w:rsidR="004901A9" w:rsidRPr="00284B7E" w:rsidRDefault="004901A9" w:rsidP="007E3E7D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5683" w:type="dxa"/>
            <w:gridSpan w:val="9"/>
            <w:vAlign w:val="bottom"/>
          </w:tcPr>
          <w:p w14:paraId="5A9BC7D0" w14:textId="04EEF401" w:rsidR="004901A9" w:rsidRPr="00284B7E" w:rsidRDefault="004901A9" w:rsidP="004901A9">
            <w:pPr>
              <w:pStyle w:val="normal18ptbefore"/>
              <w:rPr>
                <w:lang w:val="fr-CA"/>
              </w:rPr>
            </w:pPr>
            <w:r w:rsidRPr="00284B7E">
              <w:rPr>
                <w:lang w:val="fr-CA"/>
              </w:rPr>
              <w:t>procureur de la Couronne dans le/la</w:t>
            </w:r>
          </w:p>
        </w:tc>
      </w:tr>
      <w:tr w:rsidR="004901A9" w:rsidRPr="00284B7E" w14:paraId="19CD00D9" w14:textId="77777777" w:rsidTr="00284B7E">
        <w:tc>
          <w:tcPr>
            <w:tcW w:w="3389" w:type="dxa"/>
            <w:gridSpan w:val="8"/>
            <w:tcBorders>
              <w:bottom w:val="dotted" w:sz="4" w:space="0" w:color="auto"/>
            </w:tcBorders>
            <w:vAlign w:val="bottom"/>
          </w:tcPr>
          <w:p w14:paraId="7E08CCBA" w14:textId="77E134A5" w:rsidR="004901A9" w:rsidRPr="00284B7E" w:rsidRDefault="004901A9" w:rsidP="004901A9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756" w:type="dxa"/>
            <w:gridSpan w:val="2"/>
            <w:vAlign w:val="bottom"/>
          </w:tcPr>
          <w:p w14:paraId="5EF0CAF9" w14:textId="4354F066" w:rsidR="004901A9" w:rsidRPr="00284B7E" w:rsidRDefault="004901A9" w:rsidP="00D81B28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de/du</w:t>
            </w:r>
          </w:p>
        </w:tc>
        <w:tc>
          <w:tcPr>
            <w:tcW w:w="4608" w:type="dxa"/>
            <w:gridSpan w:val="11"/>
            <w:tcBorders>
              <w:bottom w:val="dotted" w:sz="4" w:space="0" w:color="auto"/>
            </w:tcBorders>
            <w:vAlign w:val="bottom"/>
          </w:tcPr>
          <w:p w14:paraId="211521F1" w14:textId="77777777" w:rsidR="004901A9" w:rsidRPr="00284B7E" w:rsidRDefault="004901A9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2227" w:type="dxa"/>
            <w:gridSpan w:val="3"/>
            <w:vAlign w:val="bottom"/>
          </w:tcPr>
          <w:p w14:paraId="241D798E" w14:textId="69ECF1CC" w:rsidR="004901A9" w:rsidRPr="00284B7E" w:rsidRDefault="004901A9" w:rsidP="004901A9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 xml:space="preserve">, atteste par les </w:t>
            </w:r>
          </w:p>
        </w:tc>
      </w:tr>
      <w:tr w:rsidR="00D660B2" w:rsidRPr="00284B7E" w14:paraId="3074FE40" w14:textId="77777777" w:rsidTr="00284B7E">
        <w:tc>
          <w:tcPr>
            <w:tcW w:w="1679" w:type="dxa"/>
            <w:gridSpan w:val="4"/>
          </w:tcPr>
          <w:p w14:paraId="17F37C5C" w14:textId="42051D10" w:rsidR="00D660B2" w:rsidRPr="00284B7E" w:rsidRDefault="004901A9" w:rsidP="00D81B28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présentes que</w:t>
            </w:r>
          </w:p>
        </w:tc>
        <w:tc>
          <w:tcPr>
            <w:tcW w:w="3870" w:type="dxa"/>
            <w:gridSpan w:val="12"/>
            <w:tcBorders>
              <w:bottom w:val="dotted" w:sz="4" w:space="0" w:color="auto"/>
            </w:tcBorders>
            <w:vAlign w:val="bottom"/>
          </w:tcPr>
          <w:p w14:paraId="72F68B25" w14:textId="00F9D503" w:rsidR="00D660B2" w:rsidRPr="00284B7E" w:rsidRDefault="00D838CC" w:rsidP="002D22DB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729" w:type="dxa"/>
            <w:gridSpan w:val="2"/>
            <w:vAlign w:val="bottom"/>
          </w:tcPr>
          <w:p w14:paraId="7744ED58" w14:textId="3ECB2353" w:rsidR="00D660B2" w:rsidRPr="00284B7E" w:rsidRDefault="00284B7E" w:rsidP="00D81B28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de/du</w:t>
            </w:r>
          </w:p>
        </w:tc>
        <w:tc>
          <w:tcPr>
            <w:tcW w:w="3411" w:type="dxa"/>
            <w:gridSpan w:val="4"/>
            <w:tcBorders>
              <w:bottom w:val="dotted" w:sz="4" w:space="0" w:color="auto"/>
            </w:tcBorders>
            <w:vAlign w:val="bottom"/>
          </w:tcPr>
          <w:p w14:paraId="29178123" w14:textId="0B6D82A0" w:rsidR="00D660B2" w:rsidRPr="00284B7E" w:rsidRDefault="00D838CC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1291" w:type="dxa"/>
            <w:gridSpan w:val="2"/>
            <w:vAlign w:val="bottom"/>
          </w:tcPr>
          <w:p w14:paraId="2A52402E" w14:textId="6E5C066C" w:rsidR="00D660B2" w:rsidRPr="00284B7E" w:rsidRDefault="00284B7E" w:rsidP="00D81B28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de/du</w:t>
            </w:r>
            <w:r w:rsidR="00D660B2" w:rsidRPr="00284B7E">
              <w:rPr>
                <w:lang w:val="fr-CA"/>
              </w:rPr>
              <w:t xml:space="preserve"> </w:t>
            </w:r>
          </w:p>
        </w:tc>
      </w:tr>
      <w:tr w:rsidR="00284B7E" w:rsidRPr="00284B7E" w14:paraId="0120D8B2" w14:textId="77777777" w:rsidTr="00284B7E">
        <w:tc>
          <w:tcPr>
            <w:tcW w:w="4559" w:type="dxa"/>
            <w:gridSpan w:val="11"/>
            <w:tcBorders>
              <w:bottom w:val="dotted" w:sz="4" w:space="0" w:color="auto"/>
            </w:tcBorders>
            <w:vAlign w:val="bottom"/>
          </w:tcPr>
          <w:p w14:paraId="0E1FB8A3" w14:textId="0338DFE3" w:rsidR="00284B7E" w:rsidRPr="00284B7E" w:rsidRDefault="00284B7E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4095" w:type="dxa"/>
            <w:gridSpan w:val="9"/>
            <w:vAlign w:val="bottom"/>
          </w:tcPr>
          <w:p w14:paraId="57D5E354" w14:textId="47DF0CB9" w:rsidR="00284B7E" w:rsidRPr="00284B7E" w:rsidRDefault="00284B7E" w:rsidP="00284B7E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se porte caution pour une somme de</w:t>
            </w:r>
          </w:p>
        </w:tc>
        <w:tc>
          <w:tcPr>
            <w:tcW w:w="2097" w:type="dxa"/>
            <w:gridSpan w:val="3"/>
            <w:tcBorders>
              <w:bottom w:val="dotted" w:sz="4" w:space="0" w:color="auto"/>
            </w:tcBorders>
            <w:vAlign w:val="bottom"/>
          </w:tcPr>
          <w:p w14:paraId="71000DA0" w14:textId="37F1C971" w:rsidR="00284B7E" w:rsidRPr="00284B7E" w:rsidRDefault="00284B7E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229" w:type="dxa"/>
            <w:vAlign w:val="bottom"/>
          </w:tcPr>
          <w:p w14:paraId="67855528" w14:textId="7FE83192" w:rsidR="00284B7E" w:rsidRPr="00284B7E" w:rsidRDefault="00284B7E" w:rsidP="00D660B2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$</w:t>
            </w:r>
          </w:p>
        </w:tc>
      </w:tr>
      <w:tr w:rsidR="00284B7E" w:rsidRPr="00284B7E" w14:paraId="053ABD93" w14:textId="77777777" w:rsidTr="00284B7E">
        <w:tc>
          <w:tcPr>
            <w:tcW w:w="3758" w:type="dxa"/>
            <w:gridSpan w:val="9"/>
            <w:vAlign w:val="bottom"/>
          </w:tcPr>
          <w:p w14:paraId="5BC4710D" w14:textId="3BD4BEFB" w:rsidR="00284B7E" w:rsidRPr="00284B7E" w:rsidRDefault="00284B7E" w:rsidP="00284B7E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afin de garantir la comparution de</w:t>
            </w:r>
          </w:p>
        </w:tc>
        <w:tc>
          <w:tcPr>
            <w:tcW w:w="4464" w:type="dxa"/>
            <w:gridSpan w:val="10"/>
            <w:tcBorders>
              <w:bottom w:val="dotted" w:sz="4" w:space="0" w:color="auto"/>
            </w:tcBorders>
            <w:vAlign w:val="bottom"/>
          </w:tcPr>
          <w:p w14:paraId="3D01D8A5" w14:textId="7B15B295" w:rsidR="00284B7E" w:rsidRPr="00284B7E" w:rsidRDefault="00284B7E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2758" w:type="dxa"/>
            <w:gridSpan w:val="5"/>
            <w:vAlign w:val="bottom"/>
          </w:tcPr>
          <w:p w14:paraId="1A31D811" w14:textId="4A821BDA" w:rsidR="00284B7E" w:rsidRPr="00284B7E" w:rsidRDefault="00284B7E" w:rsidP="00284B7E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Pr="00284B7E">
              <w:rPr>
                <w:lang w:val="fr-CA"/>
              </w:rPr>
              <w:t xml:space="preserve">La caution détient le </w:t>
            </w:r>
          </w:p>
        </w:tc>
      </w:tr>
      <w:tr w:rsidR="00284B7E" w:rsidRPr="00284B7E" w14:paraId="75D8231D" w14:textId="77777777" w:rsidTr="0056366F">
        <w:tc>
          <w:tcPr>
            <w:tcW w:w="10980" w:type="dxa"/>
            <w:gridSpan w:val="24"/>
            <w:vAlign w:val="bottom"/>
          </w:tcPr>
          <w:p w14:paraId="6FAA5DAA" w14:textId="259F30E4" w:rsidR="00284B7E" w:rsidRPr="00284B7E" w:rsidRDefault="00284B7E" w:rsidP="00284B7E">
            <w:pPr>
              <w:pStyle w:val="normal6ptbefore"/>
              <w:rPr>
                <w:lang w:val="fr-CA"/>
              </w:rPr>
            </w:pPr>
            <w:r w:rsidRPr="00284B7E">
              <w:rPr>
                <w:lang w:val="fr-CA"/>
              </w:rPr>
              <w:t>bien immeuble suivant</w:t>
            </w:r>
            <w:r>
              <w:rPr>
                <w:lang w:val="fr-CA"/>
              </w:rPr>
              <w:t> :</w:t>
            </w:r>
          </w:p>
        </w:tc>
      </w:tr>
      <w:tr w:rsidR="00D838CC" w:rsidRPr="00284B7E" w14:paraId="518D2EEB" w14:textId="77777777" w:rsidTr="00284B7E">
        <w:tc>
          <w:tcPr>
            <w:tcW w:w="1175" w:type="dxa"/>
            <w:gridSpan w:val="3"/>
            <w:vAlign w:val="bottom"/>
          </w:tcPr>
          <w:p w14:paraId="5FE8A758" w14:textId="79AE2DA6" w:rsidR="00D838CC" w:rsidRPr="00284B7E" w:rsidRDefault="00284B7E" w:rsidP="00D838CC">
            <w:pPr>
              <w:pStyle w:val="normal18ptbefore"/>
              <w:rPr>
                <w:lang w:val="fr-CA"/>
              </w:rPr>
            </w:pPr>
            <w:r>
              <w:rPr>
                <w:lang w:val="fr-CA"/>
              </w:rPr>
              <w:t>Adresse :</w:t>
            </w:r>
          </w:p>
        </w:tc>
        <w:tc>
          <w:tcPr>
            <w:tcW w:w="9805" w:type="dxa"/>
            <w:gridSpan w:val="21"/>
            <w:tcBorders>
              <w:bottom w:val="dotted" w:sz="4" w:space="0" w:color="auto"/>
            </w:tcBorders>
            <w:vAlign w:val="bottom"/>
          </w:tcPr>
          <w:p w14:paraId="7C292569" w14:textId="45C31DB6" w:rsidR="00D838CC" w:rsidRPr="00284B7E" w:rsidRDefault="00D838CC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</w:tr>
      <w:tr w:rsidR="00D838CC" w:rsidRPr="00284B7E" w14:paraId="323DA087" w14:textId="77777777" w:rsidTr="00284B7E">
        <w:tc>
          <w:tcPr>
            <w:tcW w:w="2633" w:type="dxa"/>
            <w:gridSpan w:val="6"/>
            <w:vAlign w:val="bottom"/>
          </w:tcPr>
          <w:p w14:paraId="7A70A2CC" w14:textId="0DC54F48" w:rsidR="00D838CC" w:rsidRPr="00284B7E" w:rsidRDefault="00284B7E" w:rsidP="00D838CC">
            <w:pPr>
              <w:pStyle w:val="normal18ptbefore"/>
              <w:rPr>
                <w:lang w:val="fr-CA"/>
              </w:rPr>
            </w:pPr>
            <w:r w:rsidRPr="00284B7E">
              <w:rPr>
                <w:lang w:val="fr-CA"/>
              </w:rPr>
              <w:t>Lot et numéro du plan</w:t>
            </w:r>
            <w:r>
              <w:rPr>
                <w:lang w:val="fr-CA"/>
              </w:rPr>
              <w:t> :</w:t>
            </w:r>
          </w:p>
        </w:tc>
        <w:tc>
          <w:tcPr>
            <w:tcW w:w="8347" w:type="dxa"/>
            <w:gridSpan w:val="18"/>
            <w:tcBorders>
              <w:bottom w:val="dotted" w:sz="4" w:space="0" w:color="auto"/>
            </w:tcBorders>
            <w:vAlign w:val="bottom"/>
          </w:tcPr>
          <w:p w14:paraId="16075467" w14:textId="07F0BD09" w:rsidR="00D838CC" w:rsidRPr="00284B7E" w:rsidRDefault="00D838CC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</w:tr>
      <w:tr w:rsidR="009E0A9E" w:rsidRPr="00213747" w14:paraId="645A0F66" w14:textId="77777777" w:rsidTr="00D838CC">
        <w:tc>
          <w:tcPr>
            <w:tcW w:w="10980" w:type="dxa"/>
            <w:gridSpan w:val="24"/>
          </w:tcPr>
          <w:p w14:paraId="45C2FC69" w14:textId="6737F51B" w:rsidR="009E0A9E" w:rsidRPr="005D0B61" w:rsidRDefault="00D838CC" w:rsidP="00D838CC">
            <w:pPr>
              <w:pStyle w:val="normal6ptbefore"/>
              <w:rPr>
                <w:i/>
                <w:iCs/>
                <w:lang w:val="fr-CA"/>
              </w:rPr>
            </w:pPr>
            <w:r w:rsidRPr="005D0B61">
              <w:rPr>
                <w:i/>
                <w:iCs/>
                <w:lang w:val="fr-CA"/>
              </w:rPr>
              <w:t>(</w:t>
            </w:r>
            <w:r w:rsidR="005D0B61" w:rsidRPr="005D0B61">
              <w:rPr>
                <w:i/>
                <w:iCs/>
                <w:lang w:val="fr-CA"/>
              </w:rPr>
              <w:t>ou si le bien-fonds est régi par le régime d’enregistrement des droits immobiliers</w:t>
            </w:r>
            <w:r w:rsidRPr="005D0B61">
              <w:rPr>
                <w:i/>
                <w:iCs/>
                <w:lang w:val="fr-CA"/>
              </w:rPr>
              <w:t>)</w:t>
            </w:r>
          </w:p>
        </w:tc>
      </w:tr>
      <w:tr w:rsidR="00D838CC" w:rsidRPr="00284B7E" w14:paraId="03B7F87B" w14:textId="77777777" w:rsidTr="005D0B61">
        <w:tc>
          <w:tcPr>
            <w:tcW w:w="2651" w:type="dxa"/>
            <w:gridSpan w:val="7"/>
          </w:tcPr>
          <w:p w14:paraId="5DC46180" w14:textId="5B37D285" w:rsidR="00D838CC" w:rsidRPr="00284B7E" w:rsidRDefault="005D0B61" w:rsidP="00D838CC">
            <w:pPr>
              <w:pStyle w:val="normal6ptbefore"/>
              <w:rPr>
                <w:lang w:val="fr-CA"/>
              </w:rPr>
            </w:pPr>
            <w:r w:rsidRPr="005D0B61">
              <w:rPr>
                <w:lang w:val="fr-CA"/>
              </w:rPr>
              <w:t>Numéro de la parcelle</w:t>
            </w:r>
            <w:r>
              <w:rPr>
                <w:lang w:val="fr-CA"/>
              </w:rPr>
              <w:t> :</w:t>
            </w:r>
          </w:p>
        </w:tc>
        <w:tc>
          <w:tcPr>
            <w:tcW w:w="8329" w:type="dxa"/>
            <w:gridSpan w:val="17"/>
            <w:tcBorders>
              <w:bottom w:val="dotted" w:sz="4" w:space="0" w:color="auto"/>
            </w:tcBorders>
            <w:vAlign w:val="bottom"/>
          </w:tcPr>
          <w:p w14:paraId="2E5EBE51" w14:textId="01815821" w:rsidR="00D838CC" w:rsidRPr="00284B7E" w:rsidRDefault="00D838CC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</w:tr>
      <w:tr w:rsidR="00D838CC" w:rsidRPr="00284B7E" w14:paraId="3D6FAB3B" w14:textId="77777777" w:rsidTr="004257E1">
        <w:tc>
          <w:tcPr>
            <w:tcW w:w="770" w:type="dxa"/>
            <w:gridSpan w:val="2"/>
            <w:vAlign w:val="bottom"/>
          </w:tcPr>
          <w:p w14:paraId="45044A3C" w14:textId="196D1A9A" w:rsidR="00D838CC" w:rsidRPr="00284B7E" w:rsidRDefault="005D0B61" w:rsidP="00D838CC">
            <w:pPr>
              <w:pStyle w:val="normal18ptbefore"/>
              <w:spacing w:before="600"/>
              <w:rPr>
                <w:lang w:val="fr-CA"/>
              </w:rPr>
            </w:pPr>
            <w:r w:rsidRPr="005D0B61">
              <w:rPr>
                <w:lang w:val="fr-CA"/>
              </w:rPr>
              <w:t>Fait à</w:t>
            </w:r>
          </w:p>
        </w:tc>
        <w:tc>
          <w:tcPr>
            <w:tcW w:w="5220" w:type="dxa"/>
            <w:gridSpan w:val="15"/>
            <w:tcBorders>
              <w:bottom w:val="dotted" w:sz="4" w:space="0" w:color="auto"/>
            </w:tcBorders>
            <w:vAlign w:val="bottom"/>
          </w:tcPr>
          <w:p w14:paraId="6CFE0893" w14:textId="7F5E8C73" w:rsidR="00D838CC" w:rsidRPr="00284B7E" w:rsidRDefault="00D838CC" w:rsidP="00D518E5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4990" w:type="dxa"/>
            <w:gridSpan w:val="7"/>
            <w:vAlign w:val="bottom"/>
          </w:tcPr>
          <w:p w14:paraId="689BD60D" w14:textId="77777777" w:rsidR="00D838CC" w:rsidRPr="00284B7E" w:rsidRDefault="00D838CC" w:rsidP="00D518E5">
            <w:pPr>
              <w:pStyle w:val="normal12ptbefore"/>
              <w:rPr>
                <w:szCs w:val="24"/>
                <w:lang w:val="fr-CA"/>
              </w:rPr>
            </w:pPr>
          </w:p>
        </w:tc>
      </w:tr>
      <w:tr w:rsidR="005D0B61" w:rsidRPr="00284B7E" w14:paraId="46ED7E33" w14:textId="77777777" w:rsidTr="004257E1">
        <w:tc>
          <w:tcPr>
            <w:tcW w:w="374" w:type="dxa"/>
            <w:vAlign w:val="bottom"/>
          </w:tcPr>
          <w:p w14:paraId="62FFF355" w14:textId="04E8DCB7" w:rsidR="005D0B61" w:rsidRPr="00284B7E" w:rsidRDefault="005D0B61" w:rsidP="00D838C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le</w:t>
            </w:r>
          </w:p>
        </w:tc>
        <w:tc>
          <w:tcPr>
            <w:tcW w:w="4428" w:type="dxa"/>
            <w:gridSpan w:val="11"/>
            <w:tcBorders>
              <w:bottom w:val="dotted" w:sz="4" w:space="0" w:color="auto"/>
            </w:tcBorders>
            <w:vAlign w:val="bottom"/>
          </w:tcPr>
          <w:p w14:paraId="5B2313DB" w14:textId="6FF2E365" w:rsidR="005D0B61" w:rsidRPr="00284B7E" w:rsidRDefault="005D0B61" w:rsidP="00D518E5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432" w:type="dxa"/>
            <w:gridSpan w:val="2"/>
            <w:vAlign w:val="bottom"/>
          </w:tcPr>
          <w:p w14:paraId="6BBD9791" w14:textId="703BCC28" w:rsidR="005D0B61" w:rsidRPr="00284B7E" w:rsidRDefault="005D0B61" w:rsidP="00D518E5">
            <w:pPr>
              <w:pStyle w:val="normal12ptbefore"/>
              <w:rPr>
                <w:szCs w:val="24"/>
                <w:lang w:val="fr-CA"/>
              </w:rPr>
            </w:pPr>
            <w:r w:rsidRPr="00284B7E">
              <w:rPr>
                <w:szCs w:val="24"/>
                <w:lang w:val="fr-CA"/>
              </w:rPr>
              <w:t>20</w:t>
            </w:r>
          </w:p>
        </w:tc>
        <w:tc>
          <w:tcPr>
            <w:tcW w:w="756" w:type="dxa"/>
            <w:gridSpan w:val="3"/>
            <w:tcBorders>
              <w:bottom w:val="dotted" w:sz="4" w:space="0" w:color="auto"/>
            </w:tcBorders>
            <w:vAlign w:val="bottom"/>
          </w:tcPr>
          <w:p w14:paraId="3A19B10D" w14:textId="6B748863" w:rsidR="005D0B61" w:rsidRPr="00284B7E" w:rsidRDefault="005D0B61" w:rsidP="00D518E5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  <w:tc>
          <w:tcPr>
            <w:tcW w:w="4990" w:type="dxa"/>
            <w:gridSpan w:val="7"/>
            <w:vAlign w:val="bottom"/>
          </w:tcPr>
          <w:p w14:paraId="131C7CD4" w14:textId="23BA3897" w:rsidR="005D0B61" w:rsidRPr="00284B7E" w:rsidRDefault="005D0B61" w:rsidP="00D518E5">
            <w:pPr>
              <w:pStyle w:val="normal12ptbefore"/>
              <w:rPr>
                <w:szCs w:val="24"/>
                <w:lang w:val="fr-CA"/>
              </w:rPr>
            </w:pPr>
          </w:p>
        </w:tc>
      </w:tr>
      <w:tr w:rsidR="00D81B28" w:rsidRPr="00284B7E" w14:paraId="1BBAE164" w14:textId="77777777" w:rsidTr="001973AD">
        <w:tc>
          <w:tcPr>
            <w:tcW w:w="5133" w:type="dxa"/>
            <w:gridSpan w:val="13"/>
            <w:vAlign w:val="bottom"/>
          </w:tcPr>
          <w:p w14:paraId="4B14561C" w14:textId="693F1D26" w:rsidR="00D81B28" w:rsidRPr="00284B7E" w:rsidRDefault="00D81B28" w:rsidP="00D81B28">
            <w:pPr>
              <w:pStyle w:val="normal18ptbefore"/>
              <w:jc w:val="right"/>
              <w:rPr>
                <w:lang w:val="fr-CA"/>
              </w:rPr>
            </w:pPr>
          </w:p>
        </w:tc>
        <w:tc>
          <w:tcPr>
            <w:tcW w:w="5847" w:type="dxa"/>
            <w:gridSpan w:val="11"/>
            <w:tcBorders>
              <w:bottom w:val="single" w:sz="4" w:space="0" w:color="auto"/>
            </w:tcBorders>
          </w:tcPr>
          <w:p w14:paraId="66385FAA" w14:textId="77777777" w:rsidR="00D81B28" w:rsidRPr="00284B7E" w:rsidRDefault="00D81B28" w:rsidP="00D81B28">
            <w:pPr>
              <w:pStyle w:val="normal18ptbefore"/>
              <w:spacing w:before="600"/>
              <w:rPr>
                <w:lang w:val="fr-CA"/>
              </w:rPr>
            </w:pPr>
          </w:p>
        </w:tc>
      </w:tr>
      <w:tr w:rsidR="00D81B28" w:rsidRPr="00284B7E" w14:paraId="162E9BE5" w14:textId="77777777" w:rsidTr="00D838CC">
        <w:tc>
          <w:tcPr>
            <w:tcW w:w="5133" w:type="dxa"/>
            <w:gridSpan w:val="13"/>
          </w:tcPr>
          <w:p w14:paraId="4132F281" w14:textId="77777777" w:rsidR="00D81B28" w:rsidRPr="00284B7E" w:rsidRDefault="00D81B28" w:rsidP="00D81B28">
            <w:pPr>
              <w:pStyle w:val="SignatureLine"/>
              <w:rPr>
                <w:lang w:val="fr-CA"/>
              </w:rPr>
            </w:pPr>
          </w:p>
        </w:tc>
        <w:tc>
          <w:tcPr>
            <w:tcW w:w="5847" w:type="dxa"/>
            <w:gridSpan w:val="11"/>
          </w:tcPr>
          <w:p w14:paraId="5A8E0A51" w14:textId="6D3E6937" w:rsidR="00D81B28" w:rsidRPr="00284B7E" w:rsidRDefault="004257E1" w:rsidP="00D81B28">
            <w:pPr>
              <w:pStyle w:val="SignatureLine"/>
              <w:rPr>
                <w:lang w:val="fr-CA"/>
              </w:rPr>
            </w:pPr>
            <w:r w:rsidRPr="004257E1">
              <w:rPr>
                <w:szCs w:val="16"/>
                <w:lang w:val="fr-CA"/>
              </w:rPr>
              <w:t>procureur de la Couronne</w:t>
            </w:r>
          </w:p>
        </w:tc>
      </w:tr>
      <w:tr w:rsidR="00D838CC" w:rsidRPr="00284B7E" w14:paraId="47B41961" w14:textId="77777777" w:rsidTr="00D838CC">
        <w:tc>
          <w:tcPr>
            <w:tcW w:w="5133" w:type="dxa"/>
            <w:gridSpan w:val="13"/>
            <w:vAlign w:val="bottom"/>
          </w:tcPr>
          <w:p w14:paraId="4C0A145E" w14:textId="00AD8B61" w:rsidR="00D838CC" w:rsidRPr="00284B7E" w:rsidRDefault="004257E1" w:rsidP="00D838CC">
            <w:pPr>
              <w:pStyle w:val="normal12ptbefore"/>
              <w:jc w:val="right"/>
              <w:rPr>
                <w:lang w:val="fr-CA"/>
              </w:rPr>
            </w:pPr>
            <w:r w:rsidRPr="004257E1">
              <w:rPr>
                <w:lang w:val="fr-CA"/>
              </w:rPr>
              <w:t>dans le comté de</w:t>
            </w:r>
          </w:p>
        </w:tc>
        <w:tc>
          <w:tcPr>
            <w:tcW w:w="5847" w:type="dxa"/>
            <w:gridSpan w:val="11"/>
            <w:tcBorders>
              <w:bottom w:val="dotted" w:sz="4" w:space="0" w:color="auto"/>
            </w:tcBorders>
            <w:vAlign w:val="bottom"/>
          </w:tcPr>
          <w:p w14:paraId="4943C39C" w14:textId="298A8951" w:rsidR="00D838CC" w:rsidRPr="00284B7E" w:rsidRDefault="00D838CC" w:rsidP="00D838CC">
            <w:pPr>
              <w:pStyle w:val="FillableField"/>
              <w:rPr>
                <w:lang w:val="fr-CA"/>
              </w:rPr>
            </w:pPr>
            <w:r w:rsidRPr="00284B7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4B7E">
              <w:rPr>
                <w:lang w:val="fr-CA"/>
              </w:rPr>
              <w:instrText xml:space="preserve"> FORMTEXT </w:instrText>
            </w:r>
            <w:r w:rsidRPr="00284B7E">
              <w:rPr>
                <w:lang w:val="fr-CA"/>
              </w:rPr>
            </w:r>
            <w:r w:rsidRPr="00284B7E">
              <w:rPr>
                <w:lang w:val="fr-CA"/>
              </w:rPr>
              <w:fldChar w:fldCharType="separate"/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noProof/>
                <w:lang w:val="fr-CA"/>
              </w:rPr>
              <w:t> </w:t>
            </w:r>
            <w:r w:rsidRPr="00284B7E">
              <w:rPr>
                <w:lang w:val="fr-CA"/>
              </w:rPr>
              <w:fldChar w:fldCharType="end"/>
            </w:r>
          </w:p>
        </w:tc>
      </w:tr>
    </w:tbl>
    <w:p w14:paraId="2F21577A" w14:textId="48CAA8E1" w:rsidR="00217791" w:rsidRPr="00D518E5" w:rsidRDefault="00217791" w:rsidP="00D81B28">
      <w:pPr>
        <w:spacing w:after="0" w:line="240" w:lineRule="auto"/>
        <w:rPr>
          <w:i/>
          <w:iCs/>
          <w:sz w:val="4"/>
          <w:szCs w:val="4"/>
          <w:lang w:val="en-US"/>
        </w:rPr>
      </w:pPr>
    </w:p>
    <w:sectPr w:rsidR="00217791" w:rsidRPr="00D518E5" w:rsidSect="00D838CC">
      <w:footerReference w:type="default" r:id="rId10"/>
      <w:pgSz w:w="12240" w:h="15840"/>
      <w:pgMar w:top="540" w:right="1440" w:bottom="540" w:left="1440" w:header="45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FD8" w14:textId="77777777" w:rsidR="00DD7698" w:rsidRDefault="00DD7698" w:rsidP="00F72078">
      <w:pPr>
        <w:spacing w:after="0" w:line="240" w:lineRule="auto"/>
      </w:pPr>
      <w:r>
        <w:separator/>
      </w:r>
    </w:p>
  </w:endnote>
  <w:endnote w:type="continuationSeparator" w:id="0">
    <w:p w14:paraId="639AE390" w14:textId="77777777" w:rsidR="00DD7698" w:rsidRDefault="00DD769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DE38" w14:textId="27A8480F" w:rsidR="00D81B28" w:rsidRPr="004257E1" w:rsidRDefault="00D838CC" w:rsidP="00D81B28">
    <w:pPr>
      <w:pStyle w:val="Footer"/>
      <w:ind w:left="-720"/>
      <w:rPr>
        <w:lang w:val="fr-CA"/>
      </w:rPr>
    </w:pPr>
    <w:r w:rsidRPr="004257E1">
      <w:rPr>
        <w:sz w:val="16"/>
        <w:szCs w:val="20"/>
        <w:lang w:val="fr-CA"/>
      </w:rPr>
      <w:t>B</w:t>
    </w:r>
    <w:r w:rsidR="00D518E5" w:rsidRPr="004257E1">
      <w:rPr>
        <w:sz w:val="16"/>
        <w:szCs w:val="20"/>
        <w:lang w:val="fr-CA"/>
      </w:rPr>
      <w:t>A-</w:t>
    </w:r>
    <w:r w:rsidR="00D81B28" w:rsidRPr="004257E1">
      <w:rPr>
        <w:sz w:val="16"/>
        <w:szCs w:val="20"/>
        <w:lang w:val="fr-CA"/>
      </w:rPr>
      <w:t>1</w:t>
    </w:r>
    <w:r w:rsidR="00D518E5" w:rsidRPr="004257E1">
      <w:rPr>
        <w:sz w:val="16"/>
        <w:szCs w:val="20"/>
        <w:lang w:val="fr-CA"/>
      </w:rPr>
      <w:t>-</w:t>
    </w:r>
    <w:r w:rsidR="004257E1" w:rsidRPr="004257E1">
      <w:rPr>
        <w:sz w:val="16"/>
        <w:szCs w:val="20"/>
        <w:lang w:val="fr-CA"/>
      </w:rPr>
      <w:t>F</w:t>
    </w:r>
    <w:r w:rsidR="00D518E5" w:rsidRPr="004257E1">
      <w:rPr>
        <w:sz w:val="16"/>
        <w:szCs w:val="20"/>
        <w:lang w:val="fr-CA"/>
      </w:rPr>
      <w:t xml:space="preserve"> (</w:t>
    </w:r>
    <w:r w:rsidR="004257E1" w:rsidRPr="004257E1">
      <w:rPr>
        <w:sz w:val="16"/>
        <w:szCs w:val="20"/>
        <w:lang w:val="fr-CA"/>
      </w:rPr>
      <w:t>3 n</w:t>
    </w:r>
    <w:r w:rsidR="002653AA" w:rsidRPr="004257E1">
      <w:rPr>
        <w:sz w:val="16"/>
        <w:szCs w:val="20"/>
        <w:lang w:val="fr-CA"/>
      </w:rPr>
      <w:t>ovemb</w:t>
    </w:r>
    <w:r w:rsidR="004257E1" w:rsidRPr="004257E1">
      <w:rPr>
        <w:sz w:val="16"/>
        <w:szCs w:val="20"/>
        <w:lang w:val="fr-CA"/>
      </w:rPr>
      <w:t>re</w:t>
    </w:r>
    <w:r w:rsidR="002653AA" w:rsidRPr="004257E1">
      <w:rPr>
        <w:sz w:val="16"/>
        <w:szCs w:val="20"/>
        <w:lang w:val="fr-CA"/>
      </w:rPr>
      <w:t xml:space="preserve"> 2021</w:t>
    </w:r>
    <w:r w:rsidR="00D518E5" w:rsidRPr="004257E1">
      <w:rPr>
        <w:sz w:val="16"/>
        <w:szCs w:val="20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43C1" w14:textId="77777777" w:rsidR="00DD7698" w:rsidRDefault="00DD7698" w:rsidP="00F72078">
      <w:pPr>
        <w:spacing w:after="0" w:line="240" w:lineRule="auto"/>
      </w:pPr>
      <w:r>
        <w:separator/>
      </w:r>
    </w:p>
  </w:footnote>
  <w:footnote w:type="continuationSeparator" w:id="0">
    <w:p w14:paraId="4A16E9A9" w14:textId="77777777" w:rsidR="00DD7698" w:rsidRDefault="00DD7698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gvxi8uqQFw3P6QDeJSeBMvqx9JCyovWxpqFQycZuQ62/4dVLcJZ0QPfzV4SCR31RycK6lti8THGVH95PyTVA==" w:salt="NyytzExh2Cm39phFXUHds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1"/>
    <w:rsid w:val="00014FED"/>
    <w:rsid w:val="000766B7"/>
    <w:rsid w:val="000A0119"/>
    <w:rsid w:val="000A4F4E"/>
    <w:rsid w:val="000D06A7"/>
    <w:rsid w:val="000D5892"/>
    <w:rsid w:val="00177BD1"/>
    <w:rsid w:val="001973AD"/>
    <w:rsid w:val="001C37B4"/>
    <w:rsid w:val="001E7B7C"/>
    <w:rsid w:val="001F129E"/>
    <w:rsid w:val="001F33F7"/>
    <w:rsid w:val="001F3F4B"/>
    <w:rsid w:val="00213747"/>
    <w:rsid w:val="0021732A"/>
    <w:rsid w:val="00217791"/>
    <w:rsid w:val="00221F98"/>
    <w:rsid w:val="00225150"/>
    <w:rsid w:val="00225BE4"/>
    <w:rsid w:val="002653AA"/>
    <w:rsid w:val="00284B7E"/>
    <w:rsid w:val="002C6B1D"/>
    <w:rsid w:val="002D22DB"/>
    <w:rsid w:val="002E327A"/>
    <w:rsid w:val="002E6FF6"/>
    <w:rsid w:val="00317F1F"/>
    <w:rsid w:val="0036413B"/>
    <w:rsid w:val="003C5BE1"/>
    <w:rsid w:val="00404C1A"/>
    <w:rsid w:val="004257E1"/>
    <w:rsid w:val="004548FC"/>
    <w:rsid w:val="00487378"/>
    <w:rsid w:val="004901A9"/>
    <w:rsid w:val="004A2238"/>
    <w:rsid w:val="004A392D"/>
    <w:rsid w:val="004A630B"/>
    <w:rsid w:val="004B347D"/>
    <w:rsid w:val="004B69F7"/>
    <w:rsid w:val="004F1B03"/>
    <w:rsid w:val="004F20C3"/>
    <w:rsid w:val="00542A52"/>
    <w:rsid w:val="00543F99"/>
    <w:rsid w:val="00573974"/>
    <w:rsid w:val="0057735C"/>
    <w:rsid w:val="00597072"/>
    <w:rsid w:val="005D0B61"/>
    <w:rsid w:val="00611F98"/>
    <w:rsid w:val="00624B02"/>
    <w:rsid w:val="006720CA"/>
    <w:rsid w:val="00695E04"/>
    <w:rsid w:val="006A7160"/>
    <w:rsid w:val="006C7751"/>
    <w:rsid w:val="006D435F"/>
    <w:rsid w:val="006D72AA"/>
    <w:rsid w:val="006E5C85"/>
    <w:rsid w:val="00702572"/>
    <w:rsid w:val="00736DD6"/>
    <w:rsid w:val="00767151"/>
    <w:rsid w:val="007707B1"/>
    <w:rsid w:val="00771500"/>
    <w:rsid w:val="00794C32"/>
    <w:rsid w:val="007D6DDD"/>
    <w:rsid w:val="007E3E7D"/>
    <w:rsid w:val="0081549E"/>
    <w:rsid w:val="008559ED"/>
    <w:rsid w:val="00882F16"/>
    <w:rsid w:val="00883A45"/>
    <w:rsid w:val="008960B8"/>
    <w:rsid w:val="00897A40"/>
    <w:rsid w:val="00913350"/>
    <w:rsid w:val="00916343"/>
    <w:rsid w:val="00946952"/>
    <w:rsid w:val="0095358B"/>
    <w:rsid w:val="009A6699"/>
    <w:rsid w:val="009B1D63"/>
    <w:rsid w:val="009B65DE"/>
    <w:rsid w:val="009E0A9E"/>
    <w:rsid w:val="009E4731"/>
    <w:rsid w:val="00A05F50"/>
    <w:rsid w:val="00A4736E"/>
    <w:rsid w:val="00A963FC"/>
    <w:rsid w:val="00AD45D4"/>
    <w:rsid w:val="00AD71CE"/>
    <w:rsid w:val="00B4692B"/>
    <w:rsid w:val="00B93223"/>
    <w:rsid w:val="00BB60C8"/>
    <w:rsid w:val="00C029AC"/>
    <w:rsid w:val="00C045AB"/>
    <w:rsid w:val="00C13DA8"/>
    <w:rsid w:val="00C442F5"/>
    <w:rsid w:val="00C80D63"/>
    <w:rsid w:val="00C93AB7"/>
    <w:rsid w:val="00C975CB"/>
    <w:rsid w:val="00CA6A61"/>
    <w:rsid w:val="00CC034D"/>
    <w:rsid w:val="00CC1E9A"/>
    <w:rsid w:val="00D02DFD"/>
    <w:rsid w:val="00D406A8"/>
    <w:rsid w:val="00D518E5"/>
    <w:rsid w:val="00D660B2"/>
    <w:rsid w:val="00D81B28"/>
    <w:rsid w:val="00D838CC"/>
    <w:rsid w:val="00D83F89"/>
    <w:rsid w:val="00DB5574"/>
    <w:rsid w:val="00DD7698"/>
    <w:rsid w:val="00E97064"/>
    <w:rsid w:val="00EA4922"/>
    <w:rsid w:val="00EB2F75"/>
    <w:rsid w:val="00ED08C9"/>
    <w:rsid w:val="00EE7BBE"/>
    <w:rsid w:val="00F17B57"/>
    <w:rsid w:val="00F61F85"/>
    <w:rsid w:val="00F72078"/>
    <w:rsid w:val="00F85186"/>
    <w:rsid w:val="00FA16D8"/>
    <w:rsid w:val="00FA62DB"/>
    <w:rsid w:val="00FB1161"/>
    <w:rsid w:val="00FB11EB"/>
    <w:rsid w:val="00FB455D"/>
    <w:rsid w:val="00FE363E"/>
    <w:rsid w:val="00FE54C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A2CB42"/>
  <w15:chartTrackingRefBased/>
  <w15:docId w15:val="{95D27FB7-4CE0-4510-B62E-F5C4BD2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A9E"/>
    <w:pPr>
      <w:spacing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9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0A9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81B28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81B28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9E0A9E"/>
    <w:pPr>
      <w:spacing w:before="240" w:after="0" w:line="240" w:lineRule="auto"/>
    </w:pPr>
    <w:rPr>
      <w:lang w:val="en-US"/>
    </w:rPr>
  </w:style>
  <w:style w:type="paragraph" w:customStyle="1" w:styleId="normal6ptbefore">
    <w:name w:val="normal 6pt before"/>
    <w:basedOn w:val="Normal"/>
    <w:qFormat/>
    <w:rsid w:val="009E0A9E"/>
    <w:pPr>
      <w:spacing w:before="120" w:after="0" w:line="240" w:lineRule="auto"/>
    </w:pPr>
  </w:style>
  <w:style w:type="paragraph" w:customStyle="1" w:styleId="normal18ptbefore">
    <w:name w:val="normal 18pt before"/>
    <w:basedOn w:val="normal12ptbefore"/>
    <w:qFormat/>
    <w:rsid w:val="009E0A9E"/>
    <w:pPr>
      <w:spacing w:before="360"/>
    </w:pPr>
  </w:style>
  <w:style w:type="paragraph" w:customStyle="1" w:styleId="FillableField">
    <w:name w:val="Fillable Field"/>
    <w:basedOn w:val="Normal"/>
    <w:rsid w:val="009E0A9E"/>
    <w:pPr>
      <w:widowControl w:val="0"/>
      <w:spacing w:after="10" w:line="240" w:lineRule="auto"/>
    </w:pPr>
    <w:rPr>
      <w:rFonts w:eastAsia="Times New Roman" w:cs="Arial"/>
      <w:b/>
      <w:bCs/>
      <w:color w:val="0000FF"/>
      <w:szCs w:val="24"/>
    </w:rPr>
  </w:style>
  <w:style w:type="paragraph" w:customStyle="1" w:styleId="SignatureLine">
    <w:name w:val="Signature Line"/>
    <w:basedOn w:val="Normal"/>
    <w:rsid w:val="009E0A9E"/>
    <w:pPr>
      <w:widowControl w:val="0"/>
      <w:spacing w:before="20" w:after="0" w:line="240" w:lineRule="auto"/>
      <w:jc w:val="center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17747EFB5DD43B200DE3B3FC39381" ma:contentTypeVersion="11" ma:contentTypeDescription="Create a new document." ma:contentTypeScope="" ma:versionID="4a4ecd5711bd70272a6afbbdb689e110">
  <xsd:schema xmlns:xsd="http://www.w3.org/2001/XMLSchema" xmlns:xs="http://www.w3.org/2001/XMLSchema" xmlns:p="http://schemas.microsoft.com/office/2006/metadata/properties" xmlns:ns3="ef069267-9725-419d-84f7-6b742bba58c7" xmlns:ns4="d9dc9ab5-6975-4cff-87f2-7da5e0ea8c47" targetNamespace="http://schemas.microsoft.com/office/2006/metadata/properties" ma:root="true" ma:fieldsID="38091ad4bcb0b73b4e14eeb80bf3d43e" ns3:_="" ns4:_="">
    <xsd:import namespace="ef069267-9725-419d-84f7-6b742bba58c7"/>
    <xsd:import namespace="d9dc9ab5-6975-4cff-87f2-7da5e0ea8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69267-9725-419d-84f7-6b742bba5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c9ab5-6975-4cff-87f2-7da5e0ea8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BD5B2-0913-4384-A841-C416DA3BB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68FFB-E487-495C-996F-098178924395}">
  <ds:schemaRefs>
    <ds:schemaRef ds:uri="http://purl.org/dc/elements/1.1/"/>
    <ds:schemaRef ds:uri="http://schemas.microsoft.com/office/2006/metadata/properties"/>
    <ds:schemaRef ds:uri="http://purl.org/dc/terms/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AE48EE-5C98-4608-A7F7-113CE9B42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18A79-DFB4-4FC1-B4FA-C789ECCC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69267-9725-419d-84f7-6b742bba58c7"/>
    <ds:schemaRef ds:uri="d9dc9ab5-6975-4cff-87f2-7da5e0ea8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BA-1-F</vt:lpstr>
    </vt:vector>
  </TitlesOfParts>
  <Company>MAG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BA-1-F</dc:title>
  <dc:subject>Formule 1, Certificat de privilège</dc:subject>
  <dc:creator>Rottman, M.</dc:creator>
  <cp:keywords/>
  <dc:description/>
  <cp:lastModifiedBy>Rottman, Mike (MAG)</cp:lastModifiedBy>
  <cp:revision>3</cp:revision>
  <dcterms:created xsi:type="dcterms:W3CDTF">2021-11-29T16:50:00Z</dcterms:created>
  <dcterms:modified xsi:type="dcterms:W3CDTF">2021-11-29T16:51:00Z</dcterms:modified>
  <cp:category>Loi sur la mise en liberté sous caution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0x010100EA217747EFB5DD43B200DE3B3FC39381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2021-10-21T12:58:17Z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f79a9b23-fbb5-4a07-92b2-10d7106bd425</vt:lpwstr>
  </property>
  <property fmtid="{D5CDD505-2E9C-101B-9397-08002B2CF9AE}" pid="9" name="MSIP_Label_034a106e-6316-442c-ad35-738afd673d2b_ContentBits">
    <vt:lpwstr>0</vt:lpwstr>
  </property>
</Properties>
</file>