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876"/>
        <w:gridCol w:w="432"/>
        <w:gridCol w:w="756"/>
        <w:gridCol w:w="3290"/>
        <w:gridCol w:w="139"/>
        <w:gridCol w:w="3424"/>
      </w:tblGrid>
      <w:tr w:rsidR="003D73E9" w:rsidRPr="00526385" w14:paraId="39A99721" w14:textId="77777777" w:rsidTr="00BA1B87">
        <w:tc>
          <w:tcPr>
            <w:tcW w:w="10917" w:type="dxa"/>
            <w:gridSpan w:val="6"/>
            <w:noWrap/>
            <w:vAlign w:val="bottom"/>
          </w:tcPr>
          <w:p w14:paraId="5B85DE2F" w14:textId="166AAE6A" w:rsidR="003D73E9" w:rsidRPr="00955870" w:rsidRDefault="005E02AD" w:rsidP="003F6120">
            <w:pPr>
              <w:pStyle w:val="FormName"/>
              <w:spacing w:after="40"/>
              <w:jc w:val="right"/>
              <w:rPr>
                <w:szCs w:val="22"/>
                <w:lang w:val="fr-CA"/>
              </w:rPr>
            </w:pPr>
            <w:r w:rsidRPr="00955870">
              <w:rPr>
                <w:szCs w:val="22"/>
                <w:lang w:val="fr-CA"/>
              </w:rPr>
              <w:t xml:space="preserve">Avis supplémentaire d’appel ou avis supplémentaire d’appel </w:t>
            </w:r>
            <w:r w:rsidR="00682916" w:rsidRPr="00955870">
              <w:rPr>
                <w:szCs w:val="22"/>
                <w:lang w:val="fr-CA"/>
              </w:rPr>
              <w:br/>
            </w:r>
            <w:r w:rsidRPr="00955870">
              <w:rPr>
                <w:szCs w:val="22"/>
                <w:lang w:val="fr-CA"/>
              </w:rPr>
              <w:t>et de requête en autorisation d’appel combin</w:t>
            </w:r>
            <w:r w:rsidRPr="00955870">
              <w:rPr>
                <w:rFonts w:cs="Arial"/>
                <w:szCs w:val="22"/>
                <w:lang w:val="fr-CA"/>
              </w:rPr>
              <w:t>é</w:t>
            </w:r>
          </w:p>
        </w:tc>
      </w:tr>
      <w:tr w:rsidR="005E02AD" w:rsidRPr="00526385" w14:paraId="5F75CBB9" w14:textId="77777777" w:rsidTr="003E3B06">
        <w:tc>
          <w:tcPr>
            <w:tcW w:w="10917" w:type="dxa"/>
            <w:gridSpan w:val="6"/>
            <w:tcBorders>
              <w:bottom w:val="single" w:sz="4" w:space="0" w:color="auto"/>
            </w:tcBorders>
            <w:noWrap/>
          </w:tcPr>
          <w:p w14:paraId="58480F0A" w14:textId="4DDF6687" w:rsidR="005E02AD" w:rsidRPr="00955870" w:rsidRDefault="005E02AD" w:rsidP="003E3B06">
            <w:pPr>
              <w:pStyle w:val="FormInfo2ptafter"/>
              <w:rPr>
                <w:lang w:val="fr-CA"/>
              </w:rPr>
            </w:pPr>
            <w:r w:rsidRPr="00955870">
              <w:rPr>
                <w:lang w:val="fr-CA"/>
              </w:rPr>
              <w:t xml:space="preserve">Formule 13, </w:t>
            </w:r>
            <w:r w:rsidRPr="00955870">
              <w:rPr>
                <w:i/>
                <w:iCs/>
                <w:lang w:val="fr-CA"/>
              </w:rPr>
              <w:t>Règles de procédure de la Cour d’appel en matière criminelle</w:t>
            </w:r>
            <w:r w:rsidRPr="00955870">
              <w:rPr>
                <w:lang w:val="fr-CA"/>
              </w:rPr>
              <w:t>,</w:t>
            </w:r>
            <w:r w:rsidRPr="00955870">
              <w:rPr>
                <w:i/>
                <w:iCs/>
                <w:lang w:val="fr-CA"/>
              </w:rPr>
              <w:t xml:space="preserve"> </w:t>
            </w:r>
            <w:r w:rsidR="00C33793" w:rsidRPr="00955870">
              <w:rPr>
                <w:lang w:val="fr-CA"/>
              </w:rPr>
              <w:t>Cour d’appel de l’Ontario</w:t>
            </w:r>
          </w:p>
        </w:tc>
      </w:tr>
      <w:tr w:rsidR="005E02AD" w:rsidRPr="00955870" w14:paraId="561C82CB" w14:textId="77777777" w:rsidTr="003E3B06">
        <w:trPr>
          <w:trHeight w:val="521"/>
        </w:trPr>
        <w:tc>
          <w:tcPr>
            <w:tcW w:w="7354" w:type="dxa"/>
            <w:gridSpan w:val="4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451550EC" w14:textId="77777777" w:rsidR="005E02AD" w:rsidRPr="00955870" w:rsidRDefault="005E02AD" w:rsidP="003E3B06">
            <w:pPr>
              <w:pStyle w:val="fillablefield0"/>
              <w:jc w:val="center"/>
              <w:rPr>
                <w:lang w:val="fr-CA"/>
              </w:rPr>
            </w:pPr>
            <w:bookmarkStart w:id="0" w:name="_Hlk85069689"/>
          </w:p>
        </w:tc>
        <w:tc>
          <w:tcPr>
            <w:tcW w:w="139" w:type="dxa"/>
            <w:vMerge w:val="restart"/>
            <w:tcBorders>
              <w:top w:val="single" w:sz="4" w:space="0" w:color="auto"/>
              <w:bottom w:val="nil"/>
            </w:tcBorders>
          </w:tcPr>
          <w:p w14:paraId="5DCE49F8" w14:textId="77777777" w:rsidR="005E02AD" w:rsidRPr="00955870" w:rsidRDefault="005E02AD" w:rsidP="003E3B06">
            <w:pPr>
              <w:pStyle w:val="normalbody24ptabove"/>
              <w:rPr>
                <w:lang w:val="fr-CA"/>
              </w:rPr>
            </w:pPr>
          </w:p>
        </w:tc>
        <w:tc>
          <w:tcPr>
            <w:tcW w:w="3424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4DF89FEF" w14:textId="77777777" w:rsidR="005E02AD" w:rsidRPr="00955870" w:rsidRDefault="005E02AD" w:rsidP="003E3B06">
            <w:pPr>
              <w:pStyle w:val="fillablefield0"/>
              <w:jc w:val="right"/>
              <w:rPr>
                <w:i/>
                <w:iCs/>
                <w:lang w:val="fr-CA"/>
              </w:rPr>
            </w:pPr>
            <w:r w:rsidRPr="00955870">
              <w:rPr>
                <w:lang w:val="fr-CA"/>
              </w:rPr>
              <w:t>C</w:t>
            </w:r>
            <w:r w:rsidRPr="00955870">
              <w:rPr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955870">
              <w:rPr>
                <w:lang w:val="fr-CA"/>
              </w:rPr>
              <w:instrText xml:space="preserve"> FORMTEXT </w:instrText>
            </w:r>
            <w:r w:rsidRPr="00955870">
              <w:rPr>
                <w:lang w:val="fr-CA"/>
              </w:rPr>
            </w:r>
            <w:r w:rsidRPr="00955870">
              <w:rPr>
                <w:lang w:val="fr-CA"/>
              </w:rPr>
              <w:fldChar w:fldCharType="separate"/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lang w:val="fr-CA"/>
              </w:rPr>
              <w:fldChar w:fldCharType="end"/>
            </w:r>
          </w:p>
        </w:tc>
      </w:tr>
      <w:tr w:rsidR="005E02AD" w:rsidRPr="00526385" w14:paraId="25167A8C" w14:textId="77777777" w:rsidTr="003E3B06">
        <w:trPr>
          <w:trHeight w:val="243"/>
        </w:trPr>
        <w:tc>
          <w:tcPr>
            <w:tcW w:w="7354" w:type="dxa"/>
            <w:gridSpan w:val="4"/>
            <w:vMerge/>
            <w:noWrap/>
            <w:vAlign w:val="bottom"/>
          </w:tcPr>
          <w:p w14:paraId="1ED27FF6" w14:textId="77777777" w:rsidR="005E02AD" w:rsidRPr="00955870" w:rsidRDefault="005E02AD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139" w:type="dxa"/>
            <w:vMerge/>
          </w:tcPr>
          <w:p w14:paraId="0C83CE85" w14:textId="77777777" w:rsidR="005E02AD" w:rsidRPr="00955870" w:rsidRDefault="005E02AD" w:rsidP="003E3B06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3424" w:type="dxa"/>
            <w:tcBorders>
              <w:top w:val="dotted" w:sz="4" w:space="0" w:color="auto"/>
            </w:tcBorders>
          </w:tcPr>
          <w:p w14:paraId="3796891A" w14:textId="77777777" w:rsidR="005E02AD" w:rsidRPr="00955870" w:rsidRDefault="005E02AD" w:rsidP="003E3B06">
            <w:pPr>
              <w:pStyle w:val="UserInstructions"/>
              <w:spacing w:before="0"/>
              <w:jc w:val="right"/>
              <w:rPr>
                <w:sz w:val="16"/>
                <w:lang w:val="fr-CA"/>
              </w:rPr>
            </w:pPr>
            <w:r w:rsidRPr="00955870">
              <w:rPr>
                <w:lang w:val="fr-CA"/>
              </w:rPr>
              <w:t>N</w:t>
            </w:r>
            <w:r w:rsidRPr="00955870">
              <w:rPr>
                <w:rFonts w:eastAsia="Arial" w:cs="Arial"/>
                <w:color w:val="000000"/>
                <w:sz w:val="24"/>
                <w:vertAlign w:val="superscript"/>
                <w:lang w:val="fr-CA" w:eastAsia="en-CA"/>
              </w:rPr>
              <w:t>o</w:t>
            </w:r>
            <w:r w:rsidRPr="00955870">
              <w:rPr>
                <w:lang w:val="fr-CA"/>
              </w:rPr>
              <w:t xml:space="preserve"> de dossier du tribunal (s’il est connu)</w:t>
            </w:r>
          </w:p>
        </w:tc>
      </w:tr>
      <w:tr w:rsidR="005E02AD" w:rsidRPr="00955870" w14:paraId="1EE24F54" w14:textId="77777777" w:rsidTr="003E3B06">
        <w:trPr>
          <w:trHeight w:val="521"/>
        </w:trPr>
        <w:tc>
          <w:tcPr>
            <w:tcW w:w="7354" w:type="dxa"/>
            <w:gridSpan w:val="4"/>
            <w:vMerge/>
            <w:noWrap/>
            <w:vAlign w:val="center"/>
          </w:tcPr>
          <w:p w14:paraId="6A680700" w14:textId="77777777" w:rsidR="005E02AD" w:rsidRPr="00955870" w:rsidRDefault="005E02AD" w:rsidP="003E3B06">
            <w:pPr>
              <w:pStyle w:val="fillablefield0"/>
              <w:jc w:val="center"/>
              <w:rPr>
                <w:lang w:val="fr-CA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</w:tcPr>
          <w:p w14:paraId="33E18968" w14:textId="77777777" w:rsidR="005E02AD" w:rsidRPr="00955870" w:rsidRDefault="005E02AD" w:rsidP="003E3B06">
            <w:pPr>
              <w:pStyle w:val="normalbody24ptabove"/>
              <w:rPr>
                <w:lang w:val="fr-CA"/>
              </w:rPr>
            </w:pPr>
          </w:p>
        </w:tc>
        <w:tc>
          <w:tcPr>
            <w:tcW w:w="3424" w:type="dxa"/>
            <w:tcBorders>
              <w:bottom w:val="dotted" w:sz="4" w:space="0" w:color="auto"/>
            </w:tcBorders>
            <w:vAlign w:val="bottom"/>
          </w:tcPr>
          <w:p w14:paraId="6E611EAA" w14:textId="77777777" w:rsidR="005E02AD" w:rsidRPr="00955870" w:rsidRDefault="005E02AD" w:rsidP="003E3B06">
            <w:pPr>
              <w:pStyle w:val="fillablefield0"/>
              <w:jc w:val="right"/>
              <w:rPr>
                <w:i/>
                <w:iCs/>
                <w:lang w:val="fr-CA"/>
              </w:rPr>
            </w:pPr>
            <w:r w:rsidRPr="00955870">
              <w:rPr>
                <w:lang w:val="fr-CA"/>
              </w:rPr>
              <w:t>M</w:t>
            </w:r>
            <w:r w:rsidRPr="00955870">
              <w:rPr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955870">
              <w:rPr>
                <w:lang w:val="fr-CA"/>
              </w:rPr>
              <w:instrText xml:space="preserve"> FORMTEXT </w:instrText>
            </w:r>
            <w:r w:rsidRPr="00955870">
              <w:rPr>
                <w:lang w:val="fr-CA"/>
              </w:rPr>
            </w:r>
            <w:r w:rsidRPr="00955870">
              <w:rPr>
                <w:lang w:val="fr-CA"/>
              </w:rPr>
              <w:fldChar w:fldCharType="separate"/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lang w:val="fr-CA"/>
              </w:rPr>
              <w:fldChar w:fldCharType="end"/>
            </w:r>
          </w:p>
        </w:tc>
      </w:tr>
      <w:tr w:rsidR="005E02AD" w:rsidRPr="00526385" w14:paraId="39522CE5" w14:textId="77777777" w:rsidTr="003E3B06">
        <w:trPr>
          <w:trHeight w:val="243"/>
        </w:trPr>
        <w:tc>
          <w:tcPr>
            <w:tcW w:w="7354" w:type="dxa"/>
            <w:gridSpan w:val="4"/>
            <w:vMerge/>
            <w:tcBorders>
              <w:bottom w:val="nil"/>
            </w:tcBorders>
            <w:noWrap/>
            <w:vAlign w:val="bottom"/>
          </w:tcPr>
          <w:p w14:paraId="6B0A0ED2" w14:textId="77777777" w:rsidR="005E02AD" w:rsidRPr="00955870" w:rsidRDefault="005E02AD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139" w:type="dxa"/>
            <w:vMerge/>
            <w:tcBorders>
              <w:bottom w:val="nil"/>
            </w:tcBorders>
          </w:tcPr>
          <w:p w14:paraId="7BE78F2A" w14:textId="77777777" w:rsidR="005E02AD" w:rsidRPr="00955870" w:rsidRDefault="005E02AD" w:rsidP="003E3B06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3424" w:type="dxa"/>
            <w:tcBorders>
              <w:bottom w:val="nil"/>
            </w:tcBorders>
          </w:tcPr>
          <w:p w14:paraId="7D6C2847" w14:textId="77777777" w:rsidR="005E02AD" w:rsidRPr="00955870" w:rsidRDefault="005E02AD" w:rsidP="003E3B06">
            <w:pPr>
              <w:pStyle w:val="UserInstructions"/>
              <w:spacing w:before="0"/>
              <w:jc w:val="right"/>
              <w:rPr>
                <w:sz w:val="16"/>
                <w:lang w:val="fr-CA"/>
              </w:rPr>
            </w:pPr>
            <w:r w:rsidRPr="00955870">
              <w:rPr>
                <w:lang w:val="fr-CA"/>
              </w:rPr>
              <w:t>N</w:t>
            </w:r>
            <w:r w:rsidRPr="00955870">
              <w:rPr>
                <w:rFonts w:eastAsia="Arial" w:cs="Arial"/>
                <w:color w:val="000000"/>
                <w:sz w:val="24"/>
                <w:vertAlign w:val="superscript"/>
                <w:lang w:val="fr-CA" w:eastAsia="en-CA"/>
              </w:rPr>
              <w:t>o</w:t>
            </w:r>
            <w:r w:rsidRPr="00955870">
              <w:rPr>
                <w:lang w:val="fr-CA"/>
              </w:rPr>
              <w:t xml:space="preserve"> de motion (s’il est connu/applicable)</w:t>
            </w:r>
          </w:p>
        </w:tc>
      </w:tr>
      <w:bookmarkEnd w:id="0"/>
      <w:tr w:rsidR="005E02AD" w:rsidRPr="00955870" w14:paraId="7B6531A5" w14:textId="77777777" w:rsidTr="003E3B06">
        <w:tc>
          <w:tcPr>
            <w:tcW w:w="10917" w:type="dxa"/>
            <w:gridSpan w:val="6"/>
            <w:noWrap/>
            <w:vAlign w:val="bottom"/>
          </w:tcPr>
          <w:p w14:paraId="209125D5" w14:textId="77777777" w:rsidR="005E02AD" w:rsidRPr="00955870" w:rsidRDefault="005E02AD" w:rsidP="003E3B06">
            <w:pPr>
              <w:pStyle w:val="normalbody24ptabove"/>
              <w:jc w:val="center"/>
              <w:rPr>
                <w:b/>
                <w:bCs w:val="0"/>
                <w:lang w:val="fr-CA"/>
              </w:rPr>
            </w:pPr>
            <w:r w:rsidRPr="00955870">
              <w:rPr>
                <w:rFonts w:eastAsia="Arial"/>
                <w:b/>
                <w:color w:val="000000"/>
                <w:lang w:val="fr-CA" w:eastAsia="en-CA"/>
              </w:rPr>
              <w:t>COUR D’APPEL DE L’ONTARIO</w:t>
            </w:r>
          </w:p>
        </w:tc>
      </w:tr>
      <w:tr w:rsidR="005E02AD" w:rsidRPr="00955870" w14:paraId="36543B97" w14:textId="77777777" w:rsidTr="003E3B06">
        <w:tc>
          <w:tcPr>
            <w:tcW w:w="10917" w:type="dxa"/>
            <w:gridSpan w:val="6"/>
            <w:noWrap/>
            <w:vAlign w:val="bottom"/>
          </w:tcPr>
          <w:p w14:paraId="742E7BE7" w14:textId="77777777" w:rsidR="005E02AD" w:rsidRPr="00955870" w:rsidRDefault="005E02AD" w:rsidP="003E3B06">
            <w:pPr>
              <w:pStyle w:val="normalbody12ptbefore"/>
              <w:rPr>
                <w:lang w:val="fr-CA"/>
              </w:rPr>
            </w:pPr>
            <w:r w:rsidRPr="00955870">
              <w:rPr>
                <w:lang w:val="fr-CA"/>
              </w:rPr>
              <w:t>ENTRE :</w:t>
            </w:r>
          </w:p>
        </w:tc>
      </w:tr>
      <w:tr w:rsidR="005E02AD" w:rsidRPr="00955870" w14:paraId="13BC12AC" w14:textId="77777777" w:rsidTr="003E3B06">
        <w:trPr>
          <w:cantSplit/>
        </w:trPr>
        <w:tc>
          <w:tcPr>
            <w:tcW w:w="10917" w:type="dxa"/>
            <w:gridSpan w:val="6"/>
            <w:noWrap/>
            <w:vAlign w:val="bottom"/>
          </w:tcPr>
          <w:p w14:paraId="587ECE45" w14:textId="7FC46CDA" w:rsidR="005E02AD" w:rsidRPr="00955870" w:rsidRDefault="005E02AD" w:rsidP="003E3B06">
            <w:pPr>
              <w:pStyle w:val="normalbody6ptbefore"/>
              <w:jc w:val="center"/>
              <w:rPr>
                <w:b/>
                <w:bCs/>
                <w:lang w:val="fr-CA"/>
              </w:rPr>
            </w:pPr>
            <w:r w:rsidRPr="00955870">
              <w:rPr>
                <w:rFonts w:eastAsia="Arial" w:cs="Arial"/>
                <w:b/>
                <w:lang w:val="fr-CA"/>
              </w:rPr>
              <w:t xml:space="preserve">SA MAJESTÉ </w:t>
            </w:r>
            <w:r w:rsidR="00526385">
              <w:rPr>
                <w:rFonts w:eastAsia="Arial" w:cs="Arial"/>
                <w:b/>
                <w:lang w:val="fr-CA"/>
              </w:rPr>
              <w:t>LE ROI</w:t>
            </w:r>
          </w:p>
        </w:tc>
      </w:tr>
      <w:tr w:rsidR="005E02AD" w:rsidRPr="00526385" w14:paraId="75D631DC" w14:textId="77777777" w:rsidTr="003E3B06">
        <w:trPr>
          <w:cantSplit/>
          <w:trHeight w:val="207"/>
        </w:trPr>
        <w:tc>
          <w:tcPr>
            <w:tcW w:w="10917" w:type="dxa"/>
            <w:gridSpan w:val="6"/>
            <w:noWrap/>
            <w:vAlign w:val="bottom"/>
          </w:tcPr>
          <w:p w14:paraId="31250FA6" w14:textId="77777777" w:rsidR="005E02AD" w:rsidRPr="00955870" w:rsidRDefault="005E02AD" w:rsidP="003E3B06">
            <w:pPr>
              <w:pStyle w:val="fillablefield0"/>
              <w:spacing w:before="240"/>
              <w:jc w:val="right"/>
              <w:rPr>
                <w:sz w:val="18"/>
                <w:szCs w:val="18"/>
                <w:lang w:val="fr-CA"/>
              </w:rPr>
            </w:pPr>
            <w:r w:rsidRPr="00955870">
              <w:rPr>
                <w:color w:val="auto"/>
                <w:sz w:val="18"/>
                <w:szCs w:val="18"/>
                <w:lang w:val="fr-CA"/>
              </w:rPr>
              <w:fldChar w:fldCharType="begin">
                <w:ffData>
                  <w:name w:val=""/>
                  <w:enabled/>
                  <w:calcOnExit/>
                  <w:textInput>
                    <w:default w:val="(Appelant(e)/Intimé(e)/Requérant(e)/Auteur(e) de la motion/Partie intimée)"/>
                  </w:textInput>
                </w:ffData>
              </w:fldChar>
            </w:r>
            <w:r w:rsidRPr="00955870">
              <w:rPr>
                <w:color w:val="auto"/>
                <w:sz w:val="18"/>
                <w:szCs w:val="18"/>
                <w:lang w:val="fr-CA"/>
              </w:rPr>
              <w:instrText xml:space="preserve"> FORMTEXT </w:instrText>
            </w:r>
            <w:r w:rsidRPr="00955870">
              <w:rPr>
                <w:color w:val="auto"/>
                <w:sz w:val="18"/>
                <w:szCs w:val="18"/>
                <w:lang w:val="fr-CA"/>
              </w:rPr>
            </w:r>
            <w:r w:rsidRPr="00955870">
              <w:rPr>
                <w:color w:val="auto"/>
                <w:sz w:val="18"/>
                <w:szCs w:val="18"/>
                <w:lang w:val="fr-CA"/>
              </w:rPr>
              <w:fldChar w:fldCharType="separate"/>
            </w:r>
            <w:r w:rsidRPr="00955870">
              <w:rPr>
                <w:noProof/>
                <w:color w:val="auto"/>
                <w:sz w:val="18"/>
                <w:szCs w:val="18"/>
                <w:lang w:val="fr-CA"/>
              </w:rPr>
              <w:t>(Appelant(e)/Intimé(e)/Requérant(e)/Auteur(e) de la motion/Partie intimée)</w:t>
            </w:r>
            <w:r w:rsidRPr="00955870">
              <w:rPr>
                <w:color w:val="auto"/>
                <w:sz w:val="18"/>
                <w:szCs w:val="18"/>
                <w:lang w:val="fr-CA"/>
              </w:rPr>
              <w:fldChar w:fldCharType="end"/>
            </w:r>
          </w:p>
        </w:tc>
      </w:tr>
      <w:tr w:rsidR="005E02AD" w:rsidRPr="00955870" w14:paraId="05415F1D" w14:textId="77777777" w:rsidTr="003E3B06">
        <w:trPr>
          <w:cantSplit/>
        </w:trPr>
        <w:tc>
          <w:tcPr>
            <w:tcW w:w="10917" w:type="dxa"/>
            <w:gridSpan w:val="6"/>
            <w:noWrap/>
            <w:vAlign w:val="bottom"/>
          </w:tcPr>
          <w:p w14:paraId="3543CDF7" w14:textId="77777777" w:rsidR="005E02AD" w:rsidRPr="00955870" w:rsidRDefault="005E02AD" w:rsidP="003E3B06">
            <w:pPr>
              <w:pStyle w:val="normalbody6ptbefore"/>
              <w:jc w:val="center"/>
              <w:rPr>
                <w:b/>
                <w:bCs/>
                <w:lang w:val="fr-CA"/>
              </w:rPr>
            </w:pPr>
            <w:r w:rsidRPr="00955870">
              <w:rPr>
                <w:b/>
                <w:bCs/>
                <w:lang w:val="fr-CA"/>
              </w:rPr>
              <w:t>- et</w:t>
            </w:r>
            <w:r w:rsidRPr="00955870">
              <w:rPr>
                <w:b/>
                <w:bCs/>
                <w:i/>
                <w:iCs/>
                <w:lang w:val="fr-CA"/>
              </w:rPr>
              <w:t xml:space="preserve"> </w:t>
            </w:r>
            <w:r w:rsidRPr="00955870">
              <w:rPr>
                <w:b/>
                <w:bCs/>
                <w:lang w:val="fr-CA"/>
              </w:rPr>
              <w:t>-</w:t>
            </w:r>
          </w:p>
        </w:tc>
      </w:tr>
      <w:tr w:rsidR="005E02AD" w:rsidRPr="00955870" w14:paraId="3F54770B" w14:textId="77777777" w:rsidTr="003E3B06">
        <w:trPr>
          <w:cantSplit/>
          <w:trHeight w:val="513"/>
        </w:trPr>
        <w:tc>
          <w:tcPr>
            <w:tcW w:w="10917" w:type="dxa"/>
            <w:gridSpan w:val="6"/>
            <w:tcBorders>
              <w:bottom w:val="dotted" w:sz="4" w:space="0" w:color="auto"/>
            </w:tcBorders>
            <w:noWrap/>
            <w:vAlign w:val="bottom"/>
          </w:tcPr>
          <w:p w14:paraId="37EAA1F8" w14:textId="77777777" w:rsidR="005E02AD" w:rsidRPr="00955870" w:rsidRDefault="005E02AD" w:rsidP="003E3B06">
            <w:pPr>
              <w:pStyle w:val="fillablefield0"/>
              <w:jc w:val="center"/>
              <w:rPr>
                <w:lang w:val="fr-CA"/>
              </w:rPr>
            </w:pPr>
            <w:r w:rsidRPr="00955870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55870">
              <w:rPr>
                <w:lang w:val="fr-CA"/>
              </w:rPr>
              <w:instrText xml:space="preserve"> FORMTEXT </w:instrText>
            </w:r>
            <w:r w:rsidRPr="00955870">
              <w:rPr>
                <w:lang w:val="fr-CA"/>
              </w:rPr>
            </w:r>
            <w:r w:rsidRPr="00955870">
              <w:rPr>
                <w:lang w:val="fr-CA"/>
              </w:rPr>
              <w:fldChar w:fldCharType="separate"/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lang w:val="fr-CA"/>
              </w:rPr>
              <w:fldChar w:fldCharType="end"/>
            </w:r>
          </w:p>
        </w:tc>
      </w:tr>
      <w:tr w:rsidR="005E02AD" w:rsidRPr="00955870" w14:paraId="7360A1F5" w14:textId="77777777" w:rsidTr="003E3B06">
        <w:trPr>
          <w:cantSplit/>
        </w:trPr>
        <w:tc>
          <w:tcPr>
            <w:tcW w:w="10917" w:type="dxa"/>
            <w:gridSpan w:val="6"/>
            <w:tcBorders>
              <w:top w:val="dotted" w:sz="4" w:space="0" w:color="auto"/>
            </w:tcBorders>
            <w:noWrap/>
          </w:tcPr>
          <w:p w14:paraId="2667B392" w14:textId="77777777" w:rsidR="005E02AD" w:rsidRPr="00955870" w:rsidRDefault="005E02AD" w:rsidP="003E3B06">
            <w:pPr>
              <w:pStyle w:val="UserInstructions"/>
              <w:rPr>
                <w:lang w:val="fr-CA"/>
              </w:rPr>
            </w:pPr>
            <w:r w:rsidRPr="00955870">
              <w:rPr>
                <w:lang w:val="fr-CA"/>
              </w:rPr>
              <w:t>(nom)</w:t>
            </w:r>
          </w:p>
        </w:tc>
      </w:tr>
      <w:tr w:rsidR="005E02AD" w:rsidRPr="00526385" w14:paraId="66A2AE1C" w14:textId="77777777" w:rsidTr="003E3B06">
        <w:trPr>
          <w:cantSplit/>
        </w:trPr>
        <w:tc>
          <w:tcPr>
            <w:tcW w:w="10917" w:type="dxa"/>
            <w:gridSpan w:val="6"/>
            <w:noWrap/>
          </w:tcPr>
          <w:p w14:paraId="5D321D80" w14:textId="77777777" w:rsidR="005E02AD" w:rsidRPr="00955870" w:rsidRDefault="005E02AD" w:rsidP="003E3B06">
            <w:pPr>
              <w:pStyle w:val="fillablefield0"/>
              <w:spacing w:before="240"/>
              <w:jc w:val="right"/>
              <w:rPr>
                <w:color w:val="auto"/>
                <w:sz w:val="20"/>
                <w:lang w:val="fr-CA"/>
              </w:rPr>
            </w:pPr>
            <w:r w:rsidRPr="00955870">
              <w:rPr>
                <w:color w:val="auto"/>
                <w:sz w:val="18"/>
                <w:szCs w:val="18"/>
                <w:lang w:val="fr-CA"/>
              </w:rPr>
              <w:fldChar w:fldCharType="begin">
                <w:ffData>
                  <w:name w:val=""/>
                  <w:enabled/>
                  <w:calcOnExit/>
                  <w:textInput>
                    <w:default w:val="(Appelant(e)/Intimé(e)/Requérant(e)/Auteur(e) de la motion/Partie intimée)"/>
                  </w:textInput>
                </w:ffData>
              </w:fldChar>
            </w:r>
            <w:r w:rsidRPr="00955870">
              <w:rPr>
                <w:color w:val="auto"/>
                <w:sz w:val="18"/>
                <w:szCs w:val="18"/>
                <w:lang w:val="fr-CA"/>
              </w:rPr>
              <w:instrText xml:space="preserve"> FORMTEXT </w:instrText>
            </w:r>
            <w:r w:rsidRPr="00955870">
              <w:rPr>
                <w:color w:val="auto"/>
                <w:sz w:val="18"/>
                <w:szCs w:val="18"/>
                <w:lang w:val="fr-CA"/>
              </w:rPr>
            </w:r>
            <w:r w:rsidRPr="00955870">
              <w:rPr>
                <w:color w:val="auto"/>
                <w:sz w:val="18"/>
                <w:szCs w:val="18"/>
                <w:lang w:val="fr-CA"/>
              </w:rPr>
              <w:fldChar w:fldCharType="separate"/>
            </w:r>
            <w:r w:rsidRPr="00955870">
              <w:rPr>
                <w:noProof/>
                <w:color w:val="auto"/>
                <w:sz w:val="18"/>
                <w:szCs w:val="18"/>
                <w:lang w:val="fr-CA"/>
              </w:rPr>
              <w:t>(Appelant(e)/Intimé(e)/Requérant(e)/Auteur(e) de la motion/Partie intimée)</w:t>
            </w:r>
            <w:r w:rsidRPr="00955870">
              <w:rPr>
                <w:color w:val="auto"/>
                <w:sz w:val="18"/>
                <w:szCs w:val="18"/>
                <w:lang w:val="fr-CA"/>
              </w:rPr>
              <w:fldChar w:fldCharType="end"/>
            </w:r>
          </w:p>
        </w:tc>
      </w:tr>
      <w:tr w:rsidR="003D73E9" w:rsidRPr="00526385" w14:paraId="54B814FC" w14:textId="77777777" w:rsidTr="00BA1B87">
        <w:trPr>
          <w:cantSplit/>
        </w:trPr>
        <w:tc>
          <w:tcPr>
            <w:tcW w:w="10917" w:type="dxa"/>
            <w:gridSpan w:val="6"/>
            <w:noWrap/>
            <w:vAlign w:val="bottom"/>
          </w:tcPr>
          <w:p w14:paraId="5CFF99B1" w14:textId="1BF72740" w:rsidR="003D73E9" w:rsidRPr="00955870" w:rsidRDefault="005E02AD" w:rsidP="001E4A07">
            <w:pPr>
              <w:pStyle w:val="normalbody18ptbefore"/>
              <w:jc w:val="center"/>
              <w:rPr>
                <w:lang w:val="fr-CA"/>
              </w:rPr>
            </w:pPr>
            <w:r w:rsidRPr="00955870">
              <w:rPr>
                <w:lang w:val="fr-CA"/>
              </w:rPr>
              <w:t xml:space="preserve">AVIS SUPPLÉMENTAIRE D’APPEL OU AVIS SUPPLÉMENTAIRE D’APPEL </w:t>
            </w:r>
            <w:r w:rsidRPr="00955870">
              <w:rPr>
                <w:lang w:val="fr-CA"/>
              </w:rPr>
              <w:br/>
              <w:t>ET DE REQUÊTE EN AUTORISATION D’APPEL COMBINÉ</w:t>
            </w:r>
          </w:p>
        </w:tc>
      </w:tr>
      <w:tr w:rsidR="00DE224E" w:rsidRPr="00526385" w14:paraId="6FEE2B7D" w14:textId="77777777" w:rsidTr="0050293C">
        <w:trPr>
          <w:cantSplit/>
        </w:trPr>
        <w:tc>
          <w:tcPr>
            <w:tcW w:w="10917" w:type="dxa"/>
            <w:gridSpan w:val="6"/>
            <w:tcBorders>
              <w:bottom w:val="nil"/>
            </w:tcBorders>
            <w:noWrap/>
            <w:vAlign w:val="bottom"/>
          </w:tcPr>
          <w:p w14:paraId="6B6DD76C" w14:textId="24FFD7C6" w:rsidR="00DE224E" w:rsidRPr="00955870" w:rsidRDefault="005E02AD" w:rsidP="00DE224E">
            <w:pPr>
              <w:pStyle w:val="normalbody18ptbefore"/>
              <w:rPr>
                <w:lang w:val="fr-CA"/>
              </w:rPr>
            </w:pPr>
            <w:r w:rsidRPr="00955870">
              <w:rPr>
                <w:rFonts w:eastAsia="Arial" w:cs="Arial"/>
                <w:b/>
                <w:lang w:val="fr-CA"/>
              </w:rPr>
              <w:t xml:space="preserve">SACHEZ </w:t>
            </w:r>
            <w:r w:rsidRPr="00955870">
              <w:rPr>
                <w:rFonts w:eastAsia="Arial" w:cs="Arial"/>
                <w:lang w:val="fr-CA"/>
              </w:rPr>
              <w:t>qu’en plus des motifs d’appel et du redressement demandé qui sont indiqués dans l’avis d’appel ou l’avis d’appel et de requête en autorisation d’appel combiné déposé le</w:t>
            </w:r>
          </w:p>
        </w:tc>
      </w:tr>
      <w:tr w:rsidR="00A71A62" w:rsidRPr="00526385" w14:paraId="0ACD2E4E" w14:textId="77777777" w:rsidTr="005E02AD">
        <w:trPr>
          <w:cantSplit/>
        </w:trPr>
        <w:tc>
          <w:tcPr>
            <w:tcW w:w="2876" w:type="dxa"/>
            <w:tcBorders>
              <w:bottom w:val="dotted" w:sz="4" w:space="0" w:color="auto"/>
            </w:tcBorders>
            <w:noWrap/>
            <w:vAlign w:val="bottom"/>
          </w:tcPr>
          <w:p w14:paraId="46382B74" w14:textId="187903A4" w:rsidR="00A71A62" w:rsidRPr="00955870" w:rsidRDefault="00A71A62" w:rsidP="00A71A62">
            <w:pPr>
              <w:pStyle w:val="fillablefield0"/>
              <w:rPr>
                <w:rFonts w:eastAsia="Arial"/>
                <w:lang w:val="fr-CA"/>
              </w:rPr>
            </w:pPr>
            <w:r w:rsidRPr="00955870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55870">
              <w:rPr>
                <w:lang w:val="fr-CA"/>
              </w:rPr>
              <w:instrText xml:space="preserve"> FORMTEXT </w:instrText>
            </w:r>
            <w:r w:rsidRPr="00955870">
              <w:rPr>
                <w:lang w:val="fr-CA"/>
              </w:rPr>
            </w:r>
            <w:r w:rsidRPr="00955870">
              <w:rPr>
                <w:lang w:val="fr-CA"/>
              </w:rPr>
              <w:fldChar w:fldCharType="separate"/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lang w:val="fr-CA"/>
              </w:rPr>
              <w:fldChar w:fldCharType="end"/>
            </w:r>
          </w:p>
        </w:tc>
        <w:tc>
          <w:tcPr>
            <w:tcW w:w="432" w:type="dxa"/>
            <w:tcBorders>
              <w:bottom w:val="nil"/>
            </w:tcBorders>
            <w:vAlign w:val="bottom"/>
          </w:tcPr>
          <w:p w14:paraId="73E7CA31" w14:textId="53F65C6C" w:rsidR="00A71A62" w:rsidRPr="00955870" w:rsidRDefault="00A71A62" w:rsidP="00A71A62">
            <w:pPr>
              <w:pStyle w:val="normalbody6ptbefore"/>
              <w:rPr>
                <w:rFonts w:eastAsia="Arial"/>
                <w:lang w:val="fr-CA"/>
              </w:rPr>
            </w:pPr>
            <w:r w:rsidRPr="00955870">
              <w:rPr>
                <w:rFonts w:eastAsia="Arial"/>
                <w:lang w:val="fr-CA"/>
              </w:rPr>
              <w:t>20</w:t>
            </w:r>
          </w:p>
        </w:tc>
        <w:tc>
          <w:tcPr>
            <w:tcW w:w="756" w:type="dxa"/>
            <w:tcBorders>
              <w:bottom w:val="dotted" w:sz="4" w:space="0" w:color="auto"/>
            </w:tcBorders>
            <w:vAlign w:val="bottom"/>
          </w:tcPr>
          <w:p w14:paraId="49DBDFFD" w14:textId="52C8DC71" w:rsidR="00A71A62" w:rsidRPr="00955870" w:rsidRDefault="00A71A62" w:rsidP="00A71A62">
            <w:pPr>
              <w:pStyle w:val="fillablefield0"/>
              <w:rPr>
                <w:rFonts w:eastAsia="Arial"/>
                <w:lang w:val="fr-CA"/>
              </w:rPr>
            </w:pPr>
            <w:r w:rsidRPr="00955870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>
                    <w:maxLength w:val="2"/>
                  </w:textInput>
                </w:ffData>
              </w:fldChar>
            </w:r>
            <w:r w:rsidRPr="00955870">
              <w:rPr>
                <w:lang w:val="fr-CA"/>
              </w:rPr>
              <w:instrText xml:space="preserve"> FORMTEXT </w:instrText>
            </w:r>
            <w:r w:rsidRPr="00955870">
              <w:rPr>
                <w:lang w:val="fr-CA"/>
              </w:rPr>
            </w:r>
            <w:r w:rsidRPr="00955870">
              <w:rPr>
                <w:lang w:val="fr-CA"/>
              </w:rPr>
              <w:fldChar w:fldCharType="separate"/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lang w:val="fr-CA"/>
              </w:rPr>
              <w:fldChar w:fldCharType="end"/>
            </w:r>
          </w:p>
        </w:tc>
        <w:tc>
          <w:tcPr>
            <w:tcW w:w="6853" w:type="dxa"/>
            <w:gridSpan w:val="3"/>
            <w:tcBorders>
              <w:bottom w:val="nil"/>
            </w:tcBorders>
            <w:vAlign w:val="bottom"/>
          </w:tcPr>
          <w:p w14:paraId="54B6FB22" w14:textId="72259C6D" w:rsidR="00A71A62" w:rsidRPr="00955870" w:rsidRDefault="00A71A62" w:rsidP="00A71A62">
            <w:pPr>
              <w:pStyle w:val="normalbody6ptbefore"/>
              <w:rPr>
                <w:rFonts w:eastAsia="Arial"/>
                <w:lang w:val="fr-CA"/>
              </w:rPr>
            </w:pPr>
            <w:r w:rsidRPr="00955870">
              <w:rPr>
                <w:rFonts w:eastAsia="Arial"/>
                <w:lang w:val="fr-CA"/>
              </w:rPr>
              <w:t>,</w:t>
            </w:r>
            <w:r w:rsidRPr="00955870">
              <w:rPr>
                <w:rFonts w:eastAsia="Arial" w:cs="Arial"/>
                <w:lang w:val="fr-CA"/>
              </w:rPr>
              <w:t xml:space="preserve"> </w:t>
            </w:r>
            <w:r w:rsidR="00522B8F" w:rsidRPr="00955870">
              <w:rPr>
                <w:rFonts w:eastAsia="Arial" w:cs="Arial"/>
                <w:lang w:val="fr-CA"/>
              </w:rPr>
              <w:t xml:space="preserve">l’appelant(e)/le/la requérant(e) se fondera sur le(s) motif(s) </w:t>
            </w:r>
          </w:p>
        </w:tc>
      </w:tr>
      <w:tr w:rsidR="00A71A62" w:rsidRPr="00955870" w14:paraId="7CA0433F" w14:textId="77777777" w:rsidTr="005E02AD">
        <w:trPr>
          <w:cantSplit/>
        </w:trPr>
        <w:tc>
          <w:tcPr>
            <w:tcW w:w="2876" w:type="dxa"/>
            <w:tcBorders>
              <w:top w:val="dotted" w:sz="4" w:space="0" w:color="auto"/>
              <w:bottom w:val="nil"/>
            </w:tcBorders>
            <w:noWrap/>
            <w:vAlign w:val="bottom"/>
          </w:tcPr>
          <w:p w14:paraId="7A180F62" w14:textId="6EFF3975" w:rsidR="00A71A62" w:rsidRPr="00955870" w:rsidRDefault="00A71A62" w:rsidP="00A71A62">
            <w:pPr>
              <w:pStyle w:val="UserInstructions"/>
              <w:rPr>
                <w:rFonts w:eastAsia="Arial"/>
                <w:lang w:val="fr-CA"/>
              </w:rPr>
            </w:pPr>
            <w:r w:rsidRPr="00955870">
              <w:rPr>
                <w:rFonts w:eastAsia="Arial"/>
                <w:lang w:val="fr-CA"/>
              </w:rPr>
              <w:t>(</w:t>
            </w:r>
            <w:proofErr w:type="gramStart"/>
            <w:r w:rsidRPr="00955870">
              <w:rPr>
                <w:rFonts w:eastAsia="Arial"/>
                <w:lang w:val="fr-CA"/>
              </w:rPr>
              <w:t>date</w:t>
            </w:r>
            <w:proofErr w:type="gramEnd"/>
            <w:r w:rsidRPr="00955870">
              <w:rPr>
                <w:rFonts w:eastAsia="Arial"/>
                <w:lang w:val="fr-CA"/>
              </w:rPr>
              <w:t>)</w:t>
            </w:r>
          </w:p>
        </w:tc>
        <w:tc>
          <w:tcPr>
            <w:tcW w:w="432" w:type="dxa"/>
            <w:tcBorders>
              <w:bottom w:val="nil"/>
            </w:tcBorders>
            <w:vAlign w:val="bottom"/>
          </w:tcPr>
          <w:p w14:paraId="08131924" w14:textId="77777777" w:rsidR="00A71A62" w:rsidRPr="00955870" w:rsidRDefault="00A71A62" w:rsidP="00A71A62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756" w:type="dxa"/>
            <w:tcBorders>
              <w:bottom w:val="nil"/>
            </w:tcBorders>
            <w:vAlign w:val="bottom"/>
          </w:tcPr>
          <w:p w14:paraId="5FB83B57" w14:textId="77777777" w:rsidR="00A71A62" w:rsidRPr="00955870" w:rsidRDefault="00A71A62" w:rsidP="00A71A62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6853" w:type="dxa"/>
            <w:gridSpan w:val="3"/>
            <w:tcBorders>
              <w:bottom w:val="nil"/>
            </w:tcBorders>
            <w:vAlign w:val="bottom"/>
          </w:tcPr>
          <w:p w14:paraId="39C95A76" w14:textId="77777777" w:rsidR="00A71A62" w:rsidRPr="00955870" w:rsidRDefault="00A71A62" w:rsidP="00A71A62">
            <w:pPr>
              <w:pStyle w:val="UserInstructions"/>
              <w:rPr>
                <w:rFonts w:eastAsia="Arial"/>
                <w:lang w:val="fr-CA"/>
              </w:rPr>
            </w:pPr>
          </w:p>
        </w:tc>
      </w:tr>
      <w:tr w:rsidR="00A71A62" w:rsidRPr="00526385" w14:paraId="275A9B3B" w14:textId="77777777" w:rsidTr="00045EB6">
        <w:trPr>
          <w:cantSplit/>
        </w:trPr>
        <w:tc>
          <w:tcPr>
            <w:tcW w:w="10917" w:type="dxa"/>
            <w:gridSpan w:val="6"/>
            <w:tcBorders>
              <w:bottom w:val="nil"/>
            </w:tcBorders>
            <w:noWrap/>
            <w:vAlign w:val="bottom"/>
          </w:tcPr>
          <w:p w14:paraId="134DB662" w14:textId="147E85BE" w:rsidR="00A71A62" w:rsidRPr="00955870" w:rsidRDefault="00522B8F" w:rsidP="00A71A62">
            <w:pPr>
              <w:pStyle w:val="normalbody6ptbefore"/>
              <w:rPr>
                <w:rFonts w:eastAsia="Arial"/>
                <w:lang w:val="fr-CA"/>
              </w:rPr>
            </w:pPr>
            <w:r w:rsidRPr="00955870">
              <w:rPr>
                <w:rFonts w:eastAsia="Arial" w:cs="Arial"/>
                <w:lang w:val="fr-CA"/>
              </w:rPr>
              <w:t>d’appel ou demandera le redressement précisé(s) ci-dessous.</w:t>
            </w:r>
          </w:p>
        </w:tc>
      </w:tr>
      <w:tr w:rsidR="00DE224E" w:rsidRPr="00526385" w14:paraId="09C585F0" w14:textId="77777777" w:rsidTr="005B3CBB">
        <w:trPr>
          <w:cantSplit/>
        </w:trPr>
        <w:tc>
          <w:tcPr>
            <w:tcW w:w="10917" w:type="dxa"/>
            <w:gridSpan w:val="6"/>
            <w:tcBorders>
              <w:bottom w:val="nil"/>
            </w:tcBorders>
            <w:noWrap/>
            <w:vAlign w:val="bottom"/>
          </w:tcPr>
          <w:p w14:paraId="249F2E72" w14:textId="6A20FA14" w:rsidR="00DE224E" w:rsidRPr="00955870" w:rsidRDefault="00522B8F" w:rsidP="00DE224E">
            <w:pPr>
              <w:pStyle w:val="normalbody18ptbefore"/>
              <w:rPr>
                <w:rFonts w:eastAsia="Arial"/>
                <w:b/>
                <w:bCs/>
                <w:lang w:val="fr-CA"/>
              </w:rPr>
            </w:pPr>
            <w:r w:rsidRPr="00955870">
              <w:rPr>
                <w:rFonts w:eastAsia="Arial" w:cs="Arial"/>
                <w:b/>
                <w:lang w:val="fr-CA"/>
              </w:rPr>
              <w:t>LES MOTIFS D’APPEL SUPPLÉMENTAIRES SONT LES SUIVANTS :</w:t>
            </w:r>
            <w:r w:rsidR="00892FA8" w:rsidRPr="00955870">
              <w:rPr>
                <w:rFonts w:eastAsia="Arial"/>
                <w:b/>
                <w:bCs/>
                <w:lang w:val="fr-CA"/>
              </w:rPr>
              <w:t xml:space="preserve"> </w:t>
            </w:r>
            <w:r w:rsidR="00892FA8" w:rsidRPr="00955870">
              <w:rPr>
                <w:rFonts w:eastAsia="Arial" w:cs="Arial"/>
                <w:sz w:val="18"/>
                <w:szCs w:val="18"/>
                <w:lang w:val="fr-CA"/>
              </w:rPr>
              <w:t>(</w:t>
            </w:r>
            <w:r w:rsidRPr="00955870">
              <w:rPr>
                <w:rFonts w:eastAsia="Arial" w:cs="Arial"/>
                <w:sz w:val="18"/>
                <w:szCs w:val="18"/>
                <w:lang w:val="fr-CA"/>
              </w:rPr>
              <w:t>remplir s’il y a lieu</w:t>
            </w:r>
            <w:r w:rsidR="00892FA8" w:rsidRPr="00955870">
              <w:rPr>
                <w:rFonts w:eastAsia="Arial" w:cs="Arial"/>
                <w:sz w:val="18"/>
                <w:szCs w:val="18"/>
                <w:lang w:val="fr-CA"/>
              </w:rPr>
              <w:t>)</w:t>
            </w:r>
          </w:p>
        </w:tc>
      </w:tr>
    </w:tbl>
    <w:p w14:paraId="40C2479A" w14:textId="77777777" w:rsidR="00DE224E" w:rsidRPr="00955870" w:rsidRDefault="00DE224E" w:rsidP="00DE224E">
      <w:pPr>
        <w:rPr>
          <w:sz w:val="14"/>
          <w:szCs w:val="20"/>
          <w:lang w:val="fr-CA"/>
        </w:rPr>
        <w:sectPr w:rsidR="00DE224E" w:rsidRPr="00955870" w:rsidSect="0011223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810" w:right="720" w:bottom="720" w:left="720" w:header="360" w:footer="360" w:gutter="0"/>
          <w:cols w:space="708"/>
          <w:docGrid w:linePitch="360"/>
        </w:sectPr>
      </w:pPr>
    </w:p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917"/>
      </w:tblGrid>
      <w:tr w:rsidR="00DE224E" w:rsidRPr="00955870" w14:paraId="50E91942" w14:textId="77777777" w:rsidTr="00892FA8">
        <w:trPr>
          <w:cantSplit/>
          <w:trHeight w:val="1008"/>
        </w:trPr>
        <w:tc>
          <w:tcPr>
            <w:tcW w:w="10917" w:type="dxa"/>
            <w:noWrap/>
            <w:vAlign w:val="center"/>
          </w:tcPr>
          <w:p w14:paraId="0E6196F6" w14:textId="0D3F3AC5" w:rsidR="00DE224E" w:rsidRPr="00955870" w:rsidRDefault="00DE224E" w:rsidP="00892FA8">
            <w:pPr>
              <w:pStyle w:val="normalbody12ptbefore"/>
              <w:spacing w:before="0"/>
              <w:rPr>
                <w:rFonts w:eastAsia="Arial" w:cs="Arial"/>
                <w:b/>
                <w:color w:val="0000FF"/>
                <w:lang w:val="fr-CA"/>
              </w:rPr>
            </w:pPr>
            <w:r w:rsidRPr="00955870">
              <w:rPr>
                <w:rFonts w:eastAsia="Arial" w:cs="Arial"/>
                <w:b/>
                <w:color w:val="0000FF"/>
                <w:lang w:val="fr-CA"/>
              </w:rPr>
              <w:t xml:space="preserve">1. </w:t>
            </w:r>
          </w:p>
        </w:tc>
      </w:tr>
    </w:tbl>
    <w:p w14:paraId="197AD42B" w14:textId="77777777" w:rsidR="00DE224E" w:rsidRPr="00955870" w:rsidRDefault="00DE224E" w:rsidP="00DE224E">
      <w:pPr>
        <w:rPr>
          <w:lang w:val="fr-CA"/>
        </w:rPr>
        <w:sectPr w:rsidR="00DE224E" w:rsidRPr="00955870" w:rsidSect="0011223E">
          <w:type w:val="continuous"/>
          <w:pgSz w:w="12240" w:h="15840" w:code="1"/>
          <w:pgMar w:top="810" w:right="720" w:bottom="720" w:left="720" w:header="360" w:footer="360" w:gutter="0"/>
          <w:cols w:space="708"/>
          <w:formProt w:val="0"/>
          <w:docGrid w:linePitch="360"/>
        </w:sectPr>
      </w:pPr>
    </w:p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905"/>
        <w:gridCol w:w="1485"/>
        <w:gridCol w:w="429"/>
        <w:gridCol w:w="639"/>
        <w:gridCol w:w="1335"/>
        <w:gridCol w:w="243"/>
        <w:gridCol w:w="645"/>
        <w:gridCol w:w="3207"/>
        <w:gridCol w:w="504"/>
        <w:gridCol w:w="1525"/>
      </w:tblGrid>
      <w:tr w:rsidR="00DE224E" w:rsidRPr="00526385" w14:paraId="5F5EA425" w14:textId="77777777" w:rsidTr="003E0CA7">
        <w:trPr>
          <w:cantSplit/>
        </w:trPr>
        <w:tc>
          <w:tcPr>
            <w:tcW w:w="10917" w:type="dxa"/>
            <w:gridSpan w:val="10"/>
            <w:noWrap/>
          </w:tcPr>
          <w:p w14:paraId="200E4AF7" w14:textId="58203A6F" w:rsidR="00DE224E" w:rsidRPr="00955870" w:rsidRDefault="00522B8F" w:rsidP="003E0CA7">
            <w:pPr>
              <w:pStyle w:val="normalbody12ptbefore"/>
              <w:rPr>
                <w:rFonts w:eastAsia="Calibri"/>
                <w:b/>
                <w:bCs/>
                <w:lang w:val="fr-CA" w:eastAsia="en-CA"/>
              </w:rPr>
            </w:pPr>
            <w:r w:rsidRPr="00955870">
              <w:rPr>
                <w:rFonts w:eastAsia="Calibri" w:cs="Arial"/>
                <w:b/>
                <w:color w:val="000000"/>
                <w:lang w:val="fr-CA" w:eastAsia="en-CA"/>
              </w:rPr>
              <w:t>LE REDRESSEMENT SUPPLÉMENTAIRE DEMANDÉ EST LE SUIVANT :</w:t>
            </w:r>
            <w:r w:rsidR="00726DD2" w:rsidRPr="00955870">
              <w:rPr>
                <w:rFonts w:eastAsia="Calibri" w:cs="Arial"/>
                <w:b/>
                <w:color w:val="000000"/>
                <w:lang w:val="fr-CA" w:eastAsia="en-CA"/>
              </w:rPr>
              <w:t xml:space="preserve"> </w:t>
            </w:r>
            <w:r w:rsidR="00726DD2" w:rsidRPr="00955870">
              <w:rPr>
                <w:rFonts w:eastAsia="Arial" w:cs="Arial"/>
                <w:sz w:val="18"/>
                <w:szCs w:val="18"/>
                <w:lang w:val="fr-CA"/>
              </w:rPr>
              <w:t>(remplir s’il y a lieu)</w:t>
            </w:r>
          </w:p>
        </w:tc>
      </w:tr>
      <w:tr w:rsidR="00DE224E" w:rsidRPr="00526385" w14:paraId="49EA5C86" w14:textId="77777777" w:rsidTr="003E0CA7">
        <w:trPr>
          <w:cantSplit/>
        </w:trPr>
        <w:tc>
          <w:tcPr>
            <w:tcW w:w="10917" w:type="dxa"/>
            <w:gridSpan w:val="10"/>
            <w:noWrap/>
            <w:vAlign w:val="bottom"/>
          </w:tcPr>
          <w:p w14:paraId="4CCC050B" w14:textId="03D8D283" w:rsidR="00DE224E" w:rsidRPr="00955870" w:rsidRDefault="00DE224E" w:rsidP="003E0CA7">
            <w:pPr>
              <w:pStyle w:val="UserInstructions"/>
              <w:spacing w:before="120"/>
              <w:jc w:val="left"/>
              <w:rPr>
                <w:rFonts w:eastAsia="Calibri"/>
                <w:lang w:val="fr-CA"/>
              </w:rPr>
            </w:pPr>
            <w:r w:rsidRPr="00955870">
              <w:rPr>
                <w:rFonts w:eastAsia="Arial"/>
                <w:lang w:val="fr-CA"/>
              </w:rPr>
              <w:t>(</w:t>
            </w:r>
            <w:proofErr w:type="gramStart"/>
            <w:r w:rsidR="00726DD2" w:rsidRPr="00955870">
              <w:rPr>
                <w:rFonts w:eastAsia="Arial"/>
                <w:lang w:val="fr-CA"/>
              </w:rPr>
              <w:t>indiquer</w:t>
            </w:r>
            <w:proofErr w:type="gramEnd"/>
            <w:r w:rsidR="00726DD2" w:rsidRPr="00955870">
              <w:rPr>
                <w:rFonts w:eastAsia="Arial"/>
                <w:lang w:val="fr-CA"/>
              </w:rPr>
              <w:t xml:space="preserve"> le redressement particulier demandé</w:t>
            </w:r>
            <w:r w:rsidRPr="00955870">
              <w:rPr>
                <w:rFonts w:eastAsia="Arial"/>
                <w:lang w:val="fr-CA"/>
              </w:rPr>
              <w:t>)</w:t>
            </w:r>
          </w:p>
        </w:tc>
      </w:tr>
      <w:tr w:rsidR="00DE224E" w:rsidRPr="00955870" w14:paraId="01CADF6A" w14:textId="77777777" w:rsidTr="003E0CA7">
        <w:trPr>
          <w:cantSplit/>
          <w:trHeight w:val="1440"/>
        </w:trPr>
        <w:tc>
          <w:tcPr>
            <w:tcW w:w="10917" w:type="dxa"/>
            <w:gridSpan w:val="10"/>
            <w:noWrap/>
          </w:tcPr>
          <w:p w14:paraId="3EEC5F3D" w14:textId="77777777" w:rsidR="00DE224E" w:rsidRPr="00955870" w:rsidRDefault="00DE224E" w:rsidP="003E0CA7">
            <w:pPr>
              <w:pStyle w:val="fillablefield0"/>
              <w:rPr>
                <w:rFonts w:eastAsia="Calibri"/>
                <w:sz w:val="8"/>
                <w:szCs w:val="8"/>
                <w:lang w:val="fr-CA" w:eastAsia="en-CA"/>
              </w:rPr>
            </w:pPr>
          </w:p>
          <w:p w14:paraId="0D0E89D8" w14:textId="77777777" w:rsidR="00DE224E" w:rsidRPr="00955870" w:rsidRDefault="00DE224E" w:rsidP="003E0CA7">
            <w:pPr>
              <w:pStyle w:val="fillablefield0"/>
              <w:rPr>
                <w:rFonts w:eastAsia="Calibri"/>
                <w:lang w:val="fr-CA" w:eastAsia="en-CA"/>
              </w:rPr>
            </w:pPr>
            <w:r w:rsidRPr="00955870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>
                    <w:default w:val="1."/>
                  </w:textInput>
                </w:ffData>
              </w:fldChar>
            </w:r>
            <w:r w:rsidRPr="00955870">
              <w:rPr>
                <w:lang w:val="fr-CA"/>
              </w:rPr>
              <w:instrText xml:space="preserve"> FORMTEXT </w:instrText>
            </w:r>
            <w:r w:rsidRPr="00955870">
              <w:rPr>
                <w:lang w:val="fr-CA"/>
              </w:rPr>
            </w:r>
            <w:r w:rsidRPr="00955870">
              <w:rPr>
                <w:lang w:val="fr-CA"/>
              </w:rPr>
              <w:fldChar w:fldCharType="separate"/>
            </w:r>
            <w:r w:rsidRPr="00955870">
              <w:rPr>
                <w:noProof/>
                <w:lang w:val="fr-CA"/>
              </w:rPr>
              <w:t>1.</w:t>
            </w:r>
            <w:r w:rsidRPr="00955870">
              <w:rPr>
                <w:lang w:val="fr-CA"/>
              </w:rPr>
              <w:fldChar w:fldCharType="end"/>
            </w:r>
          </w:p>
        </w:tc>
      </w:tr>
      <w:tr w:rsidR="00522B8F" w:rsidRPr="00955870" w14:paraId="57CEE9AE" w14:textId="77777777" w:rsidTr="003E3B06">
        <w:trPr>
          <w:cantSplit/>
        </w:trPr>
        <w:tc>
          <w:tcPr>
            <w:tcW w:w="905" w:type="dxa"/>
            <w:noWrap/>
            <w:vAlign w:val="bottom"/>
          </w:tcPr>
          <w:p w14:paraId="0C893273" w14:textId="77777777" w:rsidR="00522B8F" w:rsidRPr="00955870" w:rsidRDefault="00522B8F" w:rsidP="003E3B06">
            <w:pPr>
              <w:pStyle w:val="normalbody24ptabove"/>
              <w:spacing w:before="600"/>
              <w:rPr>
                <w:rFonts w:eastAsia="Arial"/>
                <w:lang w:val="fr-CA"/>
              </w:rPr>
            </w:pPr>
            <w:r w:rsidRPr="00955870">
              <w:rPr>
                <w:rFonts w:eastAsia="Calibri"/>
                <w:b/>
                <w:color w:val="000000"/>
                <w:lang w:val="fr-CA" w:eastAsia="en-CA"/>
              </w:rPr>
              <w:lastRenderedPageBreak/>
              <w:t xml:space="preserve">FAIT </w:t>
            </w:r>
            <w:r w:rsidRPr="00955870">
              <w:rPr>
                <w:rFonts w:eastAsia="Calibri"/>
                <w:color w:val="000000"/>
                <w:lang w:val="fr-CA" w:eastAsia="en-CA"/>
              </w:rPr>
              <w:t>à</w:t>
            </w:r>
          </w:p>
        </w:tc>
        <w:tc>
          <w:tcPr>
            <w:tcW w:w="3888" w:type="dxa"/>
            <w:gridSpan w:val="4"/>
            <w:tcBorders>
              <w:bottom w:val="dotted" w:sz="4" w:space="0" w:color="auto"/>
            </w:tcBorders>
            <w:vAlign w:val="bottom"/>
          </w:tcPr>
          <w:p w14:paraId="066114E9" w14:textId="77777777" w:rsidR="00522B8F" w:rsidRPr="00955870" w:rsidRDefault="00522B8F" w:rsidP="003E3B06">
            <w:pPr>
              <w:pStyle w:val="fillablefield0"/>
              <w:rPr>
                <w:rFonts w:eastAsia="Arial"/>
                <w:lang w:val="fr-CA"/>
              </w:rPr>
            </w:pPr>
            <w:r w:rsidRPr="00955870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55870">
              <w:rPr>
                <w:lang w:val="fr-CA"/>
              </w:rPr>
              <w:instrText xml:space="preserve"> FORMTEXT </w:instrText>
            </w:r>
            <w:r w:rsidRPr="00955870">
              <w:rPr>
                <w:lang w:val="fr-CA"/>
              </w:rPr>
            </w:r>
            <w:r w:rsidRPr="00955870">
              <w:rPr>
                <w:lang w:val="fr-CA"/>
              </w:rPr>
              <w:fldChar w:fldCharType="separate"/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lang w:val="fr-CA"/>
              </w:rPr>
              <w:fldChar w:fldCharType="end"/>
            </w:r>
          </w:p>
        </w:tc>
        <w:tc>
          <w:tcPr>
            <w:tcW w:w="243" w:type="dxa"/>
            <w:vAlign w:val="bottom"/>
          </w:tcPr>
          <w:p w14:paraId="556BEBC9" w14:textId="77777777" w:rsidR="00522B8F" w:rsidRPr="00955870" w:rsidRDefault="00522B8F" w:rsidP="003E3B06">
            <w:pPr>
              <w:pStyle w:val="normalbody24ptabove"/>
              <w:rPr>
                <w:rFonts w:eastAsia="Arial"/>
                <w:lang w:val="fr-CA"/>
              </w:rPr>
            </w:pPr>
            <w:r w:rsidRPr="00955870">
              <w:rPr>
                <w:rFonts w:eastAsia="Arial"/>
                <w:lang w:val="fr-CA"/>
              </w:rPr>
              <w:t>,</w:t>
            </w:r>
          </w:p>
        </w:tc>
        <w:tc>
          <w:tcPr>
            <w:tcW w:w="3852" w:type="dxa"/>
            <w:gridSpan w:val="2"/>
            <w:tcBorders>
              <w:bottom w:val="dotted" w:sz="4" w:space="0" w:color="auto"/>
            </w:tcBorders>
            <w:vAlign w:val="bottom"/>
          </w:tcPr>
          <w:p w14:paraId="28416041" w14:textId="77777777" w:rsidR="00522B8F" w:rsidRPr="00955870" w:rsidRDefault="00522B8F" w:rsidP="003E3B06">
            <w:pPr>
              <w:pStyle w:val="fillablefield0"/>
              <w:rPr>
                <w:rFonts w:eastAsia="Arial"/>
                <w:lang w:val="fr-CA"/>
              </w:rPr>
            </w:pPr>
            <w:r w:rsidRPr="00955870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55870">
              <w:rPr>
                <w:lang w:val="fr-CA"/>
              </w:rPr>
              <w:instrText xml:space="preserve"> FORMTEXT </w:instrText>
            </w:r>
            <w:r w:rsidRPr="00955870">
              <w:rPr>
                <w:lang w:val="fr-CA"/>
              </w:rPr>
            </w:r>
            <w:r w:rsidRPr="00955870">
              <w:rPr>
                <w:lang w:val="fr-CA"/>
              </w:rPr>
              <w:fldChar w:fldCharType="separate"/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lang w:val="fr-CA"/>
              </w:rPr>
              <w:fldChar w:fldCharType="end"/>
            </w:r>
          </w:p>
        </w:tc>
        <w:tc>
          <w:tcPr>
            <w:tcW w:w="504" w:type="dxa"/>
            <w:vAlign w:val="bottom"/>
          </w:tcPr>
          <w:p w14:paraId="6F16561B" w14:textId="77777777" w:rsidR="00522B8F" w:rsidRPr="00955870" w:rsidRDefault="00522B8F" w:rsidP="003E3B06">
            <w:pPr>
              <w:pStyle w:val="normalbody18ptbefore"/>
              <w:rPr>
                <w:rFonts w:eastAsia="Arial"/>
                <w:lang w:val="fr-CA"/>
              </w:rPr>
            </w:pPr>
            <w:r w:rsidRPr="00955870">
              <w:rPr>
                <w:rFonts w:eastAsia="Arial"/>
                <w:lang w:val="fr-CA"/>
              </w:rPr>
              <w:t>, le</w:t>
            </w:r>
          </w:p>
        </w:tc>
        <w:tc>
          <w:tcPr>
            <w:tcW w:w="1525" w:type="dxa"/>
            <w:tcBorders>
              <w:bottom w:val="dotted" w:sz="4" w:space="0" w:color="auto"/>
            </w:tcBorders>
            <w:vAlign w:val="bottom"/>
          </w:tcPr>
          <w:p w14:paraId="46F2485D" w14:textId="77777777" w:rsidR="00522B8F" w:rsidRPr="00955870" w:rsidRDefault="00522B8F" w:rsidP="003E3B06">
            <w:pPr>
              <w:pStyle w:val="fillablefield0"/>
              <w:rPr>
                <w:rFonts w:eastAsia="Arial"/>
                <w:lang w:val="fr-CA"/>
              </w:rPr>
            </w:pPr>
            <w:r w:rsidRPr="00955870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55870">
              <w:rPr>
                <w:lang w:val="fr-CA"/>
              </w:rPr>
              <w:instrText xml:space="preserve"> FORMTEXT </w:instrText>
            </w:r>
            <w:r w:rsidRPr="00955870">
              <w:rPr>
                <w:lang w:val="fr-CA"/>
              </w:rPr>
            </w:r>
            <w:r w:rsidRPr="00955870">
              <w:rPr>
                <w:lang w:val="fr-CA"/>
              </w:rPr>
              <w:fldChar w:fldCharType="separate"/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lang w:val="fr-CA"/>
              </w:rPr>
              <w:fldChar w:fldCharType="end"/>
            </w:r>
          </w:p>
        </w:tc>
      </w:tr>
      <w:tr w:rsidR="00522B8F" w:rsidRPr="00955870" w14:paraId="496F3DFB" w14:textId="77777777" w:rsidTr="003E3B06">
        <w:trPr>
          <w:cantSplit/>
        </w:trPr>
        <w:tc>
          <w:tcPr>
            <w:tcW w:w="905" w:type="dxa"/>
            <w:noWrap/>
            <w:vAlign w:val="bottom"/>
          </w:tcPr>
          <w:p w14:paraId="37E7A682" w14:textId="77777777" w:rsidR="00522B8F" w:rsidRPr="00955870" w:rsidRDefault="00522B8F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3888" w:type="dxa"/>
            <w:gridSpan w:val="4"/>
            <w:vAlign w:val="bottom"/>
          </w:tcPr>
          <w:p w14:paraId="4CEB8B17" w14:textId="77777777" w:rsidR="00522B8F" w:rsidRPr="00955870" w:rsidRDefault="00522B8F" w:rsidP="003E3B06">
            <w:pPr>
              <w:pStyle w:val="UserInstructions"/>
              <w:rPr>
                <w:rFonts w:eastAsia="Arial"/>
                <w:lang w:val="fr-CA"/>
              </w:rPr>
            </w:pPr>
            <w:r w:rsidRPr="00955870">
              <w:rPr>
                <w:rFonts w:eastAsia="Arial"/>
                <w:lang w:val="fr-CA"/>
              </w:rPr>
              <w:t>(ville ou municipalité, etc.)</w:t>
            </w:r>
          </w:p>
        </w:tc>
        <w:tc>
          <w:tcPr>
            <w:tcW w:w="243" w:type="dxa"/>
            <w:vAlign w:val="bottom"/>
          </w:tcPr>
          <w:p w14:paraId="0343BE3C" w14:textId="77777777" w:rsidR="00522B8F" w:rsidRPr="00955870" w:rsidRDefault="00522B8F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3852" w:type="dxa"/>
            <w:gridSpan w:val="2"/>
            <w:vAlign w:val="bottom"/>
          </w:tcPr>
          <w:p w14:paraId="58E5C535" w14:textId="77777777" w:rsidR="00522B8F" w:rsidRPr="00955870" w:rsidRDefault="00522B8F" w:rsidP="003E3B06">
            <w:pPr>
              <w:pStyle w:val="UserInstructions"/>
              <w:rPr>
                <w:rFonts w:eastAsia="Arial"/>
                <w:lang w:val="fr-CA"/>
              </w:rPr>
            </w:pPr>
            <w:r w:rsidRPr="00955870">
              <w:rPr>
                <w:rFonts w:eastAsia="Arial"/>
                <w:lang w:val="fr-CA"/>
              </w:rPr>
              <w:t>(province)</w:t>
            </w:r>
          </w:p>
        </w:tc>
        <w:tc>
          <w:tcPr>
            <w:tcW w:w="504" w:type="dxa"/>
            <w:vAlign w:val="bottom"/>
          </w:tcPr>
          <w:p w14:paraId="01CB720E" w14:textId="77777777" w:rsidR="00522B8F" w:rsidRPr="00955870" w:rsidRDefault="00522B8F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1525" w:type="dxa"/>
            <w:vAlign w:val="bottom"/>
          </w:tcPr>
          <w:p w14:paraId="74E32780" w14:textId="77777777" w:rsidR="00522B8F" w:rsidRPr="00955870" w:rsidRDefault="00522B8F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</w:tr>
      <w:tr w:rsidR="00522B8F" w:rsidRPr="00955870" w14:paraId="1ABFC38C" w14:textId="77777777" w:rsidTr="003E3B06">
        <w:trPr>
          <w:cantSplit/>
        </w:trPr>
        <w:tc>
          <w:tcPr>
            <w:tcW w:w="2390" w:type="dxa"/>
            <w:gridSpan w:val="2"/>
            <w:tcBorders>
              <w:bottom w:val="dotted" w:sz="4" w:space="0" w:color="auto"/>
            </w:tcBorders>
            <w:noWrap/>
            <w:vAlign w:val="bottom"/>
          </w:tcPr>
          <w:p w14:paraId="4BA9A6EA" w14:textId="77777777" w:rsidR="00522B8F" w:rsidRPr="00955870" w:rsidRDefault="00522B8F" w:rsidP="003E3B06">
            <w:pPr>
              <w:pStyle w:val="fillablefield0"/>
              <w:rPr>
                <w:rFonts w:eastAsia="Arial"/>
                <w:lang w:val="fr-CA"/>
              </w:rPr>
            </w:pPr>
            <w:r w:rsidRPr="00955870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55870">
              <w:rPr>
                <w:lang w:val="fr-CA"/>
              </w:rPr>
              <w:instrText xml:space="preserve"> FORMTEXT </w:instrText>
            </w:r>
            <w:r w:rsidRPr="00955870">
              <w:rPr>
                <w:lang w:val="fr-CA"/>
              </w:rPr>
            </w:r>
            <w:r w:rsidRPr="00955870">
              <w:rPr>
                <w:lang w:val="fr-CA"/>
              </w:rPr>
              <w:fldChar w:fldCharType="separate"/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lang w:val="fr-CA"/>
              </w:rPr>
              <w:fldChar w:fldCharType="end"/>
            </w:r>
          </w:p>
        </w:tc>
        <w:tc>
          <w:tcPr>
            <w:tcW w:w="429" w:type="dxa"/>
            <w:vAlign w:val="bottom"/>
          </w:tcPr>
          <w:p w14:paraId="46754BF4" w14:textId="77777777" w:rsidR="00522B8F" w:rsidRPr="00955870" w:rsidRDefault="00522B8F" w:rsidP="003E3B06">
            <w:pPr>
              <w:pStyle w:val="normalbody6ptbefore"/>
              <w:rPr>
                <w:rFonts w:eastAsia="Arial"/>
                <w:lang w:val="fr-CA"/>
              </w:rPr>
            </w:pPr>
            <w:r w:rsidRPr="00955870">
              <w:rPr>
                <w:rFonts w:eastAsia="Arial"/>
                <w:lang w:val="fr-CA"/>
              </w:rPr>
              <w:t>20</w:t>
            </w:r>
          </w:p>
        </w:tc>
        <w:tc>
          <w:tcPr>
            <w:tcW w:w="639" w:type="dxa"/>
            <w:tcBorders>
              <w:bottom w:val="dotted" w:sz="4" w:space="0" w:color="auto"/>
            </w:tcBorders>
            <w:vAlign w:val="bottom"/>
          </w:tcPr>
          <w:p w14:paraId="1CEFAD87" w14:textId="77777777" w:rsidR="00522B8F" w:rsidRPr="00955870" w:rsidRDefault="00522B8F" w:rsidP="003E3B06">
            <w:pPr>
              <w:pStyle w:val="fillablefield0"/>
              <w:rPr>
                <w:rFonts w:eastAsia="Arial"/>
                <w:lang w:val="fr-CA"/>
              </w:rPr>
            </w:pPr>
            <w:r w:rsidRPr="00955870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>
                    <w:maxLength w:val="2"/>
                  </w:textInput>
                </w:ffData>
              </w:fldChar>
            </w:r>
            <w:r w:rsidRPr="00955870">
              <w:rPr>
                <w:lang w:val="fr-CA"/>
              </w:rPr>
              <w:instrText xml:space="preserve"> FORMTEXT </w:instrText>
            </w:r>
            <w:r w:rsidRPr="00955870">
              <w:rPr>
                <w:lang w:val="fr-CA"/>
              </w:rPr>
            </w:r>
            <w:r w:rsidRPr="00955870">
              <w:rPr>
                <w:lang w:val="fr-CA"/>
              </w:rPr>
              <w:fldChar w:fldCharType="separate"/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lang w:val="fr-CA"/>
              </w:rPr>
              <w:fldChar w:fldCharType="end"/>
            </w:r>
          </w:p>
        </w:tc>
        <w:tc>
          <w:tcPr>
            <w:tcW w:w="7459" w:type="dxa"/>
            <w:gridSpan w:val="6"/>
            <w:vAlign w:val="bottom"/>
          </w:tcPr>
          <w:p w14:paraId="31E0DE5F" w14:textId="77777777" w:rsidR="00522B8F" w:rsidRPr="00955870" w:rsidRDefault="00522B8F" w:rsidP="003E3B06">
            <w:pPr>
              <w:pStyle w:val="normalbody6ptbefore"/>
              <w:rPr>
                <w:rFonts w:eastAsia="Arial"/>
                <w:lang w:val="fr-CA"/>
              </w:rPr>
            </w:pPr>
            <w:r w:rsidRPr="00955870">
              <w:rPr>
                <w:rFonts w:eastAsia="Arial"/>
                <w:lang w:val="fr-CA"/>
              </w:rPr>
              <w:t>.</w:t>
            </w:r>
          </w:p>
        </w:tc>
      </w:tr>
      <w:tr w:rsidR="00522B8F" w:rsidRPr="00955870" w14:paraId="74B48357" w14:textId="77777777" w:rsidTr="003E3B06">
        <w:trPr>
          <w:cantSplit/>
        </w:trPr>
        <w:tc>
          <w:tcPr>
            <w:tcW w:w="2390" w:type="dxa"/>
            <w:gridSpan w:val="2"/>
            <w:tcBorders>
              <w:top w:val="dotted" w:sz="4" w:space="0" w:color="auto"/>
            </w:tcBorders>
            <w:noWrap/>
            <w:vAlign w:val="bottom"/>
          </w:tcPr>
          <w:p w14:paraId="49BD8DF4" w14:textId="77777777" w:rsidR="00522B8F" w:rsidRPr="00955870" w:rsidRDefault="00522B8F" w:rsidP="003E3B06">
            <w:pPr>
              <w:pStyle w:val="UserInstructions"/>
              <w:rPr>
                <w:lang w:val="fr-CA"/>
              </w:rPr>
            </w:pPr>
            <w:r w:rsidRPr="00955870">
              <w:rPr>
                <w:lang w:val="fr-CA"/>
              </w:rPr>
              <w:t>(mois)</w:t>
            </w:r>
          </w:p>
        </w:tc>
        <w:tc>
          <w:tcPr>
            <w:tcW w:w="429" w:type="dxa"/>
            <w:vAlign w:val="bottom"/>
          </w:tcPr>
          <w:p w14:paraId="07FB970C" w14:textId="77777777" w:rsidR="00522B8F" w:rsidRPr="00955870" w:rsidRDefault="00522B8F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639" w:type="dxa"/>
            <w:tcBorders>
              <w:top w:val="dotted" w:sz="4" w:space="0" w:color="auto"/>
            </w:tcBorders>
            <w:vAlign w:val="bottom"/>
          </w:tcPr>
          <w:p w14:paraId="59DE4CD3" w14:textId="77777777" w:rsidR="00522B8F" w:rsidRPr="00955870" w:rsidRDefault="00522B8F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7459" w:type="dxa"/>
            <w:gridSpan w:val="6"/>
            <w:vAlign w:val="bottom"/>
          </w:tcPr>
          <w:p w14:paraId="40360D99" w14:textId="77777777" w:rsidR="00522B8F" w:rsidRPr="00955870" w:rsidRDefault="00522B8F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</w:tr>
      <w:tr w:rsidR="009835F7" w:rsidRPr="00955870" w14:paraId="54BE7FB2" w14:textId="77777777" w:rsidTr="009835F7">
        <w:trPr>
          <w:cantSplit/>
        </w:trPr>
        <w:tc>
          <w:tcPr>
            <w:tcW w:w="5681" w:type="dxa"/>
            <w:gridSpan w:val="7"/>
            <w:noWrap/>
            <w:vAlign w:val="bottom"/>
          </w:tcPr>
          <w:p w14:paraId="7C75818E" w14:textId="77777777" w:rsidR="009835F7" w:rsidRPr="00955870" w:rsidRDefault="009835F7" w:rsidP="00BA1B87">
            <w:pPr>
              <w:pStyle w:val="normalbody18ptbefore"/>
              <w:jc w:val="center"/>
              <w:rPr>
                <w:lang w:val="fr-CA"/>
              </w:rPr>
            </w:pPr>
          </w:p>
        </w:tc>
        <w:tc>
          <w:tcPr>
            <w:tcW w:w="5236" w:type="dxa"/>
            <w:gridSpan w:val="3"/>
            <w:tcBorders>
              <w:bottom w:val="single" w:sz="4" w:space="0" w:color="auto"/>
            </w:tcBorders>
            <w:vAlign w:val="bottom"/>
          </w:tcPr>
          <w:p w14:paraId="76DE99C8" w14:textId="7404EFEE" w:rsidR="009835F7" w:rsidRPr="00955870" w:rsidRDefault="009835F7" w:rsidP="00BA1B87">
            <w:pPr>
              <w:pStyle w:val="normalbody18ptbefore"/>
              <w:jc w:val="center"/>
              <w:rPr>
                <w:lang w:val="fr-CA"/>
              </w:rPr>
            </w:pPr>
          </w:p>
        </w:tc>
      </w:tr>
      <w:tr w:rsidR="009835F7" w:rsidRPr="00526385" w14:paraId="5FF2CFBF" w14:textId="77777777" w:rsidTr="009835F7">
        <w:trPr>
          <w:cantSplit/>
        </w:trPr>
        <w:tc>
          <w:tcPr>
            <w:tcW w:w="5681" w:type="dxa"/>
            <w:gridSpan w:val="7"/>
            <w:noWrap/>
            <w:vAlign w:val="bottom"/>
          </w:tcPr>
          <w:p w14:paraId="12A5DF30" w14:textId="77777777" w:rsidR="009835F7" w:rsidRPr="00955870" w:rsidRDefault="009835F7" w:rsidP="009835F7">
            <w:pPr>
              <w:pStyle w:val="SignatureLine"/>
              <w:rPr>
                <w:lang w:val="fr-CA"/>
              </w:rPr>
            </w:pPr>
          </w:p>
        </w:tc>
        <w:tc>
          <w:tcPr>
            <w:tcW w:w="5236" w:type="dxa"/>
            <w:gridSpan w:val="3"/>
            <w:vAlign w:val="bottom"/>
          </w:tcPr>
          <w:p w14:paraId="006FE6B8" w14:textId="421B9101" w:rsidR="009835F7" w:rsidRPr="00955870" w:rsidRDefault="00522B8F" w:rsidP="009835F7">
            <w:pPr>
              <w:pStyle w:val="SignatureLine"/>
              <w:rPr>
                <w:lang w:val="fr-CA"/>
              </w:rPr>
            </w:pPr>
            <w:r w:rsidRPr="00955870">
              <w:rPr>
                <w:lang w:val="fr-CA"/>
              </w:rPr>
              <w:t>Signature de l’appelant(e)/du/de la requérant(e) ou de l’avocat(e)</w:t>
            </w:r>
          </w:p>
        </w:tc>
      </w:tr>
      <w:tr w:rsidR="009835F7" w:rsidRPr="00955870" w14:paraId="60C9F6E9" w14:textId="77777777" w:rsidTr="00892FA8">
        <w:trPr>
          <w:cantSplit/>
          <w:trHeight w:val="1008"/>
        </w:trPr>
        <w:tc>
          <w:tcPr>
            <w:tcW w:w="5681" w:type="dxa"/>
            <w:gridSpan w:val="7"/>
            <w:noWrap/>
            <w:vAlign w:val="bottom"/>
          </w:tcPr>
          <w:p w14:paraId="7BEA210B" w14:textId="77777777" w:rsidR="009835F7" w:rsidRPr="00955870" w:rsidRDefault="009835F7" w:rsidP="009835F7">
            <w:pPr>
              <w:pStyle w:val="normalbody"/>
              <w:rPr>
                <w:lang w:val="fr-CA"/>
              </w:rPr>
            </w:pPr>
          </w:p>
        </w:tc>
        <w:tc>
          <w:tcPr>
            <w:tcW w:w="5236" w:type="dxa"/>
            <w:gridSpan w:val="3"/>
            <w:tcBorders>
              <w:bottom w:val="dotted" w:sz="4" w:space="0" w:color="auto"/>
            </w:tcBorders>
            <w:vAlign w:val="bottom"/>
          </w:tcPr>
          <w:p w14:paraId="6002A6E8" w14:textId="4A9EDA7D" w:rsidR="009835F7" w:rsidRPr="00955870" w:rsidRDefault="009835F7" w:rsidP="009835F7">
            <w:pPr>
              <w:pStyle w:val="fillablefield0"/>
              <w:rPr>
                <w:lang w:val="fr-CA"/>
              </w:rPr>
            </w:pPr>
            <w:r w:rsidRPr="00955870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55870">
              <w:rPr>
                <w:lang w:val="fr-CA"/>
              </w:rPr>
              <w:instrText xml:space="preserve"> FORMTEXT </w:instrText>
            </w:r>
            <w:r w:rsidRPr="00955870">
              <w:rPr>
                <w:lang w:val="fr-CA"/>
              </w:rPr>
            </w:r>
            <w:r w:rsidRPr="00955870">
              <w:rPr>
                <w:lang w:val="fr-CA"/>
              </w:rPr>
              <w:fldChar w:fldCharType="separate"/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lang w:val="fr-CA"/>
              </w:rPr>
              <w:fldChar w:fldCharType="end"/>
            </w:r>
          </w:p>
        </w:tc>
      </w:tr>
      <w:tr w:rsidR="009835F7" w:rsidRPr="00955870" w14:paraId="4FB67E60" w14:textId="77777777" w:rsidTr="009835F7">
        <w:trPr>
          <w:cantSplit/>
        </w:trPr>
        <w:tc>
          <w:tcPr>
            <w:tcW w:w="5681" w:type="dxa"/>
            <w:gridSpan w:val="7"/>
            <w:noWrap/>
            <w:vAlign w:val="bottom"/>
          </w:tcPr>
          <w:p w14:paraId="3D25DAAC" w14:textId="77777777" w:rsidR="009835F7" w:rsidRPr="00955870" w:rsidRDefault="009835F7" w:rsidP="009835F7">
            <w:pPr>
              <w:pStyle w:val="UserInstructions"/>
              <w:rPr>
                <w:lang w:val="fr-CA"/>
              </w:rPr>
            </w:pPr>
          </w:p>
        </w:tc>
        <w:tc>
          <w:tcPr>
            <w:tcW w:w="5236" w:type="dxa"/>
            <w:gridSpan w:val="3"/>
            <w:tcBorders>
              <w:top w:val="dotted" w:sz="4" w:space="0" w:color="auto"/>
            </w:tcBorders>
            <w:vAlign w:val="bottom"/>
          </w:tcPr>
          <w:p w14:paraId="7042DA1D" w14:textId="00D48921" w:rsidR="009835F7" w:rsidRPr="00955870" w:rsidRDefault="00522B8F" w:rsidP="009835F7">
            <w:pPr>
              <w:pStyle w:val="UserInstructions"/>
              <w:rPr>
                <w:lang w:val="fr-CA"/>
              </w:rPr>
            </w:pPr>
            <w:r w:rsidRPr="00955870">
              <w:rPr>
                <w:lang w:val="fr-CA"/>
              </w:rPr>
              <w:t>Nom et coordonnées</w:t>
            </w:r>
          </w:p>
        </w:tc>
      </w:tr>
      <w:tr w:rsidR="003473F2" w:rsidRPr="00955870" w14:paraId="2BBED1B1" w14:textId="77777777" w:rsidTr="003E0CA7">
        <w:trPr>
          <w:cantSplit/>
        </w:trPr>
        <w:tc>
          <w:tcPr>
            <w:tcW w:w="10917" w:type="dxa"/>
            <w:gridSpan w:val="10"/>
            <w:noWrap/>
          </w:tcPr>
          <w:p w14:paraId="293685FC" w14:textId="228FD7E1" w:rsidR="003473F2" w:rsidRPr="00955870" w:rsidRDefault="00522B8F" w:rsidP="003E0CA7">
            <w:pPr>
              <w:pStyle w:val="normalbody12ptbefore"/>
              <w:rPr>
                <w:lang w:val="fr-CA"/>
              </w:rPr>
            </w:pPr>
            <w:bookmarkStart w:id="1" w:name="_Hlk66887804"/>
            <w:r w:rsidRPr="00955870">
              <w:rPr>
                <w:rFonts w:eastAsia="Arial" w:cs="Arial"/>
                <w:lang w:val="fr-CA"/>
              </w:rPr>
              <w:t>À : Greffier</w:t>
            </w:r>
          </w:p>
        </w:tc>
      </w:tr>
      <w:tr w:rsidR="003473F2" w:rsidRPr="00526385" w14:paraId="7441637A" w14:textId="77777777" w:rsidTr="003E0CA7">
        <w:trPr>
          <w:cantSplit/>
        </w:trPr>
        <w:tc>
          <w:tcPr>
            <w:tcW w:w="10917" w:type="dxa"/>
            <w:gridSpan w:val="10"/>
            <w:noWrap/>
          </w:tcPr>
          <w:p w14:paraId="527F2F2B" w14:textId="0EBC58C7" w:rsidR="003473F2" w:rsidRPr="00955870" w:rsidRDefault="00522B8F" w:rsidP="00522B8F">
            <w:pPr>
              <w:pStyle w:val="normalbody18ptbefore"/>
              <w:spacing w:after="40"/>
              <w:rPr>
                <w:lang w:val="fr-CA"/>
              </w:rPr>
            </w:pPr>
            <w:r w:rsidRPr="00955870">
              <w:rPr>
                <w:rFonts w:eastAsia="Arial" w:cs="Arial"/>
                <w:lang w:val="fr-CA"/>
              </w:rPr>
              <w:t xml:space="preserve">ET À : </w:t>
            </w:r>
            <w:r w:rsidRPr="00955870">
              <w:rPr>
                <w:rFonts w:eastAsia="Arial" w:cs="Arial"/>
                <w:i/>
                <w:iCs/>
                <w:lang w:val="fr-CA"/>
              </w:rPr>
              <w:t>(</w:t>
            </w:r>
            <w:r w:rsidRPr="00955870">
              <w:rPr>
                <w:rFonts w:eastAsia="Arial" w:cs="Arial"/>
                <w:i/>
                <w:lang w:val="fr-CA"/>
              </w:rPr>
              <w:t>Noms et coordonnées de toutes les autres parties ou de leurs avocats)</w:t>
            </w:r>
          </w:p>
        </w:tc>
      </w:tr>
      <w:tr w:rsidR="003473F2" w:rsidRPr="00682916" w14:paraId="045C8C47" w14:textId="77777777" w:rsidTr="003E0CA7">
        <w:trPr>
          <w:cantSplit/>
        </w:trPr>
        <w:tc>
          <w:tcPr>
            <w:tcW w:w="10917" w:type="dxa"/>
            <w:gridSpan w:val="10"/>
            <w:noWrap/>
          </w:tcPr>
          <w:p w14:paraId="0B923DE1" w14:textId="77777777" w:rsidR="003473F2" w:rsidRPr="00682916" w:rsidRDefault="003473F2" w:rsidP="003E0CA7">
            <w:pPr>
              <w:pStyle w:val="fillablefield0"/>
              <w:rPr>
                <w:lang w:val="fr-CA"/>
              </w:rPr>
            </w:pPr>
            <w:r w:rsidRPr="00955870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55870">
              <w:rPr>
                <w:lang w:val="fr-CA"/>
              </w:rPr>
              <w:instrText xml:space="preserve"> FORMTEXT </w:instrText>
            </w:r>
            <w:r w:rsidRPr="00955870">
              <w:rPr>
                <w:lang w:val="fr-CA"/>
              </w:rPr>
            </w:r>
            <w:r w:rsidRPr="00955870">
              <w:rPr>
                <w:lang w:val="fr-CA"/>
              </w:rPr>
              <w:fldChar w:fldCharType="separate"/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noProof/>
                <w:lang w:val="fr-CA"/>
              </w:rPr>
              <w:t> </w:t>
            </w:r>
            <w:r w:rsidRPr="00955870">
              <w:rPr>
                <w:lang w:val="fr-CA"/>
              </w:rPr>
              <w:fldChar w:fldCharType="end"/>
            </w:r>
          </w:p>
        </w:tc>
      </w:tr>
      <w:bookmarkEnd w:id="1"/>
    </w:tbl>
    <w:p w14:paraId="3A44E747" w14:textId="77777777" w:rsidR="003D73E9" w:rsidRPr="00682916" w:rsidRDefault="003D73E9" w:rsidP="003827E3">
      <w:pPr>
        <w:pStyle w:val="normalbody"/>
        <w:rPr>
          <w:sz w:val="4"/>
          <w:szCs w:val="4"/>
          <w:lang w:val="fr-CA"/>
        </w:rPr>
      </w:pPr>
    </w:p>
    <w:sectPr w:rsidR="003D73E9" w:rsidRPr="00682916" w:rsidSect="003473F2">
      <w:footerReference w:type="default" r:id="rId15"/>
      <w:type w:val="continuous"/>
      <w:pgSz w:w="12240" w:h="15840" w:code="1"/>
      <w:pgMar w:top="806" w:right="720" w:bottom="720" w:left="720" w:header="360" w:footer="36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9912F" w14:textId="77777777" w:rsidR="00B03C38" w:rsidRDefault="00B03C38">
      <w:r>
        <w:separator/>
      </w:r>
    </w:p>
  </w:endnote>
  <w:endnote w:type="continuationSeparator" w:id="0">
    <w:p w14:paraId="1DD0EE3E" w14:textId="77777777" w:rsidR="00B03C38" w:rsidRDefault="00B0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BC57D" w14:textId="77777777" w:rsidR="00095091" w:rsidRDefault="00095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08" w:type="dxa"/>
      <w:tblCellMar>
        <w:left w:w="58" w:type="dxa"/>
        <w:right w:w="58" w:type="dxa"/>
      </w:tblCellMar>
      <w:tblLook w:val="04A0" w:firstRow="1" w:lastRow="0" w:firstColumn="1" w:lastColumn="0" w:noHBand="0" w:noVBand="1"/>
    </w:tblPr>
    <w:tblGrid>
      <w:gridCol w:w="10908"/>
    </w:tblGrid>
    <w:tr w:rsidR="00DE224E" w14:paraId="24CAD201" w14:textId="77777777" w:rsidTr="009C72B7">
      <w:tc>
        <w:tcPr>
          <w:tcW w:w="10908" w:type="dxa"/>
          <w:tcBorders>
            <w:left w:val="nil"/>
            <w:bottom w:val="nil"/>
            <w:right w:val="nil"/>
          </w:tcBorders>
        </w:tcPr>
        <w:p w14:paraId="182A2B46" w14:textId="11F2D03B" w:rsidR="00DE224E" w:rsidRPr="00682916" w:rsidRDefault="00DE224E">
          <w:pPr>
            <w:pStyle w:val="Footer"/>
            <w:rPr>
              <w:sz w:val="18"/>
              <w:szCs w:val="32"/>
              <w:lang w:val="fr-CA"/>
            </w:rPr>
          </w:pPr>
          <w:r w:rsidRPr="00682916">
            <w:rPr>
              <w:sz w:val="18"/>
              <w:szCs w:val="32"/>
              <w:lang w:val="fr-CA"/>
            </w:rPr>
            <w:t>Form</w:t>
          </w:r>
          <w:r w:rsidR="00682916" w:rsidRPr="00682916">
            <w:rPr>
              <w:sz w:val="18"/>
              <w:szCs w:val="32"/>
              <w:lang w:val="fr-CA"/>
            </w:rPr>
            <w:t>ule</w:t>
          </w:r>
          <w:r w:rsidRPr="00682916">
            <w:rPr>
              <w:sz w:val="18"/>
              <w:szCs w:val="32"/>
              <w:lang w:val="fr-CA"/>
            </w:rPr>
            <w:t xml:space="preserve"> 1</w:t>
          </w:r>
          <w:r w:rsidR="00BA50C6" w:rsidRPr="00682916">
            <w:rPr>
              <w:sz w:val="18"/>
              <w:szCs w:val="32"/>
              <w:lang w:val="fr-CA"/>
            </w:rPr>
            <w:t>3</w:t>
          </w:r>
          <w:r w:rsidRPr="00682916">
            <w:rPr>
              <w:sz w:val="18"/>
              <w:szCs w:val="32"/>
              <w:lang w:val="fr-CA"/>
            </w:rPr>
            <w:t xml:space="preserve"> (rev. 11/21) CSD</w:t>
          </w:r>
        </w:p>
      </w:tc>
    </w:tr>
  </w:tbl>
  <w:p w14:paraId="13E74556" w14:textId="77777777" w:rsidR="00DE224E" w:rsidRPr="00C82FC8" w:rsidRDefault="00DE224E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4D77" w14:textId="77777777" w:rsidR="00095091" w:rsidRDefault="0009509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08" w:type="dxa"/>
      <w:tblCellMar>
        <w:left w:w="58" w:type="dxa"/>
        <w:right w:w="58" w:type="dxa"/>
      </w:tblCellMar>
      <w:tblLook w:val="04A0" w:firstRow="1" w:lastRow="0" w:firstColumn="1" w:lastColumn="0" w:noHBand="0" w:noVBand="1"/>
    </w:tblPr>
    <w:tblGrid>
      <w:gridCol w:w="10908"/>
    </w:tblGrid>
    <w:tr w:rsidR="00C82FC8" w14:paraId="199A2B33" w14:textId="77777777" w:rsidTr="009C72B7">
      <w:tc>
        <w:tcPr>
          <w:tcW w:w="10908" w:type="dxa"/>
          <w:tcBorders>
            <w:left w:val="nil"/>
            <w:bottom w:val="nil"/>
            <w:right w:val="nil"/>
          </w:tcBorders>
        </w:tcPr>
        <w:p w14:paraId="646BE0C1" w14:textId="1F247660" w:rsidR="00C82FC8" w:rsidRPr="00682916" w:rsidRDefault="00C82FC8">
          <w:pPr>
            <w:pStyle w:val="Footer"/>
            <w:rPr>
              <w:sz w:val="18"/>
              <w:szCs w:val="32"/>
              <w:lang w:val="fr-CA"/>
            </w:rPr>
          </w:pPr>
          <w:r w:rsidRPr="00682916">
            <w:rPr>
              <w:sz w:val="18"/>
              <w:szCs w:val="32"/>
              <w:lang w:val="fr-CA"/>
            </w:rPr>
            <w:t>Form</w:t>
          </w:r>
          <w:r w:rsidR="00682916" w:rsidRPr="00682916">
            <w:rPr>
              <w:sz w:val="18"/>
              <w:szCs w:val="32"/>
              <w:lang w:val="fr-CA"/>
            </w:rPr>
            <w:t>ule</w:t>
          </w:r>
          <w:r w:rsidRPr="00682916">
            <w:rPr>
              <w:sz w:val="18"/>
              <w:szCs w:val="32"/>
              <w:lang w:val="fr-CA"/>
            </w:rPr>
            <w:t xml:space="preserve"> </w:t>
          </w:r>
          <w:r w:rsidR="00E65691" w:rsidRPr="00682916">
            <w:rPr>
              <w:sz w:val="18"/>
              <w:szCs w:val="32"/>
              <w:lang w:val="fr-CA"/>
            </w:rPr>
            <w:t>1</w:t>
          </w:r>
          <w:r w:rsidR="003C224F" w:rsidRPr="00682916">
            <w:rPr>
              <w:sz w:val="18"/>
              <w:szCs w:val="32"/>
              <w:lang w:val="fr-CA"/>
            </w:rPr>
            <w:t>3</w:t>
          </w:r>
          <w:r w:rsidRPr="00682916">
            <w:rPr>
              <w:sz w:val="18"/>
              <w:szCs w:val="32"/>
              <w:lang w:val="fr-CA"/>
            </w:rPr>
            <w:t xml:space="preserve"> (rev. 11/21) CSD</w:t>
          </w:r>
        </w:p>
      </w:tc>
    </w:tr>
  </w:tbl>
  <w:p w14:paraId="139D091C" w14:textId="7B4672CC" w:rsidR="00496710" w:rsidRPr="00C82FC8" w:rsidRDefault="00496710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C620A" w14:textId="77777777" w:rsidR="00B03C38" w:rsidRDefault="00B03C38">
      <w:r>
        <w:separator/>
      </w:r>
    </w:p>
  </w:footnote>
  <w:footnote w:type="continuationSeparator" w:id="0">
    <w:p w14:paraId="3BB3F438" w14:textId="77777777" w:rsidR="00B03C38" w:rsidRDefault="00B03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F497E" w14:textId="77777777" w:rsidR="00095091" w:rsidRDefault="000950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B2DEA" w14:textId="77777777" w:rsidR="00095091" w:rsidRDefault="000950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7F76" w14:textId="77777777" w:rsidR="00095091" w:rsidRDefault="000950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20FF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145A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E2AB380"/>
    <w:lvl w:ilvl="0">
      <w:start w:val="1"/>
      <w:numFmt w:val="decimal"/>
      <w:pStyle w:val="ListNumber4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9A38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000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6A1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76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3E6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ABA20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CA7F44"/>
    <w:multiLevelType w:val="hybridMultilevel"/>
    <w:tmpl w:val="0C986756"/>
    <w:lvl w:ilvl="0" w:tplc="CD780B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14681"/>
    <w:multiLevelType w:val="hybridMultilevel"/>
    <w:tmpl w:val="165C2DB8"/>
    <w:lvl w:ilvl="0" w:tplc="3C68D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4Ltmjc7yMV/exPh0ckN7UkMgh6VLBCLUs2dAxLjQViKQbjeu9a4qeCu8+cxum6Pt+YpMyi8iqUSUZkDARB3z9g==" w:salt="wTCJsa4XWQu70esV+dUj4Q==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E9"/>
    <w:rsid w:val="000156B2"/>
    <w:rsid w:val="00046BAF"/>
    <w:rsid w:val="00061431"/>
    <w:rsid w:val="00095091"/>
    <w:rsid w:val="0011223E"/>
    <w:rsid w:val="001229F1"/>
    <w:rsid w:val="0013023A"/>
    <w:rsid w:val="0013138C"/>
    <w:rsid w:val="00165B35"/>
    <w:rsid w:val="00166D7B"/>
    <w:rsid w:val="0018225F"/>
    <w:rsid w:val="0019640C"/>
    <w:rsid w:val="001E4A07"/>
    <w:rsid w:val="001F3B66"/>
    <w:rsid w:val="001F7E74"/>
    <w:rsid w:val="00232C0F"/>
    <w:rsid w:val="00246BF7"/>
    <w:rsid w:val="00314D00"/>
    <w:rsid w:val="003237C2"/>
    <w:rsid w:val="003237DE"/>
    <w:rsid w:val="00337188"/>
    <w:rsid w:val="00343AC5"/>
    <w:rsid w:val="003473F2"/>
    <w:rsid w:val="0038045F"/>
    <w:rsid w:val="003827E3"/>
    <w:rsid w:val="00397817"/>
    <w:rsid w:val="00397AF9"/>
    <w:rsid w:val="003A4BFD"/>
    <w:rsid w:val="003B1FF1"/>
    <w:rsid w:val="003C075E"/>
    <w:rsid w:val="003C224F"/>
    <w:rsid w:val="003D4FFD"/>
    <w:rsid w:val="003D73E9"/>
    <w:rsid w:val="003E3A34"/>
    <w:rsid w:val="003F1D55"/>
    <w:rsid w:val="003F6120"/>
    <w:rsid w:val="0044659E"/>
    <w:rsid w:val="00463593"/>
    <w:rsid w:val="00496710"/>
    <w:rsid w:val="00516C7F"/>
    <w:rsid w:val="00522B8F"/>
    <w:rsid w:val="00526385"/>
    <w:rsid w:val="00537206"/>
    <w:rsid w:val="005429F4"/>
    <w:rsid w:val="005741AD"/>
    <w:rsid w:val="00576656"/>
    <w:rsid w:val="00597BFE"/>
    <w:rsid w:val="005C0951"/>
    <w:rsid w:val="005C32E6"/>
    <w:rsid w:val="005E02AD"/>
    <w:rsid w:val="005F0255"/>
    <w:rsid w:val="005F5E5B"/>
    <w:rsid w:val="00620BD7"/>
    <w:rsid w:val="00636AF1"/>
    <w:rsid w:val="0065703C"/>
    <w:rsid w:val="00677D65"/>
    <w:rsid w:val="00682916"/>
    <w:rsid w:val="006C5C92"/>
    <w:rsid w:val="006C6356"/>
    <w:rsid w:val="007044BE"/>
    <w:rsid w:val="007060F9"/>
    <w:rsid w:val="00726DD2"/>
    <w:rsid w:val="00733B2C"/>
    <w:rsid w:val="00747148"/>
    <w:rsid w:val="00786AE1"/>
    <w:rsid w:val="007D6822"/>
    <w:rsid w:val="007E26DA"/>
    <w:rsid w:val="00800F98"/>
    <w:rsid w:val="00807D45"/>
    <w:rsid w:val="008159D2"/>
    <w:rsid w:val="00865583"/>
    <w:rsid w:val="00880DA7"/>
    <w:rsid w:val="00892FA8"/>
    <w:rsid w:val="008F68C6"/>
    <w:rsid w:val="008F75C7"/>
    <w:rsid w:val="008F77F8"/>
    <w:rsid w:val="009312D8"/>
    <w:rsid w:val="00931D98"/>
    <w:rsid w:val="00955870"/>
    <w:rsid w:val="009744BE"/>
    <w:rsid w:val="00981AF9"/>
    <w:rsid w:val="009835F7"/>
    <w:rsid w:val="00986B44"/>
    <w:rsid w:val="00997198"/>
    <w:rsid w:val="009C72B7"/>
    <w:rsid w:val="009D18AE"/>
    <w:rsid w:val="009F472D"/>
    <w:rsid w:val="00A12DBD"/>
    <w:rsid w:val="00A269E9"/>
    <w:rsid w:val="00A71A62"/>
    <w:rsid w:val="00A77052"/>
    <w:rsid w:val="00A9060A"/>
    <w:rsid w:val="00AC3560"/>
    <w:rsid w:val="00B03C38"/>
    <w:rsid w:val="00B04B8F"/>
    <w:rsid w:val="00B14278"/>
    <w:rsid w:val="00B27E4E"/>
    <w:rsid w:val="00BA1B87"/>
    <w:rsid w:val="00BA50C6"/>
    <w:rsid w:val="00BE4616"/>
    <w:rsid w:val="00BE7CB8"/>
    <w:rsid w:val="00C33793"/>
    <w:rsid w:val="00C40B69"/>
    <w:rsid w:val="00C65849"/>
    <w:rsid w:val="00C81880"/>
    <w:rsid w:val="00C82FC8"/>
    <w:rsid w:val="00C96EA8"/>
    <w:rsid w:val="00C9716B"/>
    <w:rsid w:val="00CA7BF2"/>
    <w:rsid w:val="00CB10D0"/>
    <w:rsid w:val="00CD7FA3"/>
    <w:rsid w:val="00CE09EF"/>
    <w:rsid w:val="00D01AEB"/>
    <w:rsid w:val="00D02CE4"/>
    <w:rsid w:val="00D14001"/>
    <w:rsid w:val="00D271D9"/>
    <w:rsid w:val="00DB0469"/>
    <w:rsid w:val="00DE224E"/>
    <w:rsid w:val="00DF056D"/>
    <w:rsid w:val="00E16088"/>
    <w:rsid w:val="00E24CE1"/>
    <w:rsid w:val="00E65691"/>
    <w:rsid w:val="00E663A1"/>
    <w:rsid w:val="00E671FD"/>
    <w:rsid w:val="00EE55CA"/>
    <w:rsid w:val="00F37C82"/>
    <w:rsid w:val="00F44551"/>
    <w:rsid w:val="00F82986"/>
    <w:rsid w:val="00F933A9"/>
    <w:rsid w:val="00FE4743"/>
    <w:rsid w:val="00FE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1AB3B4D"/>
  <w15:chartTrackingRefBased/>
  <w15:docId w15:val="{0312B294-A288-490E-9066-A9060AAC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sid w:val="00BA1B87"/>
    <w:rPr>
      <w:sz w:val="24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3F6120"/>
    <w:pPr>
      <w:jc w:val="right"/>
    </w:pPr>
    <w:rPr>
      <w:b/>
      <w:sz w:val="28"/>
    </w:rPr>
  </w:style>
  <w:style w:type="paragraph" w:customStyle="1" w:styleId="FormName">
    <w:name w:val="Form Name"/>
    <w:basedOn w:val="normalbody"/>
    <w:next w:val="Normal"/>
    <w:rsid w:val="003F6120"/>
    <w:pPr>
      <w:jc w:val="center"/>
      <w:outlineLvl w:val="0"/>
    </w:pPr>
    <w:rPr>
      <w:b/>
      <w:sz w:val="28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</w:rPr>
  </w:style>
  <w:style w:type="paragraph" w:customStyle="1" w:styleId="SignatureLine">
    <w:name w:val="Signature Line"/>
    <w:basedOn w:val="normalbody"/>
    <w:rsid w:val="009835F7"/>
    <w:pPr>
      <w:spacing w:before="20"/>
      <w:jc w:val="center"/>
    </w:pPr>
    <w:rPr>
      <w:sz w:val="18"/>
    </w:rPr>
  </w:style>
  <w:style w:type="paragraph" w:customStyle="1" w:styleId="UserInstructions">
    <w:name w:val="User Instructions"/>
    <w:basedOn w:val="SignatureLine"/>
    <w:next w:val="Normal"/>
    <w:rsid w:val="009835F7"/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rsid w:val="001E4A07"/>
    <w:pPr>
      <w:spacing w:before="40"/>
      <w:jc w:val="right"/>
    </w:pPr>
    <w:rPr>
      <w:b/>
      <w:bCs/>
      <w:sz w:val="20"/>
      <w:szCs w:val="28"/>
    </w:rPr>
  </w:style>
  <w:style w:type="paragraph" w:styleId="ListBullet4">
    <w:name w:val="List Bullet 4"/>
    <w:basedOn w:val="Normal"/>
    <w:autoRedefine/>
    <w:semiHidden/>
    <w:pPr>
      <w:numPr>
        <w:numId w:val="4"/>
      </w:numPr>
    </w:pPr>
    <w:rPr>
      <w:szCs w:val="20"/>
      <w:lang w:val="en-US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rsid w:val="00BA1B87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customStyle="1" w:styleId="FormTitle">
    <w:name w:val="Form Title"/>
    <w:basedOn w:val="normalbody"/>
    <w:next w:val="Normal"/>
    <w:pPr>
      <w:jc w:val="center"/>
      <w:outlineLvl w:val="0"/>
    </w:pPr>
    <w:rPr>
      <w:b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FillableField">
    <w:name w:val="Fillable Field"/>
    <w:basedOn w:val="normalbody24ptabove"/>
    <w:rsid w:val="00A269E9"/>
    <w:pPr>
      <w:spacing w:before="0" w:after="10"/>
    </w:pPr>
    <w:rPr>
      <w:b/>
      <w:color w:val="0000FF"/>
    </w:rPr>
  </w:style>
  <w:style w:type="paragraph" w:customStyle="1" w:styleId="French">
    <w:name w:val="French"/>
    <w:basedOn w:val="normalbody"/>
    <w:rPr>
      <w:i/>
      <w:lang w:val="fr-CA"/>
    </w:rPr>
  </w:style>
  <w:style w:type="paragraph" w:customStyle="1" w:styleId="fillablefield0">
    <w:name w:val="fillable field"/>
    <w:basedOn w:val="normalbody"/>
    <w:rsid w:val="001E4A07"/>
    <w:pPr>
      <w:spacing w:after="10"/>
    </w:pPr>
    <w:rPr>
      <w:b/>
      <w:color w:val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82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822"/>
    <w:rPr>
      <w:rFonts w:ascii="Segoe UI" w:hAnsi="Segoe UI" w:cs="Segoe UI"/>
      <w:sz w:val="18"/>
      <w:szCs w:val="18"/>
      <w:lang w:eastAsia="en-US"/>
    </w:rPr>
  </w:style>
  <w:style w:type="paragraph" w:customStyle="1" w:styleId="Header1ptbefore">
    <w:name w:val="Header 1pt before"/>
    <w:basedOn w:val="Header"/>
    <w:qFormat/>
    <w:rsid w:val="003F6120"/>
    <w:rPr>
      <w:sz w:val="2"/>
    </w:rPr>
  </w:style>
  <w:style w:type="table" w:styleId="TableGrid">
    <w:name w:val="Table Grid"/>
    <w:basedOn w:val="TableNormal"/>
    <w:uiPriority w:val="59"/>
    <w:rsid w:val="00C82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6B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156B2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6B2"/>
    <w:rPr>
      <w:rFonts w:ascii="Arial" w:hAnsi="Arial"/>
      <w:b/>
      <w:bCs/>
      <w:lang w:eastAsia="en-US"/>
    </w:rPr>
  </w:style>
  <w:style w:type="paragraph" w:customStyle="1" w:styleId="Default">
    <w:name w:val="Default"/>
    <w:rsid w:val="009F47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171D1-5973-45D1-BDC4-A6E05582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13</vt:lpstr>
    </vt:vector>
  </TitlesOfParts>
  <Manager/>
  <Company>MAG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13</dc:title>
  <dc:subject>Avis supplémentaire d’appel ou avis supplémentaire d’appel et de requête en autorisation d’appel combiné</dc:subject>
  <dc:creator>Rottman, M.</dc:creator>
  <cp:keywords/>
  <cp:lastModifiedBy>Schell, Denise (MAG)</cp:lastModifiedBy>
  <cp:revision>3</cp:revision>
  <cp:lastPrinted>2004-12-08T17:10:00Z</cp:lastPrinted>
  <dcterms:created xsi:type="dcterms:W3CDTF">2022-10-20T15:17:00Z</dcterms:created>
  <dcterms:modified xsi:type="dcterms:W3CDTF">2022-10-20T15:18:00Z</dcterms:modified>
  <cp:category>Règles de procédure de la Cour d’appel en matière criminelle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2021-08-27T16:18:01Z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a1a42aac-3565-4045-9bbc-a900701481f8</vt:lpwstr>
  </property>
  <property fmtid="{D5CDD505-2E9C-101B-9397-08002B2CF9AE}" pid="8" name="MSIP_Label_034a106e-6316-442c-ad35-738afd673d2b_ContentBits">
    <vt:lpwstr>0</vt:lpwstr>
  </property>
</Properties>
</file>