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8"/>
        <w:gridCol w:w="9"/>
        <w:gridCol w:w="3168"/>
        <w:gridCol w:w="1548"/>
        <w:gridCol w:w="954"/>
        <w:gridCol w:w="1593"/>
        <w:gridCol w:w="225"/>
        <w:gridCol w:w="2992"/>
      </w:tblGrid>
      <w:tr w:rsidR="003D73E9" w:rsidRPr="00B5551C" w14:paraId="39A99721" w14:textId="77777777" w:rsidTr="00BA1B87">
        <w:tc>
          <w:tcPr>
            <w:tcW w:w="10917" w:type="dxa"/>
            <w:gridSpan w:val="8"/>
            <w:noWrap/>
            <w:vAlign w:val="bottom"/>
          </w:tcPr>
          <w:p w14:paraId="5B85DE2F" w14:textId="1CF515CF" w:rsidR="003D73E9" w:rsidRPr="00B5551C" w:rsidRDefault="00DB0469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B5551C">
              <w:rPr>
                <w:szCs w:val="22"/>
              </w:rPr>
              <w:t xml:space="preserve">Notice of </w:t>
            </w:r>
            <w:r w:rsidR="005741AD" w:rsidRPr="00B5551C">
              <w:rPr>
                <w:szCs w:val="22"/>
              </w:rPr>
              <w:t>Motion</w:t>
            </w:r>
          </w:p>
        </w:tc>
      </w:tr>
      <w:tr w:rsidR="00E75EA6" w:rsidRPr="00B5551C" w14:paraId="4F29C480" w14:textId="77777777" w:rsidTr="003E0CA7">
        <w:tc>
          <w:tcPr>
            <w:tcW w:w="10917" w:type="dxa"/>
            <w:gridSpan w:val="8"/>
            <w:tcBorders>
              <w:bottom w:val="single" w:sz="4" w:space="0" w:color="auto"/>
            </w:tcBorders>
            <w:noWrap/>
          </w:tcPr>
          <w:p w14:paraId="7FDFFE3F" w14:textId="4ED75154" w:rsidR="00E75EA6" w:rsidRPr="00B5551C" w:rsidRDefault="00E75EA6" w:rsidP="003E0CA7">
            <w:pPr>
              <w:pStyle w:val="FormInfo2ptafter"/>
            </w:pPr>
            <w:bookmarkStart w:id="0" w:name="_Hlk83650760"/>
            <w:r w:rsidRPr="00B5551C">
              <w:t xml:space="preserve">Form 11, </w:t>
            </w:r>
            <w:r w:rsidRPr="00B5551C">
              <w:rPr>
                <w:i/>
                <w:iCs/>
              </w:rPr>
              <w:t>Criminal Appeal Rules</w:t>
            </w:r>
            <w:r w:rsidRPr="00B5551C">
              <w:t>,</w:t>
            </w:r>
            <w:r w:rsidRPr="00B5551C">
              <w:rPr>
                <w:i/>
                <w:iCs/>
              </w:rPr>
              <w:t xml:space="preserve"> </w:t>
            </w:r>
            <w:r w:rsidRPr="00B5551C">
              <w:t>Court of Appeal for Ontario</w:t>
            </w:r>
          </w:p>
        </w:tc>
      </w:tr>
      <w:tr w:rsidR="00E75EA6" w:rsidRPr="00B5551C" w14:paraId="497C4101" w14:textId="77777777" w:rsidTr="003E0CA7">
        <w:trPr>
          <w:trHeight w:val="521"/>
        </w:trPr>
        <w:tc>
          <w:tcPr>
            <w:tcW w:w="7700" w:type="dxa"/>
            <w:gridSpan w:val="6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0644808" w14:textId="77777777" w:rsidR="00E75EA6" w:rsidRPr="00B5551C" w:rsidRDefault="00E75EA6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722C131A" w14:textId="77777777" w:rsidR="00E75EA6" w:rsidRPr="00B5551C" w:rsidRDefault="00E75EA6" w:rsidP="003E0CA7">
            <w:pPr>
              <w:pStyle w:val="normalbody24ptabove"/>
            </w:pPr>
          </w:p>
        </w:tc>
        <w:tc>
          <w:tcPr>
            <w:tcW w:w="299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FE5AF21" w14:textId="77777777" w:rsidR="00E75EA6" w:rsidRPr="00B5551C" w:rsidRDefault="00E75EA6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B5551C">
              <w:t>C</w:t>
            </w:r>
            <w:r w:rsidRPr="00B5551C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E75EA6" w:rsidRPr="00B5551C" w14:paraId="7F7630EA" w14:textId="77777777" w:rsidTr="003E0CA7">
        <w:trPr>
          <w:trHeight w:val="243"/>
        </w:trPr>
        <w:tc>
          <w:tcPr>
            <w:tcW w:w="7700" w:type="dxa"/>
            <w:gridSpan w:val="6"/>
            <w:vMerge/>
            <w:noWrap/>
            <w:vAlign w:val="bottom"/>
          </w:tcPr>
          <w:p w14:paraId="3ED6B029" w14:textId="77777777" w:rsidR="00E75EA6" w:rsidRPr="00B5551C" w:rsidRDefault="00E75EA6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4D30E4D8" w14:textId="77777777" w:rsidR="00E75EA6" w:rsidRPr="00B5551C" w:rsidRDefault="00E75EA6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tcBorders>
              <w:top w:val="dotted" w:sz="4" w:space="0" w:color="auto"/>
            </w:tcBorders>
          </w:tcPr>
          <w:p w14:paraId="67C8050A" w14:textId="77777777" w:rsidR="00E75EA6" w:rsidRPr="00B5551C" w:rsidRDefault="00E75EA6" w:rsidP="003E0CA7">
            <w:pPr>
              <w:pStyle w:val="UserInstructions"/>
              <w:jc w:val="right"/>
              <w:rPr>
                <w:sz w:val="16"/>
              </w:rPr>
            </w:pPr>
            <w:r w:rsidRPr="00B5551C">
              <w:t>Court File No. (if known)</w:t>
            </w:r>
          </w:p>
        </w:tc>
      </w:tr>
      <w:tr w:rsidR="00E75EA6" w:rsidRPr="00B5551C" w14:paraId="588EE416" w14:textId="77777777" w:rsidTr="003E0CA7">
        <w:trPr>
          <w:trHeight w:val="521"/>
        </w:trPr>
        <w:tc>
          <w:tcPr>
            <w:tcW w:w="7700" w:type="dxa"/>
            <w:gridSpan w:val="6"/>
            <w:vMerge/>
            <w:noWrap/>
            <w:vAlign w:val="center"/>
          </w:tcPr>
          <w:p w14:paraId="743F6A81" w14:textId="77777777" w:rsidR="00E75EA6" w:rsidRPr="00B5551C" w:rsidRDefault="00E75EA6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3FE5CD7A" w14:textId="77777777" w:rsidR="00E75EA6" w:rsidRPr="00B5551C" w:rsidRDefault="00E75EA6" w:rsidP="003E0CA7">
            <w:pPr>
              <w:pStyle w:val="normalbody24ptabove"/>
            </w:pPr>
          </w:p>
        </w:tc>
        <w:tc>
          <w:tcPr>
            <w:tcW w:w="2992" w:type="dxa"/>
            <w:tcBorders>
              <w:bottom w:val="dotted" w:sz="4" w:space="0" w:color="auto"/>
            </w:tcBorders>
            <w:vAlign w:val="bottom"/>
          </w:tcPr>
          <w:p w14:paraId="6E088979" w14:textId="77777777" w:rsidR="00E75EA6" w:rsidRPr="00B5551C" w:rsidRDefault="00E75EA6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B5551C">
              <w:t>M</w:t>
            </w:r>
            <w:r w:rsidRPr="00B5551C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E75EA6" w:rsidRPr="00B5551C" w14:paraId="347C6844" w14:textId="77777777" w:rsidTr="003E0CA7">
        <w:trPr>
          <w:trHeight w:val="243"/>
        </w:trPr>
        <w:tc>
          <w:tcPr>
            <w:tcW w:w="7700" w:type="dxa"/>
            <w:gridSpan w:val="6"/>
            <w:vMerge/>
            <w:tcBorders>
              <w:bottom w:val="nil"/>
            </w:tcBorders>
            <w:noWrap/>
            <w:vAlign w:val="bottom"/>
          </w:tcPr>
          <w:p w14:paraId="7CD10704" w14:textId="77777777" w:rsidR="00E75EA6" w:rsidRPr="00B5551C" w:rsidRDefault="00E75EA6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7A071B49" w14:textId="77777777" w:rsidR="00E75EA6" w:rsidRPr="00B5551C" w:rsidRDefault="00E75EA6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14:paraId="7DAEC304" w14:textId="77777777" w:rsidR="00E75EA6" w:rsidRPr="00B5551C" w:rsidRDefault="00E75EA6" w:rsidP="003E0CA7">
            <w:pPr>
              <w:pStyle w:val="UserInstructions"/>
              <w:jc w:val="right"/>
              <w:rPr>
                <w:sz w:val="16"/>
              </w:rPr>
            </w:pPr>
            <w:r w:rsidRPr="00B5551C">
              <w:t>Motion No. (if known/applicable)</w:t>
            </w:r>
          </w:p>
        </w:tc>
      </w:tr>
      <w:bookmarkEnd w:id="0"/>
      <w:tr w:rsidR="006C5C92" w:rsidRPr="00B5551C" w14:paraId="7F713964" w14:textId="77777777" w:rsidTr="00BA1B87">
        <w:tc>
          <w:tcPr>
            <w:tcW w:w="10917" w:type="dxa"/>
            <w:gridSpan w:val="8"/>
            <w:noWrap/>
            <w:vAlign w:val="bottom"/>
          </w:tcPr>
          <w:p w14:paraId="09AAFB24" w14:textId="7CB2DBF7" w:rsidR="006C5C92" w:rsidRPr="00B5551C" w:rsidRDefault="006C5C92" w:rsidP="009312D8">
            <w:pPr>
              <w:pStyle w:val="normalbody24ptabove"/>
              <w:jc w:val="center"/>
              <w:rPr>
                <w:b/>
                <w:bCs w:val="0"/>
              </w:rPr>
            </w:pPr>
            <w:r w:rsidRPr="00B5551C">
              <w:rPr>
                <w:b/>
                <w:bCs w:val="0"/>
              </w:rPr>
              <w:t>COURT OF APPEAL FOR ONTARIO</w:t>
            </w:r>
          </w:p>
        </w:tc>
      </w:tr>
      <w:tr w:rsidR="003D73E9" w:rsidRPr="00B5551C" w14:paraId="5E920EBE" w14:textId="77777777" w:rsidTr="00BA1B87">
        <w:tc>
          <w:tcPr>
            <w:tcW w:w="10917" w:type="dxa"/>
            <w:gridSpan w:val="8"/>
            <w:noWrap/>
            <w:vAlign w:val="bottom"/>
          </w:tcPr>
          <w:p w14:paraId="3AAB741B" w14:textId="77777777" w:rsidR="003D73E9" w:rsidRPr="00B5551C" w:rsidRDefault="001F3B66" w:rsidP="006C5C92">
            <w:pPr>
              <w:pStyle w:val="normalbody12ptbefore"/>
              <w:rPr>
                <w:lang w:val="fr-CA"/>
              </w:rPr>
            </w:pPr>
            <w:r w:rsidRPr="00B5551C">
              <w:rPr>
                <w:lang w:val="fr-CA"/>
              </w:rPr>
              <w:t>BETWEEN:</w:t>
            </w:r>
          </w:p>
        </w:tc>
      </w:tr>
      <w:tr w:rsidR="003D73E9" w:rsidRPr="00B5551C" w14:paraId="232BCEC7" w14:textId="77777777" w:rsidTr="00BA1B87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244C6E2F" w14:textId="7DB182E0" w:rsidR="003D73E9" w:rsidRPr="00B5551C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B5551C">
              <w:rPr>
                <w:b/>
                <w:bCs/>
              </w:rPr>
              <w:t>H</w:t>
            </w:r>
            <w:r w:rsidR="009C0B5B">
              <w:rPr>
                <w:b/>
                <w:bCs/>
              </w:rPr>
              <w:t>IS</w:t>
            </w:r>
            <w:r w:rsidRPr="00B5551C">
              <w:rPr>
                <w:b/>
                <w:bCs/>
              </w:rPr>
              <w:t xml:space="preserve"> MAJESTY THE </w:t>
            </w:r>
            <w:r w:rsidR="009C0B5B">
              <w:rPr>
                <w:b/>
                <w:bCs/>
              </w:rPr>
              <w:t>KING</w:t>
            </w:r>
          </w:p>
        </w:tc>
      </w:tr>
      <w:tr w:rsidR="003D73E9" w:rsidRPr="00B5551C" w14:paraId="71E92E4F" w14:textId="77777777" w:rsidTr="00BA1B87">
        <w:trPr>
          <w:cantSplit/>
          <w:trHeight w:val="207"/>
        </w:trPr>
        <w:tc>
          <w:tcPr>
            <w:tcW w:w="10917" w:type="dxa"/>
            <w:gridSpan w:val="8"/>
            <w:noWrap/>
            <w:vAlign w:val="bottom"/>
          </w:tcPr>
          <w:p w14:paraId="62A869A1" w14:textId="2DE07FD6" w:rsidR="003D73E9" w:rsidRPr="00B5551C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B5551C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B5551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B5551C">
              <w:rPr>
                <w:color w:val="auto"/>
                <w:sz w:val="18"/>
                <w:szCs w:val="18"/>
              </w:rPr>
            </w:r>
            <w:r w:rsidRPr="00B5551C">
              <w:rPr>
                <w:color w:val="auto"/>
                <w:sz w:val="18"/>
                <w:szCs w:val="18"/>
              </w:rPr>
              <w:fldChar w:fldCharType="separate"/>
            </w:r>
            <w:r w:rsidRPr="00B5551C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B5551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B5551C" w14:paraId="0CADE41D" w14:textId="77777777" w:rsidTr="00BA1B87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19A29153" w14:textId="77777777" w:rsidR="003D73E9" w:rsidRPr="00B5551C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B5551C">
              <w:rPr>
                <w:b/>
                <w:bCs/>
                <w:lang w:val="fr-CA"/>
              </w:rPr>
              <w:t>-</w:t>
            </w:r>
            <w:r w:rsidRPr="00B5551C">
              <w:rPr>
                <w:b/>
                <w:bCs/>
              </w:rPr>
              <w:t xml:space="preserve"> and</w:t>
            </w:r>
            <w:r w:rsidRPr="00B5551C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B5551C">
              <w:rPr>
                <w:b/>
                <w:bCs/>
                <w:lang w:val="fr-CA"/>
              </w:rPr>
              <w:t>-</w:t>
            </w:r>
          </w:p>
        </w:tc>
      </w:tr>
      <w:tr w:rsidR="003D73E9" w:rsidRPr="00B5551C" w14:paraId="69F6C3DB" w14:textId="77777777" w:rsidTr="00BA1B87">
        <w:trPr>
          <w:cantSplit/>
          <w:trHeight w:val="513"/>
        </w:trPr>
        <w:tc>
          <w:tcPr>
            <w:tcW w:w="1091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B5551C" w:rsidRDefault="006C5C92" w:rsidP="00B04B8F">
            <w:pPr>
              <w:pStyle w:val="fillablefield0"/>
              <w:jc w:val="center"/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3D73E9" w:rsidRPr="00B5551C" w14:paraId="21272515" w14:textId="77777777" w:rsidTr="00BA1B87">
        <w:trPr>
          <w:cantSplit/>
        </w:trPr>
        <w:tc>
          <w:tcPr>
            <w:tcW w:w="10917" w:type="dxa"/>
            <w:gridSpan w:val="8"/>
            <w:tcBorders>
              <w:top w:val="dotted" w:sz="4" w:space="0" w:color="auto"/>
            </w:tcBorders>
            <w:noWrap/>
          </w:tcPr>
          <w:p w14:paraId="3AC48B77" w14:textId="50962AA2" w:rsidR="003D73E9" w:rsidRPr="00B5551C" w:rsidRDefault="001F3B66" w:rsidP="001E4A07">
            <w:pPr>
              <w:pStyle w:val="UserInstructions"/>
            </w:pPr>
            <w:r w:rsidRPr="00B5551C">
              <w:t>(specify name</w:t>
            </w:r>
            <w:r w:rsidR="003D73E9" w:rsidRPr="00B5551C">
              <w:t>)</w:t>
            </w:r>
          </w:p>
        </w:tc>
      </w:tr>
      <w:tr w:rsidR="003D73E9" w:rsidRPr="00B5551C" w14:paraId="53076020" w14:textId="77777777" w:rsidTr="00BA1B87">
        <w:trPr>
          <w:cantSplit/>
        </w:trPr>
        <w:tc>
          <w:tcPr>
            <w:tcW w:w="10917" w:type="dxa"/>
            <w:gridSpan w:val="8"/>
            <w:noWrap/>
          </w:tcPr>
          <w:p w14:paraId="75C649BA" w14:textId="03CA06FD" w:rsidR="003D73E9" w:rsidRPr="00B5551C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B5551C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B5551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B5551C">
              <w:rPr>
                <w:color w:val="auto"/>
                <w:sz w:val="18"/>
                <w:szCs w:val="18"/>
              </w:rPr>
            </w:r>
            <w:r w:rsidRPr="00B5551C">
              <w:rPr>
                <w:color w:val="auto"/>
                <w:sz w:val="18"/>
                <w:szCs w:val="18"/>
              </w:rPr>
              <w:fldChar w:fldCharType="separate"/>
            </w:r>
            <w:r w:rsidRPr="00B5551C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B5551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B5551C" w14:paraId="54B814FC" w14:textId="77777777" w:rsidTr="00BA1B87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5CFF99B1" w14:textId="450FA3C1" w:rsidR="003D73E9" w:rsidRPr="00B5551C" w:rsidRDefault="00DB0469" w:rsidP="001E4A07">
            <w:pPr>
              <w:pStyle w:val="normalbody18ptbefore"/>
              <w:jc w:val="center"/>
            </w:pPr>
            <w:r w:rsidRPr="00B5551C">
              <w:t xml:space="preserve">NOTICE OF </w:t>
            </w:r>
            <w:r w:rsidR="00166D7B" w:rsidRPr="00B5551C">
              <w:t>MOTION</w:t>
            </w:r>
          </w:p>
        </w:tc>
      </w:tr>
      <w:tr w:rsidR="00166D7B" w:rsidRPr="00B5551C" w14:paraId="6FEE2B7D" w14:textId="77777777" w:rsidTr="00166D7B">
        <w:trPr>
          <w:cantSplit/>
        </w:trPr>
        <w:tc>
          <w:tcPr>
            <w:tcW w:w="5153" w:type="dxa"/>
            <w:gridSpan w:val="4"/>
            <w:tcBorders>
              <w:bottom w:val="nil"/>
            </w:tcBorders>
            <w:noWrap/>
            <w:vAlign w:val="bottom"/>
          </w:tcPr>
          <w:p w14:paraId="612EBA64" w14:textId="6E1AB6B1" w:rsidR="00166D7B" w:rsidRPr="00B5551C" w:rsidRDefault="00166D7B" w:rsidP="00DB0469">
            <w:pPr>
              <w:pStyle w:val="normalbody18ptbefore"/>
            </w:pPr>
            <w:r w:rsidRPr="00B5551C">
              <w:rPr>
                <w:b/>
                <w:bCs/>
              </w:rPr>
              <w:t>TAKE NOTICE</w:t>
            </w:r>
            <w:r w:rsidRPr="00B5551C">
              <w:t xml:space="preserve"> </w:t>
            </w:r>
            <w:r w:rsidRPr="00B5551C">
              <w:rPr>
                <w:rFonts w:eastAsia="Arial" w:cs="Arial"/>
              </w:rPr>
              <w:t>that a motion will be brought to</w:t>
            </w:r>
          </w:p>
        </w:tc>
        <w:tc>
          <w:tcPr>
            <w:tcW w:w="5764" w:type="dxa"/>
            <w:gridSpan w:val="4"/>
            <w:tcBorders>
              <w:bottom w:val="dotted" w:sz="4" w:space="0" w:color="auto"/>
            </w:tcBorders>
            <w:vAlign w:val="bottom"/>
          </w:tcPr>
          <w:p w14:paraId="6B6DD76C" w14:textId="0733D434" w:rsidR="00166D7B" w:rsidRPr="00B5551C" w:rsidRDefault="00166D7B" w:rsidP="00166D7B">
            <w:pPr>
              <w:pStyle w:val="fillablefield0"/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166D7B" w:rsidRPr="00B5551C" w14:paraId="2594F158" w14:textId="77777777" w:rsidTr="00E31864">
        <w:trPr>
          <w:cantSplit/>
        </w:trPr>
        <w:tc>
          <w:tcPr>
            <w:tcW w:w="5153" w:type="dxa"/>
            <w:gridSpan w:val="4"/>
            <w:tcBorders>
              <w:bottom w:val="nil"/>
            </w:tcBorders>
            <w:noWrap/>
            <w:vAlign w:val="bottom"/>
          </w:tcPr>
          <w:p w14:paraId="69159657" w14:textId="77777777" w:rsidR="00166D7B" w:rsidRPr="00B5551C" w:rsidRDefault="00166D7B" w:rsidP="000156B2">
            <w:pPr>
              <w:pStyle w:val="UserInstructions"/>
            </w:pPr>
          </w:p>
        </w:tc>
        <w:tc>
          <w:tcPr>
            <w:tcW w:w="5764" w:type="dxa"/>
            <w:gridSpan w:val="4"/>
            <w:tcBorders>
              <w:bottom w:val="nil"/>
            </w:tcBorders>
          </w:tcPr>
          <w:p w14:paraId="5F42ED42" w14:textId="6D579230" w:rsidR="00166D7B" w:rsidRPr="00B5551C" w:rsidRDefault="00166D7B" w:rsidP="000156B2">
            <w:pPr>
              <w:pStyle w:val="UserInstructions"/>
            </w:pPr>
            <w:r w:rsidRPr="00B5551C">
              <w:t>(a panel of the court or to a judge of the court)</w:t>
            </w:r>
          </w:p>
        </w:tc>
      </w:tr>
      <w:tr w:rsidR="007E26DA" w:rsidRPr="00B5551C" w14:paraId="64968325" w14:textId="77777777" w:rsidTr="00E75EA6">
        <w:trPr>
          <w:cantSplit/>
        </w:trPr>
        <w:tc>
          <w:tcPr>
            <w:tcW w:w="437" w:type="dxa"/>
            <w:gridSpan w:val="2"/>
            <w:tcBorders>
              <w:bottom w:val="nil"/>
            </w:tcBorders>
            <w:noWrap/>
            <w:vAlign w:val="bottom"/>
          </w:tcPr>
          <w:p w14:paraId="282C9193" w14:textId="77777777" w:rsidR="007E26DA" w:rsidRPr="00B5551C" w:rsidRDefault="007E26DA" w:rsidP="00166D7B">
            <w:pPr>
              <w:pStyle w:val="normalbody6ptbefore"/>
            </w:pPr>
            <w:r w:rsidRPr="00B5551C">
              <w:t>on</w:t>
            </w:r>
          </w:p>
        </w:tc>
        <w:tc>
          <w:tcPr>
            <w:tcW w:w="3168" w:type="dxa"/>
            <w:tcBorders>
              <w:bottom w:val="dotted" w:sz="4" w:space="0" w:color="auto"/>
            </w:tcBorders>
            <w:vAlign w:val="bottom"/>
          </w:tcPr>
          <w:p w14:paraId="45A82F5F" w14:textId="2187E89B" w:rsidR="007E26DA" w:rsidRPr="00B5551C" w:rsidRDefault="007E26DA" w:rsidP="007E26DA">
            <w:pPr>
              <w:pStyle w:val="fillablefield0"/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2502" w:type="dxa"/>
            <w:gridSpan w:val="2"/>
            <w:tcBorders>
              <w:bottom w:val="nil"/>
            </w:tcBorders>
          </w:tcPr>
          <w:p w14:paraId="3DC3C444" w14:textId="77777777" w:rsidR="007E26DA" w:rsidRPr="00B5551C" w:rsidRDefault="007E26DA" w:rsidP="00166D7B">
            <w:pPr>
              <w:pStyle w:val="normalbody6ptbefore"/>
            </w:pPr>
            <w:r w:rsidRPr="00B5551C">
              <w:t>, for an order granting</w:t>
            </w:r>
          </w:p>
        </w:tc>
        <w:tc>
          <w:tcPr>
            <w:tcW w:w="4810" w:type="dxa"/>
            <w:gridSpan w:val="3"/>
            <w:tcBorders>
              <w:bottom w:val="nil"/>
            </w:tcBorders>
            <w:vAlign w:val="bottom"/>
          </w:tcPr>
          <w:p w14:paraId="602E2035" w14:textId="7416BDE6" w:rsidR="007E26DA" w:rsidRPr="00B5551C" w:rsidRDefault="007E26DA" w:rsidP="007E26DA">
            <w:pPr>
              <w:pStyle w:val="UserInstructions"/>
              <w:jc w:val="left"/>
            </w:pPr>
          </w:p>
        </w:tc>
      </w:tr>
      <w:tr w:rsidR="007E26DA" w:rsidRPr="00B5551C" w14:paraId="7A5989F9" w14:textId="77777777" w:rsidTr="00E75EA6">
        <w:trPr>
          <w:cantSplit/>
        </w:trPr>
        <w:tc>
          <w:tcPr>
            <w:tcW w:w="428" w:type="dxa"/>
            <w:tcBorders>
              <w:bottom w:val="nil"/>
            </w:tcBorders>
            <w:noWrap/>
            <w:vAlign w:val="bottom"/>
          </w:tcPr>
          <w:p w14:paraId="0736E6F7" w14:textId="77777777" w:rsidR="007E26DA" w:rsidRPr="00B5551C" w:rsidRDefault="007E26DA" w:rsidP="000156B2">
            <w:pPr>
              <w:pStyle w:val="UserInstructions"/>
            </w:pPr>
          </w:p>
        </w:tc>
        <w:tc>
          <w:tcPr>
            <w:tcW w:w="3177" w:type="dxa"/>
            <w:gridSpan w:val="2"/>
            <w:tcBorders>
              <w:bottom w:val="nil"/>
            </w:tcBorders>
            <w:vAlign w:val="bottom"/>
          </w:tcPr>
          <w:p w14:paraId="5840A44E" w14:textId="7AEB16F9" w:rsidR="007E26DA" w:rsidRPr="00B5551C" w:rsidRDefault="007E26DA" w:rsidP="000156B2">
            <w:pPr>
              <w:pStyle w:val="UserInstructions"/>
            </w:pPr>
            <w:r w:rsidRPr="00B5551C">
              <w:t>(a date fixed by the Registrar or specify date if motion to a judge)</w:t>
            </w:r>
          </w:p>
        </w:tc>
        <w:tc>
          <w:tcPr>
            <w:tcW w:w="2502" w:type="dxa"/>
            <w:gridSpan w:val="2"/>
            <w:tcBorders>
              <w:bottom w:val="nil"/>
            </w:tcBorders>
          </w:tcPr>
          <w:p w14:paraId="7A58F5D9" w14:textId="77777777" w:rsidR="007E26DA" w:rsidRPr="00B5551C" w:rsidRDefault="007E26DA" w:rsidP="000156B2">
            <w:pPr>
              <w:pStyle w:val="UserInstructions"/>
            </w:pPr>
          </w:p>
        </w:tc>
        <w:tc>
          <w:tcPr>
            <w:tcW w:w="4810" w:type="dxa"/>
            <w:gridSpan w:val="3"/>
            <w:tcBorders>
              <w:bottom w:val="nil"/>
            </w:tcBorders>
          </w:tcPr>
          <w:p w14:paraId="42EC327C" w14:textId="6EC0ED35" w:rsidR="007E26DA" w:rsidRPr="00B5551C" w:rsidRDefault="007E26DA" w:rsidP="000156B2">
            <w:pPr>
              <w:pStyle w:val="UserInstructions"/>
            </w:pPr>
          </w:p>
        </w:tc>
      </w:tr>
      <w:tr w:rsidR="00E75EA6" w:rsidRPr="00B5551C" w14:paraId="2FD7A65A" w14:textId="77777777" w:rsidTr="00E75EA6">
        <w:trPr>
          <w:cantSplit/>
        </w:trPr>
        <w:tc>
          <w:tcPr>
            <w:tcW w:w="10917" w:type="dxa"/>
            <w:gridSpan w:val="8"/>
            <w:tcBorders>
              <w:bottom w:val="nil"/>
            </w:tcBorders>
            <w:noWrap/>
          </w:tcPr>
          <w:p w14:paraId="51511D23" w14:textId="3E2F2AFC" w:rsidR="00E75EA6" w:rsidRPr="00B5551C" w:rsidRDefault="00E75EA6" w:rsidP="00E75EA6">
            <w:pPr>
              <w:pStyle w:val="normalbody6ptbefore"/>
              <w:spacing w:before="180"/>
            </w:pPr>
            <w:r w:rsidRPr="00B5551C">
              <w:rPr>
                <w:sz w:val="18"/>
                <w:szCs w:val="18"/>
              </w:rPr>
              <w:t>(Set out relief sought.)</w:t>
            </w:r>
          </w:p>
        </w:tc>
      </w:tr>
      <w:tr w:rsidR="00DB0469" w:rsidRPr="00B5551C" w14:paraId="59A0E3E2" w14:textId="77777777" w:rsidTr="00A9060A">
        <w:trPr>
          <w:cantSplit/>
          <w:trHeight w:val="1440"/>
        </w:trPr>
        <w:tc>
          <w:tcPr>
            <w:tcW w:w="10917" w:type="dxa"/>
            <w:gridSpan w:val="8"/>
            <w:tcBorders>
              <w:bottom w:val="nil"/>
            </w:tcBorders>
            <w:noWrap/>
          </w:tcPr>
          <w:p w14:paraId="48C11D64" w14:textId="77777777" w:rsidR="00A9060A" w:rsidRPr="00B5551C" w:rsidRDefault="00A9060A" w:rsidP="00DB0469">
            <w:pPr>
              <w:pStyle w:val="fillablefield0"/>
              <w:rPr>
                <w:sz w:val="8"/>
                <w:szCs w:val="8"/>
              </w:rPr>
            </w:pPr>
          </w:p>
          <w:p w14:paraId="5548819A" w14:textId="35604197" w:rsidR="00DB0469" w:rsidRPr="00B5551C" w:rsidRDefault="00A9060A" w:rsidP="00DB0469">
            <w:pPr>
              <w:pStyle w:val="fillablefield0"/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7E26DA" w:rsidRPr="00B5551C" w14:paraId="5C33936B" w14:textId="77777777" w:rsidTr="00910ACC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18BE6BA0" w14:textId="469017F8" w:rsidR="007E26DA" w:rsidRPr="00B5551C" w:rsidRDefault="007E26DA" w:rsidP="007E26DA">
            <w:pPr>
              <w:pStyle w:val="normalbody12ptbefore"/>
              <w:rPr>
                <w:rFonts w:eastAsia="Arial"/>
              </w:rPr>
            </w:pPr>
            <w:r w:rsidRPr="00B5551C">
              <w:rPr>
                <w:rFonts w:eastAsia="Arial" w:cs="Arial"/>
                <w:b/>
              </w:rPr>
              <w:t>THE GROUNDS FOR THIS MOTION ARE:</w:t>
            </w:r>
          </w:p>
        </w:tc>
      </w:tr>
    </w:tbl>
    <w:p w14:paraId="6E68B801" w14:textId="77777777" w:rsidR="007E26DA" w:rsidRPr="00B5551C" w:rsidRDefault="007E26DA">
      <w:pPr>
        <w:sectPr w:rsidR="007E26DA" w:rsidRPr="00B5551C" w:rsidSect="001122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7E26DA" w:rsidRPr="00B5551C" w14:paraId="55DD30E9" w14:textId="77777777" w:rsidTr="00910ACC">
        <w:trPr>
          <w:cantSplit/>
        </w:trPr>
        <w:tc>
          <w:tcPr>
            <w:tcW w:w="10917" w:type="dxa"/>
            <w:noWrap/>
            <w:vAlign w:val="bottom"/>
          </w:tcPr>
          <w:p w14:paraId="4E78B8C3" w14:textId="77777777" w:rsidR="007E26DA" w:rsidRPr="00B5551C" w:rsidRDefault="007E26DA" w:rsidP="007E26DA">
            <w:pPr>
              <w:pStyle w:val="normalbody12ptbefore"/>
              <w:rPr>
                <w:rFonts w:eastAsia="Arial" w:cs="Arial"/>
                <w:b/>
                <w:color w:val="0000FF"/>
              </w:rPr>
            </w:pPr>
            <w:r w:rsidRPr="00B5551C">
              <w:rPr>
                <w:rFonts w:eastAsia="Arial" w:cs="Arial"/>
                <w:b/>
                <w:color w:val="0000FF"/>
              </w:rPr>
              <w:t>1. That…</w:t>
            </w:r>
          </w:p>
          <w:p w14:paraId="30DF213A" w14:textId="77777777" w:rsidR="007E26DA" w:rsidRPr="00B5551C" w:rsidRDefault="007E26DA" w:rsidP="007E26DA">
            <w:pPr>
              <w:pStyle w:val="normalbody12ptbefore"/>
              <w:rPr>
                <w:rFonts w:eastAsia="Arial" w:cs="Arial"/>
                <w:b/>
                <w:color w:val="0000FF"/>
              </w:rPr>
            </w:pPr>
            <w:r w:rsidRPr="00B5551C">
              <w:rPr>
                <w:rFonts w:eastAsia="Arial" w:cs="Arial"/>
                <w:b/>
                <w:color w:val="0000FF"/>
              </w:rPr>
              <w:t>2. That…</w:t>
            </w:r>
          </w:p>
          <w:p w14:paraId="3A97351B" w14:textId="21473FF7" w:rsidR="007E26DA" w:rsidRPr="00B5551C" w:rsidRDefault="007E26DA" w:rsidP="007E26DA">
            <w:pPr>
              <w:pStyle w:val="normalbody12ptbefore"/>
              <w:rPr>
                <w:rFonts w:eastAsia="Arial" w:cs="Arial"/>
                <w:bCs/>
                <w:color w:val="0000FF"/>
              </w:rPr>
            </w:pPr>
            <w:r w:rsidRPr="00B5551C">
              <w:rPr>
                <w:rFonts w:eastAsia="Arial" w:cs="Arial"/>
                <w:bCs/>
              </w:rPr>
              <w:t>3. Such further and other grounds as counsel may advise and this Honourable Court may permit.</w:t>
            </w:r>
          </w:p>
        </w:tc>
      </w:tr>
    </w:tbl>
    <w:p w14:paraId="2AE2CF52" w14:textId="77777777" w:rsidR="007E26DA" w:rsidRPr="00B5551C" w:rsidRDefault="007E26DA">
      <w:pPr>
        <w:sectPr w:rsidR="007E26DA" w:rsidRPr="00B5551C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0"/>
        <w:gridCol w:w="9"/>
        <w:gridCol w:w="558"/>
        <w:gridCol w:w="1023"/>
        <w:gridCol w:w="549"/>
        <w:gridCol w:w="639"/>
        <w:gridCol w:w="747"/>
        <w:gridCol w:w="225"/>
        <w:gridCol w:w="1251"/>
        <w:gridCol w:w="489"/>
        <w:gridCol w:w="882"/>
        <w:gridCol w:w="1094"/>
        <w:gridCol w:w="666"/>
        <w:gridCol w:w="724"/>
        <w:gridCol w:w="342"/>
        <w:gridCol w:w="531"/>
        <w:gridCol w:w="508"/>
      </w:tblGrid>
      <w:tr w:rsidR="007E26DA" w:rsidRPr="00B5551C" w14:paraId="5F278687" w14:textId="77777777" w:rsidTr="00D448AD">
        <w:trPr>
          <w:cantSplit/>
        </w:trPr>
        <w:tc>
          <w:tcPr>
            <w:tcW w:w="10917" w:type="dxa"/>
            <w:gridSpan w:val="17"/>
            <w:noWrap/>
            <w:vAlign w:val="bottom"/>
          </w:tcPr>
          <w:p w14:paraId="435641CF" w14:textId="5FC2E517" w:rsidR="007E26DA" w:rsidRPr="00B5551C" w:rsidRDefault="007E26DA" w:rsidP="007E26DA">
            <w:pPr>
              <w:pStyle w:val="normalbody12ptbefore"/>
              <w:rPr>
                <w:rFonts w:eastAsia="Arial"/>
              </w:rPr>
            </w:pPr>
            <w:r w:rsidRPr="00B5551C">
              <w:rPr>
                <w:rFonts w:eastAsia="Calibri" w:cs="Arial"/>
                <w:b/>
                <w:color w:val="000000"/>
                <w:lang w:eastAsia="en-CA"/>
              </w:rPr>
              <w:t xml:space="preserve">THE BASIS OF THE PANEL’S/JUDGE’S JURISDICTION IS: </w:t>
            </w:r>
          </w:p>
        </w:tc>
      </w:tr>
      <w:tr w:rsidR="007E26DA" w:rsidRPr="00B5551C" w14:paraId="6896CCE0" w14:textId="77777777" w:rsidTr="007E26DA">
        <w:trPr>
          <w:cantSplit/>
        </w:trPr>
        <w:tc>
          <w:tcPr>
            <w:tcW w:w="10917" w:type="dxa"/>
            <w:gridSpan w:val="17"/>
            <w:noWrap/>
          </w:tcPr>
          <w:p w14:paraId="21A596CC" w14:textId="5381A96A" w:rsidR="007E26DA" w:rsidRPr="00B5551C" w:rsidRDefault="007E26DA" w:rsidP="007E26DA">
            <w:pPr>
              <w:pStyle w:val="UserInstructions"/>
              <w:spacing w:before="80"/>
              <w:jc w:val="left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t xml:space="preserve">(Outline </w:t>
            </w:r>
            <w:r w:rsidRPr="00B5551C">
              <w:rPr>
                <w:rFonts w:eastAsia="Calibri"/>
              </w:rPr>
              <w:t>the</w:t>
            </w:r>
            <w:r w:rsidRPr="00B5551C">
              <w:rPr>
                <w:rFonts w:eastAsia="Calibri"/>
                <w:lang w:eastAsia="en-CA"/>
              </w:rPr>
              <w:t xml:space="preserve"> jurisdiction of the panel or a judge to hear the motion and to grant the relief requested.)</w:t>
            </w:r>
          </w:p>
        </w:tc>
      </w:tr>
      <w:tr w:rsidR="007E26DA" w:rsidRPr="00B5551C" w14:paraId="6940EFFD" w14:textId="77777777" w:rsidTr="007E26DA">
        <w:trPr>
          <w:cantSplit/>
          <w:trHeight w:val="1440"/>
        </w:trPr>
        <w:tc>
          <w:tcPr>
            <w:tcW w:w="10917" w:type="dxa"/>
            <w:gridSpan w:val="17"/>
            <w:noWrap/>
          </w:tcPr>
          <w:p w14:paraId="71BC52D6" w14:textId="77777777" w:rsidR="007E26DA" w:rsidRPr="00B5551C" w:rsidRDefault="007E26DA" w:rsidP="007E26DA">
            <w:pPr>
              <w:pStyle w:val="fillablefield0"/>
              <w:rPr>
                <w:rFonts w:eastAsia="Calibri"/>
                <w:sz w:val="8"/>
                <w:szCs w:val="8"/>
                <w:lang w:eastAsia="en-CA"/>
              </w:rPr>
            </w:pPr>
          </w:p>
          <w:p w14:paraId="7A42A1AA" w14:textId="699BC0D5" w:rsidR="007E26DA" w:rsidRPr="00B5551C" w:rsidRDefault="007E26DA" w:rsidP="007E26DA">
            <w:pPr>
              <w:pStyle w:val="fillablefield0"/>
              <w:rPr>
                <w:rFonts w:eastAsia="Calibri"/>
                <w:lang w:eastAsia="en-CA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7E26DA" w:rsidRPr="00B5551C" w14:paraId="63F7EF7A" w14:textId="77777777" w:rsidTr="007E26DA">
        <w:trPr>
          <w:cantSplit/>
        </w:trPr>
        <w:tc>
          <w:tcPr>
            <w:tcW w:w="10917" w:type="dxa"/>
            <w:gridSpan w:val="17"/>
            <w:noWrap/>
          </w:tcPr>
          <w:p w14:paraId="702559EE" w14:textId="2FF1B478" w:rsidR="007E26DA" w:rsidRPr="00B5551C" w:rsidRDefault="007E26DA" w:rsidP="007E26DA">
            <w:pPr>
              <w:pStyle w:val="normalbody12ptbefore"/>
              <w:rPr>
                <w:rFonts w:eastAsia="Calibri"/>
                <w:lang w:eastAsia="en-CA"/>
              </w:rPr>
            </w:pPr>
            <w:r w:rsidRPr="00B5551C">
              <w:rPr>
                <w:rFonts w:eastAsia="Calibri" w:cs="Arial"/>
                <w:b/>
                <w:color w:val="000000"/>
                <w:lang w:eastAsia="en-CA"/>
              </w:rPr>
              <w:t>IN SUPPORT OF THIS MOTION, THE MOVING PARTY RELIES UPON THE FOLLOWING:</w:t>
            </w:r>
          </w:p>
        </w:tc>
      </w:tr>
      <w:tr w:rsidR="007E26DA" w:rsidRPr="00B5551C" w14:paraId="0AF195BF" w14:textId="77777777" w:rsidTr="003E0CA7">
        <w:trPr>
          <w:cantSplit/>
        </w:trPr>
        <w:tc>
          <w:tcPr>
            <w:tcW w:w="10917" w:type="dxa"/>
            <w:gridSpan w:val="17"/>
            <w:noWrap/>
          </w:tcPr>
          <w:p w14:paraId="0D6230AA" w14:textId="344785F5" w:rsidR="007E26DA" w:rsidRPr="00B5551C" w:rsidRDefault="007E26DA" w:rsidP="003E0CA7">
            <w:pPr>
              <w:pStyle w:val="UserInstructions"/>
              <w:spacing w:before="80"/>
              <w:jc w:val="left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t>(Set out documents such as transcripts, etc. upon which the moving party relies.)</w:t>
            </w:r>
          </w:p>
        </w:tc>
      </w:tr>
      <w:tr w:rsidR="007E26DA" w:rsidRPr="00B5551C" w14:paraId="6E60D991" w14:textId="77777777" w:rsidTr="003E0CA7">
        <w:trPr>
          <w:cantSplit/>
          <w:trHeight w:val="1440"/>
        </w:trPr>
        <w:tc>
          <w:tcPr>
            <w:tcW w:w="10917" w:type="dxa"/>
            <w:gridSpan w:val="17"/>
            <w:noWrap/>
          </w:tcPr>
          <w:p w14:paraId="710A6566" w14:textId="77777777" w:rsidR="007E26DA" w:rsidRPr="00B5551C" w:rsidRDefault="007E26DA" w:rsidP="003E0CA7">
            <w:pPr>
              <w:pStyle w:val="fillablefield0"/>
              <w:rPr>
                <w:rFonts w:eastAsia="Calibri"/>
                <w:sz w:val="8"/>
                <w:szCs w:val="8"/>
                <w:lang w:eastAsia="en-CA"/>
              </w:rPr>
            </w:pPr>
          </w:p>
          <w:p w14:paraId="36E0EFEB" w14:textId="0E5B92C3" w:rsidR="007E26DA" w:rsidRPr="00B5551C" w:rsidRDefault="008F68C6" w:rsidP="003E0CA7">
            <w:pPr>
              <w:pStyle w:val="fillablefield0"/>
              <w:rPr>
                <w:rFonts w:eastAsia="Calibri"/>
                <w:lang w:eastAsia="en-CA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>
                    <w:default w:val="1."/>
                  </w:textInput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1.</w:t>
            </w:r>
            <w:r w:rsidRPr="00B5551C">
              <w:fldChar w:fldCharType="end"/>
            </w:r>
          </w:p>
        </w:tc>
      </w:tr>
      <w:tr w:rsidR="007E26DA" w:rsidRPr="00B5551C" w14:paraId="05D5BD56" w14:textId="77777777" w:rsidTr="003E0CA7">
        <w:trPr>
          <w:cantSplit/>
        </w:trPr>
        <w:tc>
          <w:tcPr>
            <w:tcW w:w="10917" w:type="dxa"/>
            <w:gridSpan w:val="17"/>
            <w:noWrap/>
          </w:tcPr>
          <w:p w14:paraId="6A637D95" w14:textId="32EC8F38" w:rsidR="007E26DA" w:rsidRPr="00B5551C" w:rsidRDefault="007E26DA" w:rsidP="007E26DA">
            <w:pPr>
              <w:pStyle w:val="normalbody12ptbefore"/>
              <w:rPr>
                <w:rFonts w:eastAsia="Calibri"/>
                <w:b/>
                <w:bCs/>
                <w:lang w:eastAsia="en-CA"/>
              </w:rPr>
            </w:pPr>
            <w:r w:rsidRPr="00B5551C">
              <w:rPr>
                <w:rFonts w:eastAsia="Calibri"/>
                <w:b/>
                <w:bCs/>
                <w:lang w:eastAsia="en-CA"/>
              </w:rPr>
              <w:t xml:space="preserve">THE RELIEF SOUGHT IS: </w:t>
            </w:r>
          </w:p>
        </w:tc>
      </w:tr>
      <w:tr w:rsidR="008F68C6" w:rsidRPr="00B5551C" w14:paraId="5F286047" w14:textId="77777777" w:rsidTr="008F68C6">
        <w:trPr>
          <w:cantSplit/>
        </w:trPr>
        <w:tc>
          <w:tcPr>
            <w:tcW w:w="10917" w:type="dxa"/>
            <w:gridSpan w:val="17"/>
            <w:noWrap/>
            <w:vAlign w:val="bottom"/>
          </w:tcPr>
          <w:p w14:paraId="0F87933E" w14:textId="74A4A747" w:rsidR="008F68C6" w:rsidRPr="00B5551C" w:rsidRDefault="008F68C6" w:rsidP="008F68C6">
            <w:pPr>
              <w:pStyle w:val="UserInstructions"/>
              <w:spacing w:before="120"/>
              <w:jc w:val="left"/>
              <w:rPr>
                <w:rFonts w:eastAsia="Calibri"/>
              </w:rPr>
            </w:pPr>
            <w:r w:rsidRPr="00B5551C">
              <w:rPr>
                <w:rFonts w:eastAsia="Arial"/>
              </w:rPr>
              <w:t>(</w:t>
            </w:r>
            <w:r w:rsidR="003237C2" w:rsidRPr="00B5551C">
              <w:rPr>
                <w:rFonts w:eastAsia="Arial"/>
              </w:rPr>
              <w:t>I</w:t>
            </w:r>
            <w:r w:rsidRPr="00B5551C">
              <w:rPr>
                <w:rFonts w:eastAsia="Arial"/>
              </w:rPr>
              <w:t xml:space="preserve">ndicate </w:t>
            </w:r>
            <w:proofErr w:type="gramStart"/>
            <w:r w:rsidRPr="00B5551C">
              <w:rPr>
                <w:rFonts w:eastAsia="Arial"/>
              </w:rPr>
              <w:t>particular relief</w:t>
            </w:r>
            <w:proofErr w:type="gramEnd"/>
            <w:r w:rsidRPr="00B5551C">
              <w:rPr>
                <w:rFonts w:eastAsia="Arial"/>
              </w:rPr>
              <w:t xml:space="preserve"> sought</w:t>
            </w:r>
            <w:r w:rsidR="003237C2" w:rsidRPr="00B5551C">
              <w:rPr>
                <w:rFonts w:eastAsia="Arial"/>
              </w:rPr>
              <w:t>.</w:t>
            </w:r>
            <w:r w:rsidRPr="00B5551C">
              <w:rPr>
                <w:rFonts w:eastAsia="Arial"/>
              </w:rPr>
              <w:t>)</w:t>
            </w:r>
          </w:p>
        </w:tc>
      </w:tr>
      <w:tr w:rsidR="007E26DA" w:rsidRPr="00B5551C" w14:paraId="6E531296" w14:textId="77777777" w:rsidTr="003E0CA7">
        <w:trPr>
          <w:cantSplit/>
          <w:trHeight w:val="1440"/>
        </w:trPr>
        <w:tc>
          <w:tcPr>
            <w:tcW w:w="10917" w:type="dxa"/>
            <w:gridSpan w:val="17"/>
            <w:noWrap/>
          </w:tcPr>
          <w:p w14:paraId="78535655" w14:textId="77777777" w:rsidR="007E26DA" w:rsidRPr="00B5551C" w:rsidRDefault="007E26DA" w:rsidP="003E0CA7">
            <w:pPr>
              <w:pStyle w:val="fillablefield0"/>
              <w:rPr>
                <w:rFonts w:eastAsia="Calibri"/>
                <w:sz w:val="8"/>
                <w:szCs w:val="8"/>
                <w:lang w:eastAsia="en-CA"/>
              </w:rPr>
            </w:pPr>
          </w:p>
          <w:p w14:paraId="3023F3F7" w14:textId="19CDC0DE" w:rsidR="007E26DA" w:rsidRPr="00B5551C" w:rsidRDefault="00E75EA6" w:rsidP="003E0CA7">
            <w:pPr>
              <w:pStyle w:val="fillablefield0"/>
              <w:rPr>
                <w:rFonts w:eastAsia="Calibri"/>
                <w:lang w:eastAsia="en-CA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>
                    <w:default w:val="1. An order allowing the motion and granting "/>
                  </w:textInput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 xml:space="preserve">1. An order allowing the motion and granting </w:t>
            </w:r>
            <w:r w:rsidRPr="00B5551C">
              <w:fldChar w:fldCharType="end"/>
            </w:r>
          </w:p>
        </w:tc>
      </w:tr>
      <w:tr w:rsidR="003237C2" w:rsidRPr="00B5551C" w14:paraId="3F1B5D24" w14:textId="77777777" w:rsidTr="003237C2">
        <w:trPr>
          <w:cantSplit/>
        </w:trPr>
        <w:tc>
          <w:tcPr>
            <w:tcW w:w="10917" w:type="dxa"/>
            <w:gridSpan w:val="17"/>
            <w:noWrap/>
          </w:tcPr>
          <w:p w14:paraId="127C216F" w14:textId="17D1024D" w:rsidR="003237C2" w:rsidRPr="00B5551C" w:rsidRDefault="003237C2" w:rsidP="003237C2">
            <w:pPr>
              <w:pStyle w:val="normalbody12ptbefore"/>
              <w:rPr>
                <w:rFonts w:eastAsia="Calibri"/>
                <w:lang w:eastAsia="en-CA"/>
              </w:rPr>
            </w:pPr>
            <w:r w:rsidRPr="00B5551C">
              <w:rPr>
                <w:rFonts w:eastAsia="Calibri" w:cs="Arial"/>
                <w:b/>
                <w:color w:val="000000"/>
                <w:lang w:eastAsia="en-CA"/>
              </w:rPr>
              <w:t xml:space="preserve">THE MOVING PARTY REQUESTS THAT THE MOTION BE HEARD </w:t>
            </w:r>
            <w:r w:rsidRPr="00B5551C">
              <w:rPr>
                <w:rFonts w:eastAsia="Calibri" w:cs="Arial"/>
                <w:color w:val="000000"/>
                <w:sz w:val="18"/>
                <w:szCs w:val="18"/>
                <w:lang w:eastAsia="en-CA"/>
              </w:rPr>
              <w:t>(select one)</w:t>
            </w:r>
            <w:r w:rsidRPr="00B5551C">
              <w:rPr>
                <w:rFonts w:eastAsia="Calibri" w:cs="Arial"/>
                <w:color w:val="000000"/>
                <w:lang w:eastAsia="en-CA"/>
              </w:rPr>
              <w:t>:</w:t>
            </w:r>
          </w:p>
        </w:tc>
      </w:tr>
      <w:tr w:rsidR="003473F2" w:rsidRPr="00B5551C" w14:paraId="42754395" w14:textId="77777777" w:rsidTr="003473F2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69411592" w14:textId="367BD0D5" w:rsidR="003473F2" w:rsidRPr="00B5551C" w:rsidRDefault="003473F2" w:rsidP="003473F2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5551C">
              <w:rPr>
                <w:rFonts w:eastAsia="Calibri"/>
                <w:lang w:eastAsia="en-CA"/>
              </w:rPr>
              <w:instrText xml:space="preserve"> FORMCHECKBOX </w:instrText>
            </w:r>
            <w:r w:rsidR="009C0B5B">
              <w:rPr>
                <w:rFonts w:eastAsia="Calibri"/>
                <w:lang w:eastAsia="en-CA"/>
              </w:rPr>
            </w:r>
            <w:r w:rsidR="009C0B5B">
              <w:rPr>
                <w:rFonts w:eastAsia="Calibri"/>
                <w:lang w:eastAsia="en-CA"/>
              </w:rPr>
              <w:fldChar w:fldCharType="separate"/>
            </w:r>
            <w:r w:rsidRPr="00B5551C">
              <w:rPr>
                <w:rFonts w:eastAsia="Calibri"/>
                <w:lang w:eastAsia="en-CA"/>
              </w:rPr>
              <w:fldChar w:fldCharType="end"/>
            </w:r>
            <w:bookmarkEnd w:id="1"/>
          </w:p>
        </w:tc>
        <w:tc>
          <w:tcPr>
            <w:tcW w:w="10228" w:type="dxa"/>
            <w:gridSpan w:val="15"/>
          </w:tcPr>
          <w:p w14:paraId="35EC39E1" w14:textId="0D0E33FD" w:rsidR="003473F2" w:rsidRPr="00B5551C" w:rsidRDefault="003473F2" w:rsidP="003473F2">
            <w:pPr>
              <w:pStyle w:val="normalbody6ptbefore"/>
              <w:rPr>
                <w:rFonts w:eastAsia="Calibri"/>
                <w:lang w:eastAsia="en-CA"/>
              </w:rPr>
            </w:pPr>
            <w:r w:rsidRPr="00B5551C">
              <w:rPr>
                <w:rFonts w:eastAsia="Arial" w:cs="Arial"/>
              </w:rPr>
              <w:t xml:space="preserve">In writing because it is </w:t>
            </w:r>
            <w:r w:rsidRPr="00B5551C">
              <w:rPr>
                <w:rFonts w:eastAsia="Arial" w:cs="Arial"/>
                <w:b/>
                <w:bCs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on consent, unopposed or made without notice"/>
                  </w:textInput>
                </w:ffData>
              </w:fldChar>
            </w:r>
            <w:bookmarkStart w:id="2" w:name="Text1"/>
            <w:r w:rsidRPr="00B5551C">
              <w:rPr>
                <w:rFonts w:eastAsia="Arial" w:cs="Arial"/>
                <w:b/>
                <w:bCs/>
                <w:color w:val="0000FF"/>
              </w:rPr>
              <w:instrText xml:space="preserve"> FORMTEXT </w:instrText>
            </w:r>
            <w:r w:rsidRPr="00B5551C">
              <w:rPr>
                <w:rFonts w:eastAsia="Arial" w:cs="Arial"/>
                <w:b/>
                <w:bCs/>
                <w:color w:val="0000FF"/>
              </w:rPr>
            </w:r>
            <w:r w:rsidRPr="00B5551C">
              <w:rPr>
                <w:rFonts w:eastAsia="Arial" w:cs="Arial"/>
                <w:b/>
                <w:bCs/>
                <w:color w:val="0000FF"/>
              </w:rPr>
              <w:fldChar w:fldCharType="separate"/>
            </w:r>
            <w:r w:rsidRPr="00B5551C">
              <w:rPr>
                <w:rFonts w:eastAsia="Arial" w:cs="Arial"/>
                <w:b/>
                <w:bCs/>
                <w:noProof/>
                <w:color w:val="0000FF"/>
              </w:rPr>
              <w:t>on consent, unopposed or made without notice</w:t>
            </w:r>
            <w:r w:rsidRPr="00B5551C">
              <w:rPr>
                <w:rFonts w:eastAsia="Arial" w:cs="Arial"/>
                <w:b/>
                <w:bCs/>
                <w:color w:val="0000FF"/>
              </w:rPr>
              <w:fldChar w:fldCharType="end"/>
            </w:r>
            <w:bookmarkEnd w:id="2"/>
            <w:r w:rsidRPr="00B5551C">
              <w:rPr>
                <w:rFonts w:eastAsia="Arial" w:cs="Arial"/>
              </w:rPr>
              <w:t>;</w:t>
            </w:r>
          </w:p>
        </w:tc>
      </w:tr>
      <w:tr w:rsidR="003473F2" w:rsidRPr="00B5551C" w14:paraId="69F07011" w14:textId="77777777" w:rsidTr="003473F2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58D0CAF4" w14:textId="19B6A82C" w:rsidR="003473F2" w:rsidRPr="00B5551C" w:rsidRDefault="003473F2" w:rsidP="003473F2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51C">
              <w:rPr>
                <w:rFonts w:eastAsia="Calibri"/>
                <w:lang w:eastAsia="en-CA"/>
              </w:rPr>
              <w:instrText xml:space="preserve"> FORMCHECKBOX </w:instrText>
            </w:r>
            <w:r w:rsidR="009C0B5B">
              <w:rPr>
                <w:rFonts w:eastAsia="Calibri"/>
                <w:lang w:eastAsia="en-CA"/>
              </w:rPr>
            </w:r>
            <w:r w:rsidR="009C0B5B">
              <w:rPr>
                <w:rFonts w:eastAsia="Calibri"/>
                <w:lang w:eastAsia="en-CA"/>
              </w:rPr>
              <w:fldChar w:fldCharType="separate"/>
            </w:r>
            <w:r w:rsidRPr="00B5551C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10228" w:type="dxa"/>
            <w:gridSpan w:val="15"/>
          </w:tcPr>
          <w:p w14:paraId="5D06D399" w14:textId="5F6E542C" w:rsidR="003473F2" w:rsidRPr="00B5551C" w:rsidRDefault="003473F2" w:rsidP="003473F2">
            <w:pPr>
              <w:pStyle w:val="normalbody6ptbefore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In writing as an opposed motion;</w:t>
            </w:r>
          </w:p>
        </w:tc>
      </w:tr>
      <w:tr w:rsidR="003473F2" w:rsidRPr="00B5551C" w14:paraId="0834C4A4" w14:textId="77777777" w:rsidTr="003473F2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3C76E7F9" w14:textId="749A1BCC" w:rsidR="003473F2" w:rsidRPr="00B5551C" w:rsidRDefault="003473F2" w:rsidP="003473F2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51C">
              <w:rPr>
                <w:rFonts w:eastAsia="Calibri"/>
                <w:lang w:eastAsia="en-CA"/>
              </w:rPr>
              <w:instrText xml:space="preserve"> FORMCHECKBOX </w:instrText>
            </w:r>
            <w:r w:rsidR="009C0B5B">
              <w:rPr>
                <w:rFonts w:eastAsia="Calibri"/>
                <w:lang w:eastAsia="en-CA"/>
              </w:rPr>
            </w:r>
            <w:r w:rsidR="009C0B5B">
              <w:rPr>
                <w:rFonts w:eastAsia="Calibri"/>
                <w:lang w:eastAsia="en-CA"/>
              </w:rPr>
              <w:fldChar w:fldCharType="separate"/>
            </w:r>
            <w:r w:rsidRPr="00B5551C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5481" w:type="dxa"/>
            <w:gridSpan w:val="8"/>
          </w:tcPr>
          <w:p w14:paraId="342B32A4" w14:textId="09EEC9CF" w:rsidR="003473F2" w:rsidRPr="00B5551C" w:rsidRDefault="003473F2" w:rsidP="003473F2">
            <w:pPr>
              <w:pStyle w:val="normalbody6ptbefore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In person. The estimated time for oral argument is</w:t>
            </w:r>
          </w:p>
        </w:tc>
        <w:tc>
          <w:tcPr>
            <w:tcW w:w="3366" w:type="dxa"/>
            <w:gridSpan w:val="4"/>
            <w:tcBorders>
              <w:bottom w:val="dotted" w:sz="4" w:space="0" w:color="auto"/>
            </w:tcBorders>
            <w:vAlign w:val="bottom"/>
          </w:tcPr>
          <w:p w14:paraId="78429E75" w14:textId="57AB649B" w:rsidR="003473F2" w:rsidRPr="00B5551C" w:rsidRDefault="003473F2" w:rsidP="003473F2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1381" w:type="dxa"/>
            <w:gridSpan w:val="3"/>
          </w:tcPr>
          <w:p w14:paraId="38AE0CFB" w14:textId="28C0B2BD" w:rsidR="003473F2" w:rsidRPr="00B5551C" w:rsidRDefault="003473F2" w:rsidP="003473F2">
            <w:pPr>
              <w:pStyle w:val="normalbody6ptbefore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;</w:t>
            </w:r>
          </w:p>
        </w:tc>
      </w:tr>
      <w:tr w:rsidR="003473F2" w:rsidRPr="00B5551C" w14:paraId="7EB3CC7A" w14:textId="77777777" w:rsidTr="003473F2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315A71D3" w14:textId="77777777" w:rsidR="003473F2" w:rsidRPr="00B5551C" w:rsidRDefault="003473F2" w:rsidP="003473F2">
            <w:pPr>
              <w:pStyle w:val="UserInstructions"/>
              <w:rPr>
                <w:rFonts w:eastAsia="Calibri"/>
                <w:lang w:eastAsia="en-CA"/>
              </w:rPr>
            </w:pPr>
          </w:p>
        </w:tc>
        <w:tc>
          <w:tcPr>
            <w:tcW w:w="5481" w:type="dxa"/>
            <w:gridSpan w:val="8"/>
          </w:tcPr>
          <w:p w14:paraId="75CD8796" w14:textId="77777777" w:rsidR="003473F2" w:rsidRPr="00B5551C" w:rsidRDefault="003473F2" w:rsidP="003473F2">
            <w:pPr>
              <w:pStyle w:val="UserInstructions"/>
              <w:rPr>
                <w:rFonts w:eastAsia="Arial" w:cs="Arial"/>
              </w:rPr>
            </w:pPr>
          </w:p>
        </w:tc>
        <w:tc>
          <w:tcPr>
            <w:tcW w:w="3366" w:type="dxa"/>
            <w:gridSpan w:val="4"/>
          </w:tcPr>
          <w:p w14:paraId="68D780D2" w14:textId="09FA06E1" w:rsidR="003473F2" w:rsidRPr="00B5551C" w:rsidRDefault="003473F2" w:rsidP="003473F2">
            <w:pPr>
              <w:pStyle w:val="UserInstructions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(specify time)</w:t>
            </w:r>
          </w:p>
        </w:tc>
        <w:tc>
          <w:tcPr>
            <w:tcW w:w="1381" w:type="dxa"/>
            <w:gridSpan w:val="3"/>
          </w:tcPr>
          <w:p w14:paraId="2E75F7E5" w14:textId="77777777" w:rsidR="003473F2" w:rsidRPr="00B5551C" w:rsidRDefault="003473F2" w:rsidP="003473F2">
            <w:pPr>
              <w:pStyle w:val="UserInstructions"/>
              <w:rPr>
                <w:rFonts w:eastAsia="Arial" w:cs="Arial"/>
              </w:rPr>
            </w:pPr>
          </w:p>
        </w:tc>
      </w:tr>
      <w:tr w:rsidR="003473F2" w:rsidRPr="00B5551C" w14:paraId="56E3F56A" w14:textId="77777777" w:rsidTr="003473F2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00C7E3DE" w14:textId="57295A58" w:rsidR="003473F2" w:rsidRPr="00B5551C" w:rsidRDefault="003473F2" w:rsidP="003473F2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51C">
              <w:rPr>
                <w:rFonts w:eastAsia="Calibri"/>
                <w:lang w:eastAsia="en-CA"/>
              </w:rPr>
              <w:instrText xml:space="preserve"> FORMCHECKBOX </w:instrText>
            </w:r>
            <w:r w:rsidR="009C0B5B">
              <w:rPr>
                <w:rFonts w:eastAsia="Calibri"/>
                <w:lang w:eastAsia="en-CA"/>
              </w:rPr>
            </w:r>
            <w:r w:rsidR="009C0B5B">
              <w:rPr>
                <w:rFonts w:eastAsia="Calibri"/>
                <w:lang w:eastAsia="en-CA"/>
              </w:rPr>
              <w:fldChar w:fldCharType="separate"/>
            </w:r>
            <w:r w:rsidRPr="00B5551C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6363" w:type="dxa"/>
            <w:gridSpan w:val="9"/>
          </w:tcPr>
          <w:p w14:paraId="497DD097" w14:textId="15C22C66" w:rsidR="003473F2" w:rsidRPr="00B5551C" w:rsidRDefault="003473F2" w:rsidP="003473F2">
            <w:pPr>
              <w:pStyle w:val="normalbody6ptbefore"/>
              <w:rPr>
                <w:rFonts w:eastAsia="Arial" w:cs="Arial"/>
                <w:spacing w:val="-4"/>
              </w:rPr>
            </w:pPr>
            <w:r w:rsidRPr="00B5551C">
              <w:rPr>
                <w:rFonts w:eastAsia="Arial" w:cs="Arial"/>
                <w:spacing w:val="-4"/>
              </w:rPr>
              <w:t>By videoconference. The estimated time for oral argument is</w:t>
            </w:r>
          </w:p>
        </w:tc>
        <w:tc>
          <w:tcPr>
            <w:tcW w:w="3357" w:type="dxa"/>
            <w:gridSpan w:val="5"/>
            <w:tcBorders>
              <w:bottom w:val="dotted" w:sz="4" w:space="0" w:color="auto"/>
            </w:tcBorders>
            <w:vAlign w:val="bottom"/>
          </w:tcPr>
          <w:p w14:paraId="7AB7FE8E" w14:textId="7E38CCEE" w:rsidR="003473F2" w:rsidRPr="00B5551C" w:rsidRDefault="003473F2" w:rsidP="003473F2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508" w:type="dxa"/>
          </w:tcPr>
          <w:p w14:paraId="0F7D59A0" w14:textId="7887FDC5" w:rsidR="003473F2" w:rsidRPr="00B5551C" w:rsidRDefault="003473F2" w:rsidP="003473F2">
            <w:pPr>
              <w:pStyle w:val="normalbody6ptbefore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; or</w:t>
            </w:r>
          </w:p>
        </w:tc>
      </w:tr>
      <w:tr w:rsidR="003473F2" w:rsidRPr="00B5551C" w14:paraId="2B4D6764" w14:textId="77777777" w:rsidTr="003473F2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5B7664A1" w14:textId="77777777" w:rsidR="003473F2" w:rsidRPr="00B5551C" w:rsidRDefault="003473F2" w:rsidP="003473F2">
            <w:pPr>
              <w:pStyle w:val="UserInstructions"/>
              <w:rPr>
                <w:rFonts w:eastAsia="Calibri"/>
                <w:lang w:eastAsia="en-CA"/>
              </w:rPr>
            </w:pPr>
          </w:p>
        </w:tc>
        <w:tc>
          <w:tcPr>
            <w:tcW w:w="6363" w:type="dxa"/>
            <w:gridSpan w:val="9"/>
          </w:tcPr>
          <w:p w14:paraId="67FF6D6C" w14:textId="77777777" w:rsidR="003473F2" w:rsidRPr="00B5551C" w:rsidRDefault="003473F2" w:rsidP="003473F2">
            <w:pPr>
              <w:pStyle w:val="UserInstructions"/>
              <w:rPr>
                <w:rFonts w:eastAsia="Arial" w:cs="Arial"/>
                <w:spacing w:val="-4"/>
              </w:rPr>
            </w:pPr>
          </w:p>
        </w:tc>
        <w:tc>
          <w:tcPr>
            <w:tcW w:w="3357" w:type="dxa"/>
            <w:gridSpan w:val="5"/>
          </w:tcPr>
          <w:p w14:paraId="4D15A884" w14:textId="6BAD6E8C" w:rsidR="003473F2" w:rsidRPr="00B5551C" w:rsidRDefault="003473F2" w:rsidP="003473F2">
            <w:pPr>
              <w:pStyle w:val="UserInstructions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(specify time)</w:t>
            </w:r>
          </w:p>
        </w:tc>
        <w:tc>
          <w:tcPr>
            <w:tcW w:w="508" w:type="dxa"/>
          </w:tcPr>
          <w:p w14:paraId="52EEB974" w14:textId="77777777" w:rsidR="003473F2" w:rsidRPr="00B5551C" w:rsidRDefault="003473F2" w:rsidP="003473F2">
            <w:pPr>
              <w:pStyle w:val="UserInstructions"/>
              <w:rPr>
                <w:rFonts w:eastAsia="Arial" w:cs="Arial"/>
              </w:rPr>
            </w:pPr>
          </w:p>
        </w:tc>
      </w:tr>
      <w:tr w:rsidR="003473F2" w:rsidRPr="00B5551C" w14:paraId="5BD82C2C" w14:textId="77777777" w:rsidTr="003E0CA7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287D75AC" w14:textId="77777777" w:rsidR="003473F2" w:rsidRPr="00B5551C" w:rsidRDefault="003473F2" w:rsidP="003E0CA7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51C">
              <w:rPr>
                <w:rFonts w:eastAsia="Calibri"/>
                <w:lang w:eastAsia="en-CA"/>
              </w:rPr>
              <w:instrText xml:space="preserve"> FORMCHECKBOX </w:instrText>
            </w:r>
            <w:r w:rsidR="009C0B5B">
              <w:rPr>
                <w:rFonts w:eastAsia="Calibri"/>
                <w:lang w:eastAsia="en-CA"/>
              </w:rPr>
            </w:r>
            <w:r w:rsidR="009C0B5B">
              <w:rPr>
                <w:rFonts w:eastAsia="Calibri"/>
                <w:lang w:eastAsia="en-CA"/>
              </w:rPr>
              <w:fldChar w:fldCharType="separate"/>
            </w:r>
            <w:r w:rsidRPr="00B5551C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6363" w:type="dxa"/>
            <w:gridSpan w:val="9"/>
          </w:tcPr>
          <w:p w14:paraId="70181C3A" w14:textId="67B1AB0C" w:rsidR="003473F2" w:rsidRPr="00B5551C" w:rsidRDefault="003473F2" w:rsidP="003E0CA7">
            <w:pPr>
              <w:pStyle w:val="normalbody6ptbefore"/>
              <w:rPr>
                <w:rFonts w:eastAsia="Arial" w:cs="Arial"/>
                <w:spacing w:val="-4"/>
              </w:rPr>
            </w:pPr>
            <w:r w:rsidRPr="00B5551C">
              <w:rPr>
                <w:rFonts w:eastAsia="Arial" w:cs="Arial"/>
                <w:spacing w:val="-4"/>
              </w:rPr>
              <w:t>By audioconference. The estimated time for oral argument is</w:t>
            </w:r>
          </w:p>
        </w:tc>
        <w:tc>
          <w:tcPr>
            <w:tcW w:w="3357" w:type="dxa"/>
            <w:gridSpan w:val="5"/>
            <w:tcBorders>
              <w:bottom w:val="dotted" w:sz="4" w:space="0" w:color="auto"/>
            </w:tcBorders>
            <w:vAlign w:val="bottom"/>
          </w:tcPr>
          <w:p w14:paraId="67FFC79E" w14:textId="77777777" w:rsidR="003473F2" w:rsidRPr="00B5551C" w:rsidRDefault="003473F2" w:rsidP="003E0CA7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508" w:type="dxa"/>
          </w:tcPr>
          <w:p w14:paraId="5A99DDA0" w14:textId="0685C6F9" w:rsidR="003473F2" w:rsidRPr="00B5551C" w:rsidRDefault="003473F2" w:rsidP="003E0CA7">
            <w:pPr>
              <w:pStyle w:val="normalbody6ptbefore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.</w:t>
            </w:r>
          </w:p>
        </w:tc>
      </w:tr>
      <w:tr w:rsidR="003473F2" w:rsidRPr="00B5551C" w14:paraId="69AD37AE" w14:textId="77777777" w:rsidTr="003E0CA7">
        <w:trPr>
          <w:cantSplit/>
        </w:trPr>
        <w:tc>
          <w:tcPr>
            <w:tcW w:w="689" w:type="dxa"/>
            <w:gridSpan w:val="2"/>
            <w:noWrap/>
            <w:vAlign w:val="bottom"/>
          </w:tcPr>
          <w:p w14:paraId="0F238727" w14:textId="77777777" w:rsidR="003473F2" w:rsidRPr="00B5551C" w:rsidRDefault="003473F2" w:rsidP="003E0CA7">
            <w:pPr>
              <w:pStyle w:val="UserInstructions"/>
              <w:rPr>
                <w:rFonts w:eastAsia="Calibri"/>
                <w:lang w:eastAsia="en-CA"/>
              </w:rPr>
            </w:pPr>
          </w:p>
        </w:tc>
        <w:tc>
          <w:tcPr>
            <w:tcW w:w="6363" w:type="dxa"/>
            <w:gridSpan w:val="9"/>
          </w:tcPr>
          <w:p w14:paraId="61049D9C" w14:textId="77777777" w:rsidR="003473F2" w:rsidRPr="00B5551C" w:rsidRDefault="003473F2" w:rsidP="003E0CA7">
            <w:pPr>
              <w:pStyle w:val="UserInstructions"/>
              <w:rPr>
                <w:rFonts w:eastAsia="Arial" w:cs="Arial"/>
                <w:spacing w:val="-4"/>
              </w:rPr>
            </w:pPr>
          </w:p>
        </w:tc>
        <w:tc>
          <w:tcPr>
            <w:tcW w:w="3357" w:type="dxa"/>
            <w:gridSpan w:val="5"/>
          </w:tcPr>
          <w:p w14:paraId="091F5D97" w14:textId="77777777" w:rsidR="003473F2" w:rsidRPr="00B5551C" w:rsidRDefault="003473F2" w:rsidP="003E0CA7">
            <w:pPr>
              <w:pStyle w:val="UserInstructions"/>
              <w:rPr>
                <w:rFonts w:eastAsia="Arial" w:cs="Arial"/>
              </w:rPr>
            </w:pPr>
            <w:r w:rsidRPr="00B5551C">
              <w:rPr>
                <w:rFonts w:eastAsia="Arial" w:cs="Arial"/>
              </w:rPr>
              <w:t>(specify time)</w:t>
            </w:r>
          </w:p>
        </w:tc>
        <w:tc>
          <w:tcPr>
            <w:tcW w:w="508" w:type="dxa"/>
          </w:tcPr>
          <w:p w14:paraId="13561D42" w14:textId="77777777" w:rsidR="003473F2" w:rsidRPr="00B5551C" w:rsidRDefault="003473F2" w:rsidP="003E0CA7">
            <w:pPr>
              <w:pStyle w:val="UserInstructions"/>
              <w:rPr>
                <w:rFonts w:eastAsia="Arial" w:cs="Arial"/>
              </w:rPr>
            </w:pPr>
          </w:p>
        </w:tc>
      </w:tr>
      <w:tr w:rsidR="003237C2" w:rsidRPr="00B5551C" w14:paraId="59AAB461" w14:textId="77777777" w:rsidTr="003237C2">
        <w:trPr>
          <w:cantSplit/>
        </w:trPr>
        <w:tc>
          <w:tcPr>
            <w:tcW w:w="10917" w:type="dxa"/>
            <w:gridSpan w:val="17"/>
            <w:noWrap/>
          </w:tcPr>
          <w:p w14:paraId="6A6FAF73" w14:textId="0E503E5D" w:rsidR="003237C2" w:rsidRPr="00B5551C" w:rsidRDefault="003473F2" w:rsidP="003237C2">
            <w:pPr>
              <w:pStyle w:val="normalbody12ptbefore"/>
              <w:rPr>
                <w:rFonts w:eastAsia="Calibri" w:cs="Arial"/>
                <w:bCs/>
                <w:color w:val="000000"/>
                <w:lang w:eastAsia="en-CA"/>
              </w:rPr>
            </w:pPr>
            <w:r w:rsidRPr="00B5551C">
              <w:rPr>
                <w:rFonts w:eastAsia="Calibri" w:cs="Arial"/>
                <w:b/>
                <w:color w:val="000000"/>
                <w:lang w:eastAsia="en-CA"/>
              </w:rPr>
              <w:t>THE MOVING PARTY MAY BE SERVED WITH DOCUMENTS PERTINENT TO THIS MOTION:</w:t>
            </w:r>
          </w:p>
        </w:tc>
      </w:tr>
      <w:tr w:rsidR="003473F2" w:rsidRPr="00B5551C" w14:paraId="5A46C8E7" w14:textId="77777777" w:rsidTr="003473F2">
        <w:trPr>
          <w:cantSplit/>
        </w:trPr>
        <w:tc>
          <w:tcPr>
            <w:tcW w:w="680" w:type="dxa"/>
            <w:noWrap/>
            <w:vAlign w:val="bottom"/>
          </w:tcPr>
          <w:p w14:paraId="56A759EB" w14:textId="77777777" w:rsidR="003473F2" w:rsidRPr="00B5551C" w:rsidRDefault="003473F2" w:rsidP="003473F2">
            <w:pPr>
              <w:pStyle w:val="normalbody6ptbefore"/>
              <w:spacing w:after="120"/>
              <w:jc w:val="center"/>
              <w:rPr>
                <w:rFonts w:eastAsia="Calibri"/>
                <w:lang w:eastAsia="en-CA"/>
              </w:rPr>
            </w:pPr>
            <w:r w:rsidRPr="00B5551C">
              <w:rPr>
                <w:rFonts w:eastAsia="Calibri"/>
                <w:lang w:eastAsia="en-CA"/>
              </w:rPr>
              <w:t>1.</w:t>
            </w:r>
          </w:p>
        </w:tc>
        <w:tc>
          <w:tcPr>
            <w:tcW w:w="10237" w:type="dxa"/>
            <w:gridSpan w:val="16"/>
          </w:tcPr>
          <w:p w14:paraId="47672016" w14:textId="56BBD9B0" w:rsidR="003473F2" w:rsidRPr="00B5551C" w:rsidRDefault="003473F2" w:rsidP="003473F2">
            <w:pPr>
              <w:pStyle w:val="normalbody6ptbefore"/>
              <w:spacing w:after="120"/>
              <w:rPr>
                <w:rFonts w:eastAsia="Calibri"/>
                <w:lang w:eastAsia="en-CA"/>
              </w:rPr>
            </w:pPr>
            <w:r w:rsidRPr="00B5551C">
              <w:rPr>
                <w:rFonts w:eastAsia="Arial" w:cs="Arial"/>
              </w:rPr>
              <w:t xml:space="preserve">By service in accordance with the </w:t>
            </w:r>
            <w:r w:rsidRPr="00B5551C">
              <w:rPr>
                <w:rFonts w:eastAsia="Arial" w:cs="Arial"/>
                <w:i/>
              </w:rPr>
              <w:t>Criminal Appeal Rules</w:t>
            </w:r>
            <w:r w:rsidRPr="00B5551C">
              <w:rPr>
                <w:rFonts w:eastAsia="Arial" w:cs="Arial"/>
              </w:rPr>
              <w:t xml:space="preserve"> through </w:t>
            </w:r>
            <w:r w:rsidRPr="00B5551C">
              <w:rPr>
                <w:rFonts w:eastAsia="Arial" w:cs="Arial"/>
                <w:sz w:val="18"/>
                <w:szCs w:val="18"/>
              </w:rPr>
              <w:t>(specify contact information)</w:t>
            </w:r>
          </w:p>
        </w:tc>
      </w:tr>
      <w:tr w:rsidR="003473F2" w:rsidRPr="00B5551C" w14:paraId="2EE870E7" w14:textId="77777777" w:rsidTr="003473F2">
        <w:trPr>
          <w:cantSplit/>
          <w:trHeight w:val="720"/>
        </w:trPr>
        <w:tc>
          <w:tcPr>
            <w:tcW w:w="680" w:type="dxa"/>
            <w:noWrap/>
            <w:vAlign w:val="bottom"/>
          </w:tcPr>
          <w:p w14:paraId="6C8E5C95" w14:textId="77777777" w:rsidR="003473F2" w:rsidRPr="00B5551C" w:rsidRDefault="003473F2" w:rsidP="003473F2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</w:p>
        </w:tc>
        <w:tc>
          <w:tcPr>
            <w:tcW w:w="10237" w:type="dxa"/>
            <w:gridSpan w:val="16"/>
          </w:tcPr>
          <w:p w14:paraId="2C82BF0F" w14:textId="557FDA39" w:rsidR="003473F2" w:rsidRPr="00B5551C" w:rsidRDefault="003473F2" w:rsidP="003473F2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3E3A34" w:rsidRPr="00B5551C" w14:paraId="75AFDBED" w14:textId="77777777" w:rsidTr="00E75EA6">
        <w:trPr>
          <w:cantSplit/>
        </w:trPr>
        <w:tc>
          <w:tcPr>
            <w:tcW w:w="1247" w:type="dxa"/>
            <w:gridSpan w:val="3"/>
            <w:noWrap/>
            <w:vAlign w:val="bottom"/>
          </w:tcPr>
          <w:p w14:paraId="02565210" w14:textId="314391FF" w:rsidR="003E3A34" w:rsidRPr="00B5551C" w:rsidRDefault="00E75EA6" w:rsidP="003473F2">
            <w:pPr>
              <w:pStyle w:val="normalbody18ptbefore"/>
              <w:rPr>
                <w:rFonts w:eastAsia="Arial"/>
              </w:rPr>
            </w:pPr>
            <w:r w:rsidRPr="00B5551C">
              <w:rPr>
                <w:rFonts w:eastAsia="Arial"/>
              </w:rPr>
              <w:t xml:space="preserve">DATED </w:t>
            </w:r>
            <w:r w:rsidR="003E3A34" w:rsidRPr="00B5551C">
              <w:rPr>
                <w:rFonts w:eastAsia="Arial"/>
              </w:rPr>
              <w:t>at</w:t>
            </w:r>
          </w:p>
        </w:tc>
        <w:tc>
          <w:tcPr>
            <w:tcW w:w="2958" w:type="dxa"/>
            <w:gridSpan w:val="4"/>
            <w:tcBorders>
              <w:bottom w:val="dotted" w:sz="4" w:space="0" w:color="auto"/>
            </w:tcBorders>
            <w:vAlign w:val="bottom"/>
          </w:tcPr>
          <w:p w14:paraId="1854E975" w14:textId="1B01DC29" w:rsidR="003E3A34" w:rsidRPr="00B5551C" w:rsidRDefault="003E3A34" w:rsidP="003E3A34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225" w:type="dxa"/>
            <w:vAlign w:val="bottom"/>
          </w:tcPr>
          <w:p w14:paraId="0C8CE63A" w14:textId="2207F829" w:rsidR="003E3A34" w:rsidRPr="00B5551C" w:rsidRDefault="003E3A34" w:rsidP="003473F2">
            <w:pPr>
              <w:pStyle w:val="normalbody18ptbefore"/>
              <w:rPr>
                <w:rFonts w:eastAsia="Arial"/>
              </w:rPr>
            </w:pPr>
            <w:r w:rsidRPr="00B5551C">
              <w:rPr>
                <w:rFonts w:eastAsia="Arial"/>
              </w:rPr>
              <w:t>,</w:t>
            </w:r>
          </w:p>
        </w:tc>
        <w:tc>
          <w:tcPr>
            <w:tcW w:w="3716" w:type="dxa"/>
            <w:gridSpan w:val="4"/>
            <w:tcBorders>
              <w:bottom w:val="dotted" w:sz="4" w:space="0" w:color="auto"/>
            </w:tcBorders>
            <w:vAlign w:val="bottom"/>
          </w:tcPr>
          <w:p w14:paraId="146905CE" w14:textId="3167C2A6" w:rsidR="003E3A34" w:rsidRPr="00B5551C" w:rsidRDefault="003E3A34" w:rsidP="003E3A34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666" w:type="dxa"/>
            <w:vAlign w:val="bottom"/>
          </w:tcPr>
          <w:p w14:paraId="4625F86B" w14:textId="77777777" w:rsidR="003E3A34" w:rsidRPr="00B5551C" w:rsidRDefault="003E3A34" w:rsidP="003473F2">
            <w:pPr>
              <w:pStyle w:val="normalbody18ptbefore"/>
              <w:rPr>
                <w:rFonts w:eastAsia="Arial"/>
              </w:rPr>
            </w:pPr>
            <w:r w:rsidRPr="00B5551C">
              <w:rPr>
                <w:rFonts w:eastAsia="Arial"/>
              </w:rPr>
              <w:t>, this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  <w:vAlign w:val="bottom"/>
          </w:tcPr>
          <w:p w14:paraId="204C2791" w14:textId="74A32528" w:rsidR="003E3A34" w:rsidRPr="00B5551C" w:rsidRDefault="003E3A34" w:rsidP="003E3A34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1039" w:type="dxa"/>
            <w:gridSpan w:val="2"/>
            <w:vAlign w:val="bottom"/>
          </w:tcPr>
          <w:p w14:paraId="19127F71" w14:textId="37A1E5A4" w:rsidR="003E3A34" w:rsidRPr="00B5551C" w:rsidRDefault="003E3A34" w:rsidP="003473F2">
            <w:pPr>
              <w:pStyle w:val="normalbody18ptbefore"/>
              <w:rPr>
                <w:rFonts w:eastAsia="Arial"/>
              </w:rPr>
            </w:pPr>
            <w:r w:rsidRPr="00B5551C">
              <w:rPr>
                <w:rFonts w:eastAsia="Arial"/>
              </w:rPr>
              <w:t>day of</w:t>
            </w:r>
          </w:p>
        </w:tc>
      </w:tr>
      <w:tr w:rsidR="003E3A34" w:rsidRPr="00B5551C" w14:paraId="5C0B8469" w14:textId="77777777" w:rsidTr="00E75EA6">
        <w:trPr>
          <w:cantSplit/>
        </w:trPr>
        <w:tc>
          <w:tcPr>
            <w:tcW w:w="1247" w:type="dxa"/>
            <w:gridSpan w:val="3"/>
            <w:noWrap/>
            <w:vAlign w:val="bottom"/>
          </w:tcPr>
          <w:p w14:paraId="6B725CA0" w14:textId="77777777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2958" w:type="dxa"/>
            <w:gridSpan w:val="4"/>
            <w:vAlign w:val="bottom"/>
          </w:tcPr>
          <w:p w14:paraId="1D5863EF" w14:textId="2251EF04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  <w:r w:rsidRPr="00B5551C">
              <w:rPr>
                <w:rFonts w:eastAsia="Arial"/>
              </w:rPr>
              <w:t>(</w:t>
            </w:r>
            <w:r w:rsidR="00AC0543" w:rsidRPr="00B5551C">
              <w:t xml:space="preserve">specify </w:t>
            </w:r>
            <w:r w:rsidRPr="00B5551C">
              <w:rPr>
                <w:rFonts w:eastAsia="Arial"/>
              </w:rPr>
              <w:t>city or town, etc.)</w:t>
            </w:r>
          </w:p>
        </w:tc>
        <w:tc>
          <w:tcPr>
            <w:tcW w:w="225" w:type="dxa"/>
            <w:vAlign w:val="bottom"/>
          </w:tcPr>
          <w:p w14:paraId="62FE7A66" w14:textId="77777777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16" w:type="dxa"/>
            <w:gridSpan w:val="4"/>
            <w:vAlign w:val="bottom"/>
          </w:tcPr>
          <w:p w14:paraId="57AA8C32" w14:textId="704B06BB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  <w:r w:rsidRPr="00B5551C">
              <w:rPr>
                <w:rFonts w:eastAsia="Arial"/>
              </w:rPr>
              <w:t>(</w:t>
            </w:r>
            <w:r w:rsidR="00AC0543" w:rsidRPr="00B5551C">
              <w:t xml:space="preserve">specify </w:t>
            </w:r>
            <w:r w:rsidRPr="00B5551C">
              <w:rPr>
                <w:rFonts w:eastAsia="Arial"/>
              </w:rPr>
              <w:t>province)</w:t>
            </w:r>
          </w:p>
        </w:tc>
        <w:tc>
          <w:tcPr>
            <w:tcW w:w="666" w:type="dxa"/>
            <w:vAlign w:val="bottom"/>
          </w:tcPr>
          <w:p w14:paraId="44D13EA5" w14:textId="77777777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66" w:type="dxa"/>
            <w:gridSpan w:val="2"/>
            <w:vAlign w:val="bottom"/>
          </w:tcPr>
          <w:p w14:paraId="2A5D09AC" w14:textId="77777777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39" w:type="dxa"/>
            <w:gridSpan w:val="2"/>
            <w:vAlign w:val="bottom"/>
          </w:tcPr>
          <w:p w14:paraId="4E48DB22" w14:textId="77777777" w:rsidR="003E3A34" w:rsidRPr="00B5551C" w:rsidRDefault="003E3A34" w:rsidP="003E3A34">
            <w:pPr>
              <w:pStyle w:val="UserInstructions"/>
              <w:rPr>
                <w:rFonts w:eastAsia="Arial"/>
              </w:rPr>
            </w:pPr>
          </w:p>
        </w:tc>
      </w:tr>
      <w:tr w:rsidR="003E3A34" w:rsidRPr="00B5551C" w14:paraId="544BB0A0" w14:textId="77777777" w:rsidTr="00997198">
        <w:trPr>
          <w:cantSplit/>
        </w:trPr>
        <w:tc>
          <w:tcPr>
            <w:tcW w:w="227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3E3A34" w:rsidRPr="00B5551C" w:rsidRDefault="003E3A34" w:rsidP="003E3A34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549" w:type="dxa"/>
            <w:vAlign w:val="bottom"/>
          </w:tcPr>
          <w:p w14:paraId="4D9EAC35" w14:textId="77777777" w:rsidR="003E3A34" w:rsidRPr="00B5551C" w:rsidRDefault="003E3A34" w:rsidP="003B1FF1">
            <w:pPr>
              <w:pStyle w:val="normalbody6ptbefore"/>
              <w:rPr>
                <w:rFonts w:eastAsia="Arial"/>
              </w:rPr>
            </w:pPr>
            <w:r w:rsidRPr="00B5551C">
              <w:rPr>
                <w:rFonts w:eastAsia="Arial"/>
              </w:rPr>
              <w:t>, 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5B4151BB" w14:textId="1AF35F96" w:rsidR="003E3A34" w:rsidRPr="00B5551C" w:rsidRDefault="003E3A34" w:rsidP="003E3A34">
            <w:pPr>
              <w:pStyle w:val="fillablefield0"/>
              <w:rPr>
                <w:rFonts w:eastAsia="Arial"/>
              </w:rPr>
            </w:pPr>
            <w:r w:rsidRPr="00B5551C"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  <w:tc>
          <w:tcPr>
            <w:tcW w:w="7459" w:type="dxa"/>
            <w:gridSpan w:val="11"/>
            <w:vAlign w:val="bottom"/>
          </w:tcPr>
          <w:p w14:paraId="52CE6D80" w14:textId="38AC8581" w:rsidR="003E3A34" w:rsidRPr="00B5551C" w:rsidRDefault="003E3A34" w:rsidP="003B1FF1">
            <w:pPr>
              <w:pStyle w:val="normalbody6ptbefore"/>
              <w:rPr>
                <w:rFonts w:eastAsia="Arial"/>
              </w:rPr>
            </w:pPr>
            <w:r w:rsidRPr="00B5551C">
              <w:rPr>
                <w:rFonts w:eastAsia="Arial"/>
              </w:rPr>
              <w:t>.</w:t>
            </w:r>
          </w:p>
        </w:tc>
      </w:tr>
      <w:tr w:rsidR="00997198" w:rsidRPr="00B5551C" w14:paraId="157CCFF2" w14:textId="77777777" w:rsidTr="00997198">
        <w:trPr>
          <w:cantSplit/>
        </w:trPr>
        <w:tc>
          <w:tcPr>
            <w:tcW w:w="2270" w:type="dxa"/>
            <w:gridSpan w:val="4"/>
            <w:tcBorders>
              <w:top w:val="dotted" w:sz="4" w:space="0" w:color="auto"/>
            </w:tcBorders>
            <w:noWrap/>
            <w:vAlign w:val="bottom"/>
          </w:tcPr>
          <w:p w14:paraId="73A5DA22" w14:textId="3D3C0017" w:rsidR="00997198" w:rsidRPr="00B5551C" w:rsidRDefault="00997198" w:rsidP="00997198">
            <w:pPr>
              <w:pStyle w:val="UserInstructions"/>
            </w:pPr>
            <w:r w:rsidRPr="00B5551C">
              <w:t>(</w:t>
            </w:r>
            <w:r w:rsidR="00AC0543" w:rsidRPr="00B5551C">
              <w:t xml:space="preserve">specify </w:t>
            </w:r>
            <w:r w:rsidRPr="00B5551C">
              <w:t>month)</w:t>
            </w:r>
          </w:p>
        </w:tc>
        <w:tc>
          <w:tcPr>
            <w:tcW w:w="549" w:type="dxa"/>
            <w:vAlign w:val="bottom"/>
          </w:tcPr>
          <w:p w14:paraId="3CAE4CA7" w14:textId="77777777" w:rsidR="00997198" w:rsidRPr="00B5551C" w:rsidRDefault="00997198" w:rsidP="00997198">
            <w:pPr>
              <w:pStyle w:val="UserInstructions"/>
              <w:rPr>
                <w:rFonts w:eastAsia="Arial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05BF77B7" w14:textId="77777777" w:rsidR="00997198" w:rsidRPr="00B5551C" w:rsidRDefault="00997198" w:rsidP="00997198">
            <w:pPr>
              <w:pStyle w:val="UserInstructions"/>
            </w:pPr>
          </w:p>
        </w:tc>
        <w:tc>
          <w:tcPr>
            <w:tcW w:w="7459" w:type="dxa"/>
            <w:gridSpan w:val="11"/>
            <w:vAlign w:val="bottom"/>
          </w:tcPr>
          <w:p w14:paraId="1D60612D" w14:textId="77777777" w:rsidR="00997198" w:rsidRPr="00B5551C" w:rsidRDefault="00997198" w:rsidP="00997198">
            <w:pPr>
              <w:pStyle w:val="UserInstructions"/>
              <w:rPr>
                <w:rFonts w:eastAsia="Arial"/>
              </w:rPr>
            </w:pPr>
          </w:p>
        </w:tc>
      </w:tr>
      <w:tr w:rsidR="009835F7" w:rsidRPr="00B5551C" w14:paraId="54BE7FB2" w14:textId="77777777" w:rsidTr="009835F7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7C75818E" w14:textId="77777777" w:rsidR="009835F7" w:rsidRPr="00B5551C" w:rsidRDefault="009835F7" w:rsidP="00BA1B87">
            <w:pPr>
              <w:pStyle w:val="normalbody18ptbefore"/>
              <w:jc w:val="center"/>
            </w:pPr>
          </w:p>
        </w:tc>
        <w:tc>
          <w:tcPr>
            <w:tcW w:w="5236" w:type="dxa"/>
            <w:gridSpan w:val="8"/>
            <w:tcBorders>
              <w:bottom w:val="single" w:sz="4" w:space="0" w:color="auto"/>
            </w:tcBorders>
            <w:vAlign w:val="bottom"/>
          </w:tcPr>
          <w:p w14:paraId="76DE99C8" w14:textId="7404EFEE" w:rsidR="009835F7" w:rsidRPr="00B5551C" w:rsidRDefault="009835F7" w:rsidP="00BA1B87">
            <w:pPr>
              <w:pStyle w:val="normalbody18ptbefore"/>
              <w:jc w:val="center"/>
            </w:pPr>
          </w:p>
        </w:tc>
      </w:tr>
      <w:tr w:rsidR="009835F7" w:rsidRPr="00B5551C" w14:paraId="5FF2CFBF" w14:textId="77777777" w:rsidTr="009835F7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12A5DF30" w14:textId="77777777" w:rsidR="009835F7" w:rsidRPr="00B5551C" w:rsidRDefault="009835F7" w:rsidP="009835F7">
            <w:pPr>
              <w:pStyle w:val="SignatureLine"/>
            </w:pPr>
          </w:p>
        </w:tc>
        <w:tc>
          <w:tcPr>
            <w:tcW w:w="5236" w:type="dxa"/>
            <w:gridSpan w:val="8"/>
            <w:vAlign w:val="bottom"/>
          </w:tcPr>
          <w:p w14:paraId="006FE6B8" w14:textId="3E7EC46B" w:rsidR="009835F7" w:rsidRPr="00B5551C" w:rsidRDefault="009835F7" w:rsidP="009835F7">
            <w:pPr>
              <w:pStyle w:val="SignatureLine"/>
            </w:pPr>
            <w:r w:rsidRPr="00B5551C">
              <w:t xml:space="preserve">Signature of </w:t>
            </w:r>
            <w:r w:rsidR="00E75EA6" w:rsidRPr="00B5551C">
              <w:t>moving</w:t>
            </w:r>
            <w:r w:rsidRPr="00B5551C">
              <w:t xml:space="preserve"> party or lawyer</w:t>
            </w:r>
          </w:p>
        </w:tc>
      </w:tr>
      <w:tr w:rsidR="009835F7" w:rsidRPr="00B5551C" w14:paraId="60C9F6E9" w14:textId="77777777" w:rsidTr="009C72B7">
        <w:trPr>
          <w:cantSplit/>
          <w:trHeight w:val="720"/>
        </w:trPr>
        <w:tc>
          <w:tcPr>
            <w:tcW w:w="5681" w:type="dxa"/>
            <w:gridSpan w:val="9"/>
            <w:noWrap/>
            <w:vAlign w:val="bottom"/>
          </w:tcPr>
          <w:p w14:paraId="7BEA210B" w14:textId="77777777" w:rsidR="009835F7" w:rsidRPr="00B5551C" w:rsidRDefault="009835F7" w:rsidP="009835F7">
            <w:pPr>
              <w:pStyle w:val="normalbody"/>
            </w:pPr>
          </w:p>
        </w:tc>
        <w:tc>
          <w:tcPr>
            <w:tcW w:w="5236" w:type="dxa"/>
            <w:gridSpan w:val="8"/>
            <w:tcBorders>
              <w:bottom w:val="dotted" w:sz="4" w:space="0" w:color="auto"/>
            </w:tcBorders>
            <w:vAlign w:val="bottom"/>
          </w:tcPr>
          <w:p w14:paraId="6002A6E8" w14:textId="4A9EDA7D" w:rsidR="009835F7" w:rsidRPr="00B5551C" w:rsidRDefault="009835F7" w:rsidP="009835F7">
            <w:pPr>
              <w:pStyle w:val="fillablefield0"/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tr w:rsidR="009835F7" w:rsidRPr="00B5551C" w14:paraId="4FB67E60" w14:textId="77777777" w:rsidTr="009835F7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3D25DAAC" w14:textId="77777777" w:rsidR="009835F7" w:rsidRPr="00B5551C" w:rsidRDefault="009835F7" w:rsidP="009835F7">
            <w:pPr>
              <w:pStyle w:val="UserInstructions"/>
            </w:pPr>
          </w:p>
        </w:tc>
        <w:tc>
          <w:tcPr>
            <w:tcW w:w="5236" w:type="dxa"/>
            <w:gridSpan w:val="8"/>
            <w:tcBorders>
              <w:top w:val="dotted" w:sz="4" w:space="0" w:color="auto"/>
            </w:tcBorders>
            <w:vAlign w:val="bottom"/>
          </w:tcPr>
          <w:p w14:paraId="7042DA1D" w14:textId="6508239C" w:rsidR="009835F7" w:rsidRPr="00B5551C" w:rsidRDefault="009835F7" w:rsidP="009835F7">
            <w:pPr>
              <w:pStyle w:val="UserInstructions"/>
            </w:pPr>
            <w:r w:rsidRPr="00B5551C">
              <w:t>Specify name and contact information</w:t>
            </w:r>
          </w:p>
        </w:tc>
      </w:tr>
      <w:tr w:rsidR="003473F2" w:rsidRPr="00B5551C" w14:paraId="2BBED1B1" w14:textId="77777777" w:rsidTr="003E0CA7">
        <w:trPr>
          <w:cantSplit/>
        </w:trPr>
        <w:tc>
          <w:tcPr>
            <w:tcW w:w="10917" w:type="dxa"/>
            <w:gridSpan w:val="17"/>
            <w:noWrap/>
          </w:tcPr>
          <w:p w14:paraId="293685FC" w14:textId="77777777" w:rsidR="003473F2" w:rsidRPr="00B5551C" w:rsidRDefault="003473F2" w:rsidP="003E0CA7">
            <w:pPr>
              <w:pStyle w:val="normalbody12ptbefore"/>
            </w:pPr>
            <w:bookmarkStart w:id="3" w:name="_Hlk66887804"/>
            <w:r w:rsidRPr="00B5551C">
              <w:lastRenderedPageBreak/>
              <w:t>TO: The Registrar</w:t>
            </w:r>
          </w:p>
        </w:tc>
      </w:tr>
      <w:tr w:rsidR="003473F2" w:rsidRPr="00B5551C" w14:paraId="7441637A" w14:textId="77777777" w:rsidTr="003E0CA7">
        <w:trPr>
          <w:cantSplit/>
        </w:trPr>
        <w:tc>
          <w:tcPr>
            <w:tcW w:w="10917" w:type="dxa"/>
            <w:gridSpan w:val="17"/>
            <w:noWrap/>
          </w:tcPr>
          <w:p w14:paraId="527F2F2B" w14:textId="20A50A5B" w:rsidR="003473F2" w:rsidRPr="00B5551C" w:rsidRDefault="003473F2" w:rsidP="00343AC5">
            <w:pPr>
              <w:pStyle w:val="normalbody12ptbefore"/>
            </w:pPr>
            <w:r w:rsidRPr="00B5551C">
              <w:t xml:space="preserve">AND TO: </w:t>
            </w:r>
            <w:r w:rsidRPr="00B5551C">
              <w:rPr>
                <w:i/>
                <w:iCs/>
              </w:rPr>
              <w:t>(</w:t>
            </w:r>
            <w:r w:rsidR="00E75EA6" w:rsidRPr="00B5551C">
              <w:rPr>
                <w:i/>
                <w:iCs/>
              </w:rPr>
              <w:t>N</w:t>
            </w:r>
            <w:r w:rsidRPr="00B5551C">
              <w:rPr>
                <w:i/>
                <w:iCs/>
              </w:rPr>
              <w:t>ames and contact information of all other parties’ lawyers or other parties)</w:t>
            </w:r>
          </w:p>
        </w:tc>
      </w:tr>
      <w:tr w:rsidR="003473F2" w:rsidRPr="00FE559D" w14:paraId="045C8C47" w14:textId="77777777" w:rsidTr="003E0CA7">
        <w:trPr>
          <w:cantSplit/>
        </w:trPr>
        <w:tc>
          <w:tcPr>
            <w:tcW w:w="10917" w:type="dxa"/>
            <w:gridSpan w:val="17"/>
            <w:noWrap/>
          </w:tcPr>
          <w:p w14:paraId="0B923DE1" w14:textId="77777777" w:rsidR="003473F2" w:rsidRDefault="003473F2" w:rsidP="003E0CA7">
            <w:pPr>
              <w:pStyle w:val="fillablefield0"/>
            </w:pPr>
            <w:r w:rsidRPr="00B5551C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5551C">
              <w:instrText xml:space="preserve"> FORMTEXT </w:instrText>
            </w:r>
            <w:r w:rsidRPr="00B5551C">
              <w:fldChar w:fldCharType="separate"/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rPr>
                <w:noProof/>
              </w:rPr>
              <w:t> </w:t>
            </w:r>
            <w:r w:rsidRPr="00B5551C">
              <w:fldChar w:fldCharType="end"/>
            </w:r>
          </w:p>
        </w:tc>
      </w:tr>
      <w:bookmarkEnd w:id="3"/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3473F2">
      <w:type w:val="continuous"/>
      <w:pgSz w:w="12240" w:h="15840" w:code="1"/>
      <w:pgMar w:top="806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32D0" w14:textId="77777777" w:rsidR="00AC0543" w:rsidRDefault="00AC0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4A6CB4E7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E65691">
            <w:rPr>
              <w:sz w:val="18"/>
              <w:szCs w:val="32"/>
            </w:rPr>
            <w:t>1</w:t>
          </w:r>
          <w:r w:rsidR="005741AD">
            <w:rPr>
              <w:sz w:val="18"/>
              <w:szCs w:val="32"/>
            </w:rPr>
            <w:t>1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D78A" w14:textId="77777777" w:rsidR="00AC0543" w:rsidRDefault="00AC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A9CA" w14:textId="77777777" w:rsidR="00AC0543" w:rsidRDefault="00AC0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C8CF" w14:textId="77777777" w:rsidR="00AC0543" w:rsidRDefault="00AC0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2B84" w14:textId="77777777" w:rsidR="00AC0543" w:rsidRDefault="00AC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4681"/>
    <w:multiLevelType w:val="hybridMultilevel"/>
    <w:tmpl w:val="165C2DB8"/>
    <w:lvl w:ilvl="0" w:tplc="3C6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D69BD"/>
    <w:multiLevelType w:val="hybridMultilevel"/>
    <w:tmpl w:val="35FC4F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pnG/d1lfi0UfMsZ/IqAQz4tSNGg1wCq8+R4fySfrbv/5suOcCyg43Wno4xZwgamTxCC7TBAWIZaFUIBrQWbb8g==" w:salt="y4BkkswYMIcpyCi231x/mA==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54E2D"/>
    <w:rsid w:val="00061431"/>
    <w:rsid w:val="0011223E"/>
    <w:rsid w:val="001229F1"/>
    <w:rsid w:val="0013023A"/>
    <w:rsid w:val="0013138C"/>
    <w:rsid w:val="0015066C"/>
    <w:rsid w:val="00165B35"/>
    <w:rsid w:val="00166D7B"/>
    <w:rsid w:val="00173176"/>
    <w:rsid w:val="0018225F"/>
    <w:rsid w:val="001A5045"/>
    <w:rsid w:val="001E4A07"/>
    <w:rsid w:val="001F3B66"/>
    <w:rsid w:val="00205B94"/>
    <w:rsid w:val="00232C0F"/>
    <w:rsid w:val="00246BF7"/>
    <w:rsid w:val="00314D00"/>
    <w:rsid w:val="003237C2"/>
    <w:rsid w:val="003237DE"/>
    <w:rsid w:val="00323C58"/>
    <w:rsid w:val="00337188"/>
    <w:rsid w:val="00343AC5"/>
    <w:rsid w:val="003473F2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4D2B81"/>
    <w:rsid w:val="00516C7F"/>
    <w:rsid w:val="00537206"/>
    <w:rsid w:val="005429F4"/>
    <w:rsid w:val="005741AD"/>
    <w:rsid w:val="00576656"/>
    <w:rsid w:val="00597BFE"/>
    <w:rsid w:val="005C0951"/>
    <w:rsid w:val="005C32E6"/>
    <w:rsid w:val="005E6473"/>
    <w:rsid w:val="005F5E5B"/>
    <w:rsid w:val="00620BD7"/>
    <w:rsid w:val="0065703C"/>
    <w:rsid w:val="00677D65"/>
    <w:rsid w:val="006C5C92"/>
    <w:rsid w:val="006C6356"/>
    <w:rsid w:val="00747148"/>
    <w:rsid w:val="007D6822"/>
    <w:rsid w:val="007E26DA"/>
    <w:rsid w:val="00800F98"/>
    <w:rsid w:val="00804073"/>
    <w:rsid w:val="00807D45"/>
    <w:rsid w:val="008159D2"/>
    <w:rsid w:val="00865583"/>
    <w:rsid w:val="00880DA7"/>
    <w:rsid w:val="008F14B8"/>
    <w:rsid w:val="008F68C6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9C0B5B"/>
    <w:rsid w:val="009C72B7"/>
    <w:rsid w:val="00A12DBD"/>
    <w:rsid w:val="00A269E9"/>
    <w:rsid w:val="00A77052"/>
    <w:rsid w:val="00A9060A"/>
    <w:rsid w:val="00AC0543"/>
    <w:rsid w:val="00AC3560"/>
    <w:rsid w:val="00B04B8F"/>
    <w:rsid w:val="00B14278"/>
    <w:rsid w:val="00B27E4E"/>
    <w:rsid w:val="00B5551C"/>
    <w:rsid w:val="00BA1B87"/>
    <w:rsid w:val="00BE4616"/>
    <w:rsid w:val="00BE7CB8"/>
    <w:rsid w:val="00C40B69"/>
    <w:rsid w:val="00C65849"/>
    <w:rsid w:val="00C81880"/>
    <w:rsid w:val="00C82FC8"/>
    <w:rsid w:val="00C96EA8"/>
    <w:rsid w:val="00C9716B"/>
    <w:rsid w:val="00CA7BF2"/>
    <w:rsid w:val="00CB10D0"/>
    <w:rsid w:val="00CD7FA3"/>
    <w:rsid w:val="00CE09EF"/>
    <w:rsid w:val="00D271D9"/>
    <w:rsid w:val="00DB0469"/>
    <w:rsid w:val="00DF056D"/>
    <w:rsid w:val="00E16088"/>
    <w:rsid w:val="00E24960"/>
    <w:rsid w:val="00E24CE1"/>
    <w:rsid w:val="00E65691"/>
    <w:rsid w:val="00E663A1"/>
    <w:rsid w:val="00E671FD"/>
    <w:rsid w:val="00E75EA6"/>
    <w:rsid w:val="00EE55CA"/>
    <w:rsid w:val="00F37C82"/>
    <w:rsid w:val="00F44551"/>
    <w:rsid w:val="00F82986"/>
    <w:rsid w:val="00F85887"/>
    <w:rsid w:val="00F933A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</vt:lpstr>
    </vt:vector>
  </TitlesOfParts>
  <Manager/>
  <Company>MAG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</dc:title>
  <dc:subject>Notice of Motion</dc:subject>
  <dc:creator>Rottman, M.</dc:creator>
  <cp:keywords/>
  <cp:lastModifiedBy>Schell, Denise (MAG)</cp:lastModifiedBy>
  <cp:revision>2</cp:revision>
  <cp:lastPrinted>2004-12-08T17:10:00Z</cp:lastPrinted>
  <dcterms:created xsi:type="dcterms:W3CDTF">2022-10-20T14:17:00Z</dcterms:created>
  <dcterms:modified xsi:type="dcterms:W3CDTF">2022-10-20T14:17:00Z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